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235A3D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35A3D">
        <w:rPr>
          <w:rFonts w:ascii="Times New Roman" w:hAnsi="Times New Roman" w:cs="Times New Roman"/>
          <w:sz w:val="28"/>
          <w:szCs w:val="28"/>
        </w:rPr>
        <w:t>41,2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32:21:0090123:111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>, д.38, кв.6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235A3D">
        <w:rPr>
          <w:rFonts w:ascii="Times New Roman" w:hAnsi="Times New Roman" w:cs="Times New Roman"/>
          <w:sz w:val="28"/>
          <w:szCs w:val="28"/>
        </w:rPr>
        <w:t xml:space="preserve"> Агафонов Егор Васильевич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проживающая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235A3D">
        <w:rPr>
          <w:rFonts w:ascii="Times New Roman" w:hAnsi="Times New Roman" w:cs="Times New Roman"/>
          <w:sz w:val="28"/>
          <w:szCs w:val="28"/>
        </w:rPr>
        <w:t>Агафонова Егора Васильевича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235A3D">
        <w:rPr>
          <w:color w:val="000000"/>
          <w:sz w:val="28"/>
          <w:szCs w:val="28"/>
          <w:lang w:bidi="ru-RU"/>
        </w:rPr>
        <w:t>Молоткову</w:t>
      </w:r>
      <w:proofErr w:type="spellEnd"/>
      <w:r w:rsidR="00235A3D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6970"/>
    <w:rsid w:val="009C573C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EEB3-A3AE-438F-97A5-234A97F6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3</cp:revision>
  <cp:lastPrinted>2021-10-01T04:53:00Z</cp:lastPrinted>
  <dcterms:created xsi:type="dcterms:W3CDTF">2021-07-26T05:42:00Z</dcterms:created>
  <dcterms:modified xsi:type="dcterms:W3CDTF">2022-01-20T13:57:00Z</dcterms:modified>
</cp:coreProperties>
</file>