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11" w:rsidRPr="003B3636" w:rsidRDefault="00A43011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B363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5F7490" w:rsidRPr="003B3636">
        <w:rPr>
          <w:rFonts w:ascii="Times New Roman" w:hAnsi="Times New Roman"/>
          <w:b/>
          <w:sz w:val="24"/>
          <w:szCs w:val="24"/>
        </w:rPr>
        <w:t>Главе администрации</w:t>
      </w:r>
    </w:p>
    <w:p w:rsidR="00A43011" w:rsidRPr="003B3636" w:rsidRDefault="00A43011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Рогнединского района</w:t>
      </w:r>
    </w:p>
    <w:p w:rsidR="00A43011" w:rsidRPr="003B3636" w:rsidRDefault="00A43011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Денисову А.М.</w:t>
      </w:r>
    </w:p>
    <w:p w:rsidR="00BC7679" w:rsidRPr="003B3636" w:rsidRDefault="005959F4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Сводный годовой отчет </w:t>
      </w:r>
    </w:p>
    <w:p w:rsidR="00BC7679" w:rsidRPr="003B3636" w:rsidRDefault="005959F4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о ходе реализации и оценке эффективности реализации</w:t>
      </w:r>
    </w:p>
    <w:p w:rsidR="00BC7679" w:rsidRPr="003B3636" w:rsidRDefault="005959F4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муниципальных программ на терр</w:t>
      </w:r>
      <w:r w:rsidR="002005CC" w:rsidRPr="003B3636">
        <w:rPr>
          <w:rFonts w:ascii="Times New Roman" w:hAnsi="Times New Roman"/>
          <w:b/>
          <w:sz w:val="24"/>
          <w:szCs w:val="24"/>
        </w:rPr>
        <w:t xml:space="preserve">итории </w:t>
      </w:r>
    </w:p>
    <w:p w:rsidR="005959F4" w:rsidRPr="003B3636" w:rsidRDefault="008C57F0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Рогнединского</w:t>
      </w:r>
      <w:r w:rsidR="002005CC" w:rsidRPr="003B3636">
        <w:rPr>
          <w:rFonts w:ascii="Times New Roman" w:hAnsi="Times New Roman"/>
          <w:b/>
          <w:sz w:val="24"/>
          <w:szCs w:val="24"/>
        </w:rPr>
        <w:t xml:space="preserve"> района за 20</w:t>
      </w:r>
      <w:r w:rsidRPr="003B3636">
        <w:rPr>
          <w:rFonts w:ascii="Times New Roman" w:hAnsi="Times New Roman"/>
          <w:b/>
          <w:sz w:val="24"/>
          <w:szCs w:val="24"/>
        </w:rPr>
        <w:t>2</w:t>
      </w:r>
      <w:r w:rsidR="00925385" w:rsidRPr="003B3636">
        <w:rPr>
          <w:rFonts w:ascii="Times New Roman" w:hAnsi="Times New Roman"/>
          <w:b/>
          <w:sz w:val="24"/>
          <w:szCs w:val="24"/>
        </w:rPr>
        <w:t>4</w:t>
      </w:r>
      <w:r w:rsidR="005959F4" w:rsidRPr="003B363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457" w:rsidRPr="003B3636" w:rsidRDefault="00E32457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426B41" w:rsidRPr="003B3636" w:rsidRDefault="00A40900" w:rsidP="004378E9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В отчетном периоде осуществлялась реализация </w:t>
      </w:r>
      <w:r w:rsidR="00EF2BFC" w:rsidRPr="003B3636">
        <w:rPr>
          <w:rFonts w:ascii="Times New Roman" w:hAnsi="Times New Roman"/>
          <w:sz w:val="24"/>
          <w:szCs w:val="24"/>
        </w:rPr>
        <w:t>3</w:t>
      </w:r>
      <w:r w:rsidR="00000F50" w:rsidRPr="003B3636">
        <w:rPr>
          <w:rFonts w:ascii="Times New Roman" w:hAnsi="Times New Roman"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>муниципальных программ</w:t>
      </w:r>
      <w:r w:rsidR="00426B41" w:rsidRPr="003B3636">
        <w:rPr>
          <w:rFonts w:ascii="Times New Roman" w:hAnsi="Times New Roman"/>
          <w:sz w:val="24"/>
          <w:szCs w:val="24"/>
        </w:rPr>
        <w:t xml:space="preserve">: </w:t>
      </w:r>
    </w:p>
    <w:p w:rsidR="00426B41" w:rsidRPr="003B3636" w:rsidRDefault="00426B41" w:rsidP="004378E9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1. Муниципальная программа «Реализация полномочий </w:t>
      </w:r>
      <w:r w:rsidR="005F7490" w:rsidRPr="003B3636">
        <w:rPr>
          <w:rFonts w:ascii="Times New Roman" w:hAnsi="Times New Roman"/>
          <w:sz w:val="24"/>
          <w:szCs w:val="24"/>
        </w:rPr>
        <w:t>органа исполнительной</w:t>
      </w:r>
      <w:r w:rsidRPr="003B3636">
        <w:rPr>
          <w:rFonts w:ascii="Times New Roman" w:hAnsi="Times New Roman"/>
          <w:sz w:val="24"/>
          <w:szCs w:val="24"/>
        </w:rPr>
        <w:t xml:space="preserve"> власти местного самоуправления Рогнединского района» (202</w:t>
      </w:r>
      <w:r w:rsidR="00925385" w:rsidRPr="003B3636">
        <w:rPr>
          <w:rFonts w:ascii="Times New Roman" w:hAnsi="Times New Roman"/>
          <w:sz w:val="24"/>
          <w:szCs w:val="24"/>
        </w:rPr>
        <w:t>4</w:t>
      </w:r>
      <w:r w:rsidRPr="003B3636">
        <w:rPr>
          <w:rFonts w:ascii="Times New Roman" w:hAnsi="Times New Roman"/>
          <w:sz w:val="24"/>
          <w:szCs w:val="24"/>
        </w:rPr>
        <w:t>-202</w:t>
      </w:r>
      <w:r w:rsidR="00925385" w:rsidRPr="003B3636">
        <w:rPr>
          <w:rFonts w:ascii="Times New Roman" w:hAnsi="Times New Roman"/>
          <w:sz w:val="24"/>
          <w:szCs w:val="24"/>
        </w:rPr>
        <w:t>6</w:t>
      </w:r>
      <w:r w:rsidRPr="003B3636">
        <w:rPr>
          <w:rFonts w:ascii="Times New Roman" w:hAnsi="Times New Roman"/>
          <w:sz w:val="24"/>
          <w:szCs w:val="24"/>
        </w:rPr>
        <w:t xml:space="preserve"> годы)</w:t>
      </w:r>
      <w:r w:rsidR="00580C3A" w:rsidRPr="003B3636">
        <w:rPr>
          <w:rFonts w:ascii="Times New Roman" w:hAnsi="Times New Roman"/>
          <w:sz w:val="24"/>
          <w:szCs w:val="24"/>
        </w:rPr>
        <w:t>»</w:t>
      </w:r>
      <w:r w:rsidRPr="003B3636">
        <w:rPr>
          <w:rFonts w:ascii="Times New Roman" w:hAnsi="Times New Roman"/>
          <w:sz w:val="24"/>
          <w:szCs w:val="24"/>
        </w:rPr>
        <w:t xml:space="preserve">, которая включает </w:t>
      </w:r>
      <w:r w:rsidR="00556BC7" w:rsidRPr="003B3636">
        <w:rPr>
          <w:rFonts w:ascii="Times New Roman" w:hAnsi="Times New Roman"/>
          <w:sz w:val="24"/>
          <w:szCs w:val="24"/>
        </w:rPr>
        <w:t>три</w:t>
      </w:r>
      <w:r w:rsidRPr="003B3636">
        <w:rPr>
          <w:rFonts w:ascii="Times New Roman" w:hAnsi="Times New Roman"/>
          <w:sz w:val="24"/>
          <w:szCs w:val="24"/>
        </w:rPr>
        <w:t xml:space="preserve"> подпрограмм</w:t>
      </w:r>
      <w:r w:rsidR="00252FA9" w:rsidRPr="003B3636">
        <w:rPr>
          <w:rFonts w:ascii="Times New Roman" w:hAnsi="Times New Roman"/>
          <w:sz w:val="24"/>
          <w:szCs w:val="24"/>
        </w:rPr>
        <w:t>ы</w:t>
      </w:r>
      <w:r w:rsidRPr="003B3636">
        <w:rPr>
          <w:rFonts w:ascii="Times New Roman" w:hAnsi="Times New Roman"/>
          <w:sz w:val="24"/>
          <w:szCs w:val="24"/>
        </w:rPr>
        <w:t xml:space="preserve">: </w:t>
      </w:r>
    </w:p>
    <w:p w:rsidR="00426B41" w:rsidRPr="003B3636" w:rsidRDefault="00426B41" w:rsidP="004378E9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- Развитие культуры и сохранение культурного наследия Рогнединского района </w:t>
      </w:r>
      <w:r w:rsidR="000673CD" w:rsidRPr="003B3636">
        <w:rPr>
          <w:rFonts w:ascii="Times New Roman" w:hAnsi="Times New Roman"/>
          <w:sz w:val="24"/>
          <w:szCs w:val="24"/>
        </w:rPr>
        <w:t>(</w:t>
      </w:r>
      <w:r w:rsidR="00D25E92" w:rsidRPr="003B3636">
        <w:rPr>
          <w:rFonts w:ascii="Times New Roman" w:hAnsi="Times New Roman"/>
          <w:sz w:val="24"/>
          <w:szCs w:val="24"/>
        </w:rPr>
        <w:t>202</w:t>
      </w:r>
      <w:r w:rsidR="00925385" w:rsidRPr="003B3636">
        <w:rPr>
          <w:rFonts w:ascii="Times New Roman" w:hAnsi="Times New Roman"/>
          <w:sz w:val="24"/>
          <w:szCs w:val="24"/>
        </w:rPr>
        <w:t>4</w:t>
      </w:r>
      <w:r w:rsidR="00D25E92" w:rsidRPr="003B3636">
        <w:rPr>
          <w:rFonts w:ascii="Times New Roman" w:hAnsi="Times New Roman"/>
          <w:sz w:val="24"/>
          <w:szCs w:val="24"/>
        </w:rPr>
        <w:t>-202</w:t>
      </w:r>
      <w:r w:rsidR="00925385" w:rsidRPr="003B3636">
        <w:rPr>
          <w:rFonts w:ascii="Times New Roman" w:hAnsi="Times New Roman"/>
          <w:sz w:val="24"/>
          <w:szCs w:val="24"/>
        </w:rPr>
        <w:t>6</w:t>
      </w:r>
      <w:r w:rsidR="00D25E92" w:rsidRPr="003B3636">
        <w:rPr>
          <w:rFonts w:ascii="Times New Roman" w:hAnsi="Times New Roman"/>
          <w:sz w:val="24"/>
          <w:szCs w:val="24"/>
        </w:rPr>
        <w:t xml:space="preserve"> </w:t>
      </w:r>
      <w:r w:rsidR="000673CD" w:rsidRPr="003B3636">
        <w:rPr>
          <w:rFonts w:ascii="Times New Roman" w:hAnsi="Times New Roman"/>
          <w:sz w:val="24"/>
          <w:szCs w:val="24"/>
        </w:rPr>
        <w:t>годы)</w:t>
      </w:r>
      <w:r w:rsidRPr="003B3636">
        <w:rPr>
          <w:rFonts w:ascii="Times New Roman" w:hAnsi="Times New Roman"/>
          <w:sz w:val="24"/>
          <w:szCs w:val="24"/>
        </w:rPr>
        <w:t>;</w:t>
      </w:r>
    </w:p>
    <w:p w:rsidR="00426B41" w:rsidRPr="003B3636" w:rsidRDefault="00426B41" w:rsidP="004378E9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- Обеспечение жильем молодых семей Рогнединского района </w:t>
      </w:r>
      <w:r w:rsidR="000673CD" w:rsidRPr="003B3636">
        <w:rPr>
          <w:rFonts w:ascii="Times New Roman" w:hAnsi="Times New Roman"/>
          <w:sz w:val="24"/>
          <w:szCs w:val="24"/>
        </w:rPr>
        <w:t>(</w:t>
      </w:r>
      <w:r w:rsidR="00D25E92" w:rsidRPr="003B3636">
        <w:rPr>
          <w:rFonts w:ascii="Times New Roman" w:hAnsi="Times New Roman"/>
          <w:sz w:val="24"/>
          <w:szCs w:val="24"/>
        </w:rPr>
        <w:t>202</w:t>
      </w:r>
      <w:r w:rsidR="00925385" w:rsidRPr="003B3636">
        <w:rPr>
          <w:rFonts w:ascii="Times New Roman" w:hAnsi="Times New Roman"/>
          <w:sz w:val="24"/>
          <w:szCs w:val="24"/>
        </w:rPr>
        <w:t>4</w:t>
      </w:r>
      <w:r w:rsidR="00D25E92" w:rsidRPr="003B3636">
        <w:rPr>
          <w:rFonts w:ascii="Times New Roman" w:hAnsi="Times New Roman"/>
          <w:sz w:val="24"/>
          <w:szCs w:val="24"/>
        </w:rPr>
        <w:t>-202</w:t>
      </w:r>
      <w:r w:rsidR="00925385" w:rsidRPr="003B3636">
        <w:rPr>
          <w:rFonts w:ascii="Times New Roman" w:hAnsi="Times New Roman"/>
          <w:sz w:val="24"/>
          <w:szCs w:val="24"/>
        </w:rPr>
        <w:t>6</w:t>
      </w:r>
      <w:r w:rsidR="00D25E92" w:rsidRPr="003B3636">
        <w:rPr>
          <w:rFonts w:ascii="Times New Roman" w:hAnsi="Times New Roman"/>
          <w:sz w:val="24"/>
          <w:szCs w:val="24"/>
        </w:rPr>
        <w:t xml:space="preserve"> </w:t>
      </w:r>
      <w:r w:rsidR="000673CD" w:rsidRPr="003B3636">
        <w:rPr>
          <w:rFonts w:ascii="Times New Roman" w:hAnsi="Times New Roman"/>
          <w:sz w:val="24"/>
          <w:szCs w:val="24"/>
        </w:rPr>
        <w:t>годы)</w:t>
      </w:r>
      <w:r w:rsidRPr="003B3636">
        <w:rPr>
          <w:rFonts w:ascii="Times New Roman" w:hAnsi="Times New Roman"/>
          <w:sz w:val="24"/>
          <w:szCs w:val="24"/>
        </w:rPr>
        <w:t>;</w:t>
      </w:r>
    </w:p>
    <w:p w:rsidR="00426B41" w:rsidRPr="003B3636" w:rsidRDefault="00426B41" w:rsidP="004378E9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- Развитие физической культуры и спорта Рогнединского района </w:t>
      </w:r>
      <w:r w:rsidR="000673CD" w:rsidRPr="003B3636">
        <w:rPr>
          <w:rFonts w:ascii="Times New Roman" w:hAnsi="Times New Roman"/>
          <w:sz w:val="24"/>
          <w:szCs w:val="24"/>
        </w:rPr>
        <w:t>(</w:t>
      </w:r>
      <w:r w:rsidR="00D25E92" w:rsidRPr="003B3636">
        <w:rPr>
          <w:rFonts w:ascii="Times New Roman" w:hAnsi="Times New Roman"/>
          <w:sz w:val="24"/>
          <w:szCs w:val="24"/>
        </w:rPr>
        <w:t>202</w:t>
      </w:r>
      <w:r w:rsidR="00925385" w:rsidRPr="003B3636">
        <w:rPr>
          <w:rFonts w:ascii="Times New Roman" w:hAnsi="Times New Roman"/>
          <w:sz w:val="24"/>
          <w:szCs w:val="24"/>
        </w:rPr>
        <w:t>4</w:t>
      </w:r>
      <w:r w:rsidR="00D25E92" w:rsidRPr="003B3636">
        <w:rPr>
          <w:rFonts w:ascii="Times New Roman" w:hAnsi="Times New Roman"/>
          <w:sz w:val="24"/>
          <w:szCs w:val="24"/>
        </w:rPr>
        <w:t>-202</w:t>
      </w:r>
      <w:r w:rsidR="00925385" w:rsidRPr="003B3636">
        <w:rPr>
          <w:rFonts w:ascii="Times New Roman" w:hAnsi="Times New Roman"/>
          <w:sz w:val="24"/>
          <w:szCs w:val="24"/>
        </w:rPr>
        <w:t>6</w:t>
      </w:r>
      <w:r w:rsidR="00D25E92" w:rsidRPr="003B3636">
        <w:rPr>
          <w:rFonts w:ascii="Times New Roman" w:hAnsi="Times New Roman"/>
          <w:sz w:val="24"/>
          <w:szCs w:val="24"/>
        </w:rPr>
        <w:t xml:space="preserve"> </w:t>
      </w:r>
      <w:r w:rsidR="000673CD" w:rsidRPr="003B3636">
        <w:rPr>
          <w:rFonts w:ascii="Times New Roman" w:hAnsi="Times New Roman"/>
          <w:sz w:val="24"/>
          <w:szCs w:val="24"/>
        </w:rPr>
        <w:t>годы)</w:t>
      </w:r>
      <w:r w:rsidRPr="003B3636">
        <w:rPr>
          <w:rFonts w:ascii="Times New Roman" w:hAnsi="Times New Roman"/>
          <w:sz w:val="24"/>
          <w:szCs w:val="24"/>
        </w:rPr>
        <w:t xml:space="preserve">; </w:t>
      </w:r>
    </w:p>
    <w:p w:rsidR="00426B41" w:rsidRPr="003B3636" w:rsidRDefault="00FB7E48" w:rsidP="004378E9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</w:t>
      </w:r>
      <w:r w:rsidR="00426B41" w:rsidRPr="003B3636">
        <w:rPr>
          <w:rFonts w:ascii="Times New Roman" w:hAnsi="Times New Roman"/>
          <w:sz w:val="24"/>
          <w:szCs w:val="24"/>
        </w:rPr>
        <w:t xml:space="preserve"> 2. Муниципальная программа «Развитие образования Рогнединского района» </w:t>
      </w:r>
      <w:r w:rsidR="000673CD" w:rsidRPr="003B3636">
        <w:rPr>
          <w:rFonts w:ascii="Times New Roman" w:hAnsi="Times New Roman"/>
          <w:sz w:val="24"/>
          <w:szCs w:val="24"/>
        </w:rPr>
        <w:t>(</w:t>
      </w:r>
      <w:r w:rsidR="00D25E92" w:rsidRPr="003B3636">
        <w:rPr>
          <w:rFonts w:ascii="Times New Roman" w:hAnsi="Times New Roman"/>
          <w:sz w:val="24"/>
          <w:szCs w:val="24"/>
        </w:rPr>
        <w:t>202</w:t>
      </w:r>
      <w:r w:rsidR="00925385" w:rsidRPr="003B3636">
        <w:rPr>
          <w:rFonts w:ascii="Times New Roman" w:hAnsi="Times New Roman"/>
          <w:sz w:val="24"/>
          <w:szCs w:val="24"/>
        </w:rPr>
        <w:t>4</w:t>
      </w:r>
      <w:r w:rsidR="00D25E92" w:rsidRPr="003B3636">
        <w:rPr>
          <w:rFonts w:ascii="Times New Roman" w:hAnsi="Times New Roman"/>
          <w:sz w:val="24"/>
          <w:szCs w:val="24"/>
        </w:rPr>
        <w:t>-202</w:t>
      </w:r>
      <w:r w:rsidR="00925385" w:rsidRPr="003B3636">
        <w:rPr>
          <w:rFonts w:ascii="Times New Roman" w:hAnsi="Times New Roman"/>
          <w:sz w:val="24"/>
          <w:szCs w:val="24"/>
        </w:rPr>
        <w:t>6</w:t>
      </w:r>
      <w:r w:rsidR="00D25E92" w:rsidRPr="003B3636">
        <w:rPr>
          <w:rFonts w:ascii="Times New Roman" w:hAnsi="Times New Roman"/>
          <w:sz w:val="24"/>
          <w:szCs w:val="24"/>
        </w:rPr>
        <w:t xml:space="preserve"> </w:t>
      </w:r>
      <w:r w:rsidR="00F92B0C" w:rsidRPr="003B3636">
        <w:rPr>
          <w:rFonts w:ascii="Times New Roman" w:hAnsi="Times New Roman"/>
          <w:sz w:val="24"/>
          <w:szCs w:val="24"/>
        </w:rPr>
        <w:t xml:space="preserve"> </w:t>
      </w:r>
      <w:r w:rsidR="000673CD" w:rsidRPr="003B3636">
        <w:rPr>
          <w:rFonts w:ascii="Times New Roman" w:hAnsi="Times New Roman"/>
          <w:sz w:val="24"/>
          <w:szCs w:val="24"/>
        </w:rPr>
        <w:t xml:space="preserve"> годы)</w:t>
      </w:r>
      <w:r w:rsidR="00426B41" w:rsidRPr="003B3636">
        <w:rPr>
          <w:rFonts w:ascii="Times New Roman" w:hAnsi="Times New Roman"/>
          <w:sz w:val="24"/>
          <w:szCs w:val="24"/>
        </w:rPr>
        <w:t>;</w:t>
      </w:r>
    </w:p>
    <w:p w:rsidR="00426B41" w:rsidRPr="003B3636" w:rsidRDefault="00FB7E48" w:rsidP="004378E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</w:t>
      </w:r>
      <w:r w:rsidR="00426B41" w:rsidRPr="003B3636">
        <w:rPr>
          <w:rFonts w:ascii="Times New Roman" w:hAnsi="Times New Roman"/>
          <w:sz w:val="24"/>
          <w:szCs w:val="24"/>
        </w:rPr>
        <w:t xml:space="preserve">3. Муниципальная программа «Управление муниципальными финансами Рогнединского    района» </w:t>
      </w:r>
      <w:r w:rsidR="000673CD" w:rsidRPr="003B3636">
        <w:rPr>
          <w:rFonts w:ascii="Times New Roman" w:hAnsi="Times New Roman"/>
          <w:sz w:val="24"/>
          <w:szCs w:val="24"/>
        </w:rPr>
        <w:t>(</w:t>
      </w:r>
      <w:r w:rsidR="00817205" w:rsidRPr="003B3636">
        <w:rPr>
          <w:rFonts w:ascii="Times New Roman" w:hAnsi="Times New Roman"/>
          <w:sz w:val="24"/>
          <w:szCs w:val="24"/>
        </w:rPr>
        <w:t>202</w:t>
      </w:r>
      <w:r w:rsidR="00925385" w:rsidRPr="003B3636">
        <w:rPr>
          <w:rFonts w:ascii="Times New Roman" w:hAnsi="Times New Roman"/>
          <w:sz w:val="24"/>
          <w:szCs w:val="24"/>
        </w:rPr>
        <w:t>4</w:t>
      </w:r>
      <w:r w:rsidR="00817205" w:rsidRPr="003B3636">
        <w:rPr>
          <w:rFonts w:ascii="Times New Roman" w:hAnsi="Times New Roman"/>
          <w:sz w:val="24"/>
          <w:szCs w:val="24"/>
        </w:rPr>
        <w:t>-202</w:t>
      </w:r>
      <w:r w:rsidR="00925385" w:rsidRPr="003B3636">
        <w:rPr>
          <w:rFonts w:ascii="Times New Roman" w:hAnsi="Times New Roman"/>
          <w:sz w:val="24"/>
          <w:szCs w:val="24"/>
        </w:rPr>
        <w:t>6</w:t>
      </w:r>
      <w:r w:rsidR="00817205" w:rsidRPr="003B3636">
        <w:rPr>
          <w:rFonts w:ascii="Times New Roman" w:hAnsi="Times New Roman"/>
          <w:sz w:val="24"/>
          <w:szCs w:val="24"/>
        </w:rPr>
        <w:t xml:space="preserve"> годы</w:t>
      </w:r>
      <w:r w:rsidR="000673CD" w:rsidRPr="003B3636">
        <w:rPr>
          <w:rFonts w:ascii="Times New Roman" w:hAnsi="Times New Roman"/>
          <w:sz w:val="24"/>
          <w:szCs w:val="24"/>
        </w:rPr>
        <w:t>)</w:t>
      </w:r>
      <w:r w:rsidR="00426B41" w:rsidRPr="003B3636">
        <w:rPr>
          <w:rFonts w:ascii="Times New Roman" w:hAnsi="Times New Roman"/>
          <w:sz w:val="24"/>
          <w:szCs w:val="24"/>
        </w:rPr>
        <w:t>.</w:t>
      </w:r>
    </w:p>
    <w:p w:rsidR="005959F4" w:rsidRPr="003B3636" w:rsidRDefault="005959F4" w:rsidP="004378E9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Программы сформированы по отраслевому принципу. </w:t>
      </w:r>
    </w:p>
    <w:p w:rsidR="005959F4" w:rsidRPr="003B3636" w:rsidRDefault="005959F4" w:rsidP="004378E9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>Реализация комплекса мероприятий муниципальных программ</w:t>
      </w:r>
      <w:r w:rsidR="00426B41" w:rsidRPr="003B3636">
        <w:rPr>
          <w:rFonts w:ascii="Times New Roman" w:hAnsi="Times New Roman"/>
          <w:color w:val="000000"/>
          <w:sz w:val="24"/>
          <w:szCs w:val="24"/>
        </w:rPr>
        <w:t xml:space="preserve"> и подпрограмм</w:t>
      </w:r>
      <w:r w:rsidRPr="003B3636">
        <w:rPr>
          <w:rFonts w:ascii="Times New Roman" w:hAnsi="Times New Roman"/>
          <w:color w:val="000000"/>
          <w:sz w:val="24"/>
          <w:szCs w:val="24"/>
        </w:rPr>
        <w:t xml:space="preserve"> направлена на достижение приоритетных целей и задач социально-экономического развития </w:t>
      </w:r>
      <w:r w:rsidR="00411841" w:rsidRPr="003B3636">
        <w:rPr>
          <w:rFonts w:ascii="Times New Roman" w:hAnsi="Times New Roman"/>
          <w:color w:val="000000"/>
          <w:sz w:val="24"/>
          <w:szCs w:val="24"/>
        </w:rPr>
        <w:t>Рогнединского района.</w:t>
      </w:r>
    </w:p>
    <w:p w:rsidR="005959F4" w:rsidRPr="003B3636" w:rsidRDefault="005959F4" w:rsidP="004378E9">
      <w:pPr>
        <w:keepNext/>
        <w:tabs>
          <w:tab w:val="left" w:pos="935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За счет всех </w:t>
      </w:r>
      <w:r w:rsidR="002005CC" w:rsidRPr="003B3636">
        <w:rPr>
          <w:rFonts w:ascii="Times New Roman" w:hAnsi="Times New Roman"/>
          <w:sz w:val="24"/>
          <w:szCs w:val="24"/>
        </w:rPr>
        <w:t>источников финансирования в 20</w:t>
      </w:r>
      <w:r w:rsidR="00426B41" w:rsidRPr="003B3636">
        <w:rPr>
          <w:rFonts w:ascii="Times New Roman" w:hAnsi="Times New Roman"/>
          <w:sz w:val="24"/>
          <w:szCs w:val="24"/>
        </w:rPr>
        <w:t>2</w:t>
      </w:r>
      <w:r w:rsidR="00925385" w:rsidRPr="003B3636">
        <w:rPr>
          <w:rFonts w:ascii="Times New Roman" w:hAnsi="Times New Roman"/>
          <w:sz w:val="24"/>
          <w:szCs w:val="24"/>
        </w:rPr>
        <w:t>4</w:t>
      </w:r>
      <w:r w:rsidRPr="003B3636">
        <w:rPr>
          <w:rFonts w:ascii="Times New Roman" w:hAnsi="Times New Roman"/>
          <w:sz w:val="24"/>
          <w:szCs w:val="24"/>
        </w:rPr>
        <w:t xml:space="preserve"> году на реализацию муниципальных программ было направлено средств в сумме </w:t>
      </w:r>
      <w:r w:rsidR="00925385" w:rsidRPr="003B3636">
        <w:rPr>
          <w:rFonts w:ascii="Times New Roman" w:hAnsi="Times New Roman"/>
          <w:sz w:val="24"/>
          <w:szCs w:val="24"/>
        </w:rPr>
        <w:t>357 567 015</w:t>
      </w:r>
      <w:r w:rsidRPr="003B3636">
        <w:rPr>
          <w:rFonts w:ascii="Times New Roman" w:hAnsi="Times New Roman"/>
          <w:sz w:val="24"/>
          <w:szCs w:val="24"/>
        </w:rPr>
        <w:t xml:space="preserve"> </w:t>
      </w:r>
      <w:r w:rsidR="005F7490" w:rsidRPr="003B3636">
        <w:rPr>
          <w:rFonts w:ascii="Times New Roman" w:hAnsi="Times New Roman"/>
          <w:sz w:val="24"/>
          <w:szCs w:val="24"/>
        </w:rPr>
        <w:t>рублей 57</w:t>
      </w:r>
      <w:r w:rsidR="009D307C" w:rsidRPr="003B3636">
        <w:rPr>
          <w:rFonts w:ascii="Times New Roman" w:hAnsi="Times New Roman"/>
          <w:sz w:val="24"/>
          <w:szCs w:val="24"/>
        </w:rPr>
        <w:t xml:space="preserve"> </w:t>
      </w:r>
      <w:r w:rsidR="004D1C51" w:rsidRPr="003B3636">
        <w:rPr>
          <w:rFonts w:ascii="Times New Roman" w:hAnsi="Times New Roman"/>
          <w:sz w:val="24"/>
          <w:szCs w:val="24"/>
        </w:rPr>
        <w:t>коп</w:t>
      </w:r>
      <w:r w:rsidRPr="003B3636">
        <w:rPr>
          <w:rFonts w:ascii="Times New Roman" w:hAnsi="Times New Roman"/>
          <w:sz w:val="24"/>
          <w:szCs w:val="24"/>
        </w:rPr>
        <w:t>.</w:t>
      </w:r>
    </w:p>
    <w:p w:rsidR="005959F4" w:rsidRPr="003B3636" w:rsidRDefault="005959F4" w:rsidP="004378E9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Уровень освоения финансовых средств, выделенных на реализацию </w:t>
      </w:r>
      <w:r w:rsidR="005F7490" w:rsidRPr="003B3636">
        <w:rPr>
          <w:rFonts w:ascii="Times New Roman" w:hAnsi="Times New Roman"/>
          <w:sz w:val="24"/>
          <w:szCs w:val="24"/>
        </w:rPr>
        <w:t>мероприятий муниципальных</w:t>
      </w:r>
      <w:r w:rsidR="00426B41" w:rsidRPr="003B3636">
        <w:rPr>
          <w:rFonts w:ascii="Times New Roman" w:hAnsi="Times New Roman"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 xml:space="preserve">программ </w:t>
      </w:r>
      <w:r w:rsidR="00426B41" w:rsidRPr="003B3636">
        <w:rPr>
          <w:rFonts w:ascii="Times New Roman" w:hAnsi="Times New Roman"/>
          <w:sz w:val="24"/>
          <w:szCs w:val="24"/>
        </w:rPr>
        <w:t xml:space="preserve">и подпрограмм </w:t>
      </w:r>
      <w:r w:rsidRPr="003B3636">
        <w:rPr>
          <w:rFonts w:ascii="Times New Roman" w:hAnsi="Times New Roman"/>
          <w:sz w:val="24"/>
          <w:szCs w:val="24"/>
        </w:rPr>
        <w:t>представлен в таблице 1.</w:t>
      </w:r>
    </w:p>
    <w:p w:rsidR="001009B6" w:rsidRPr="003B3636" w:rsidRDefault="001009B6" w:rsidP="004378E9">
      <w:pPr>
        <w:keepNext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Таблица1</w:t>
      </w:r>
    </w:p>
    <w:tbl>
      <w:tblPr>
        <w:tblpPr w:leftFromText="180" w:rightFromText="180" w:vertAnchor="text" w:horzAnchor="margin" w:tblpXSpec="center" w:tblpY="392"/>
        <w:tblW w:w="9952" w:type="dxa"/>
        <w:tblLayout w:type="fixed"/>
        <w:tblLook w:val="0000" w:firstRow="0" w:lastRow="0" w:firstColumn="0" w:lastColumn="0" w:noHBand="0" w:noVBand="0"/>
      </w:tblPr>
      <w:tblGrid>
        <w:gridCol w:w="3221"/>
        <w:gridCol w:w="1462"/>
        <w:gridCol w:w="245"/>
        <w:gridCol w:w="1764"/>
        <w:gridCol w:w="1080"/>
        <w:gridCol w:w="54"/>
        <w:gridCol w:w="1278"/>
        <w:gridCol w:w="848"/>
      </w:tblGrid>
      <w:tr w:rsidR="00A10D3F" w:rsidRPr="005F7490" w:rsidTr="0096048D">
        <w:trPr>
          <w:trHeight w:val="210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4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Финансирование, руб.  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Оценка эффективности программы</w:t>
            </w:r>
          </w:p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(эффективно "+" ;                    не эффективно   " -")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Cs/>
                <w:sz w:val="24"/>
                <w:szCs w:val="24"/>
              </w:rPr>
              <w:t>Причина отклонения фактического освоения фин. средств от предусмотренных ассигнований</w:t>
            </w:r>
          </w:p>
        </w:tc>
      </w:tr>
      <w:tr w:rsidR="00A10D3F" w:rsidRPr="005F7490" w:rsidTr="0096048D">
        <w:trPr>
          <w:trHeight w:val="210"/>
        </w:trPr>
        <w:tc>
          <w:tcPr>
            <w:tcW w:w="3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3F" w:rsidRPr="005F7490" w:rsidRDefault="00A10D3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>Объем ассигнований, предусмотренных бюджетом на реализацию программ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>Фактически освоенный объем финансирования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>Уровень использования финансовых средств,%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675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Муниципальные программы и подпрограммы Администрации Рогнединского района</w:t>
            </w:r>
          </w:p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564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lastRenderedPageBreak/>
              <w:t>1. Реализация полномочий органа  исполнительной власти местного самоуправления Рогнединского района» (2024-2026 годы), в том числе подпрограммы: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212 201 499,21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188 498 251,78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Cs/>
                <w:sz w:val="24"/>
                <w:szCs w:val="24"/>
              </w:rPr>
              <w:t>88,8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>- Развитие культуры и сохранение культурного наследия Рогнединского района (2024-2026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24 578 311,82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19 115 270,67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Cs/>
                <w:sz w:val="24"/>
                <w:szCs w:val="24"/>
              </w:rPr>
              <w:t>77,8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>- Обеспечение жильем молодых семей Рогнединского района (2024-2026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994 518,00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994 518,00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 xml:space="preserve">- Развитие физической культуры и спорта Рогнединского района (2024-2026 годы)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442 946,08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442 945,98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 xml:space="preserve">2. Муниципальная программа «Развитие образования Рогнединского района» (2024-2026  годы)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126 749 895,60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126 117 845,38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Cs/>
                <w:sz w:val="24"/>
                <w:szCs w:val="24"/>
              </w:rPr>
              <w:t>99,5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sz w:val="24"/>
                <w:szCs w:val="24"/>
              </w:rPr>
              <w:t>3. Управление муниципальными финансами Рогнединского    района» (2024-2026 годы)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18 615 620,76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18 609 340,53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Cs/>
                <w:sz w:val="24"/>
                <w:szCs w:val="24"/>
              </w:rPr>
              <w:t>99,9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D3F" w:rsidRPr="005F7490" w:rsidTr="0096048D">
        <w:trPr>
          <w:trHeight w:val="255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357 567 015,57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333 225 437,69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sz w:val="24"/>
                <w:szCs w:val="24"/>
              </w:rPr>
              <w:t>93,2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749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D3F" w:rsidRPr="005F7490" w:rsidRDefault="00A10D3F" w:rsidP="004378E9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10D3F" w:rsidRPr="003B3636" w:rsidRDefault="00A10D3F" w:rsidP="004378E9">
      <w:pPr>
        <w:keepNext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A40900" w:rsidRPr="003B3636" w:rsidRDefault="000673AC" w:rsidP="004378E9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Cs/>
          <w:iCs/>
          <w:sz w:val="24"/>
          <w:szCs w:val="24"/>
        </w:rPr>
        <w:t xml:space="preserve">По всем муниципальным программам мероприятия выполнены на </w:t>
      </w:r>
      <w:r w:rsidR="00BB782B" w:rsidRPr="003B3636">
        <w:rPr>
          <w:rFonts w:ascii="Times New Roman" w:hAnsi="Times New Roman"/>
          <w:bCs/>
          <w:iCs/>
          <w:sz w:val="24"/>
          <w:szCs w:val="24"/>
        </w:rPr>
        <w:t>9</w:t>
      </w:r>
      <w:r w:rsidR="00A10D3F" w:rsidRPr="003B3636">
        <w:rPr>
          <w:rFonts w:ascii="Times New Roman" w:hAnsi="Times New Roman"/>
          <w:bCs/>
          <w:iCs/>
          <w:sz w:val="24"/>
          <w:szCs w:val="24"/>
        </w:rPr>
        <w:t>3,2</w:t>
      </w:r>
      <w:r w:rsidRPr="003B3636">
        <w:rPr>
          <w:rFonts w:ascii="Times New Roman" w:hAnsi="Times New Roman"/>
          <w:bCs/>
          <w:iCs/>
          <w:sz w:val="24"/>
          <w:szCs w:val="24"/>
        </w:rPr>
        <w:t xml:space="preserve"> %</w:t>
      </w:r>
      <w:r w:rsidR="005C6B40" w:rsidRPr="003B3636">
        <w:rPr>
          <w:rFonts w:ascii="Times New Roman" w:hAnsi="Times New Roman"/>
          <w:bCs/>
          <w:iCs/>
          <w:sz w:val="24"/>
          <w:szCs w:val="24"/>
        </w:rPr>
        <w:t>.</w:t>
      </w:r>
      <w:r w:rsidRPr="003B363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20262" w:rsidRPr="003B3636" w:rsidRDefault="00B20262" w:rsidP="004378E9">
      <w:pPr>
        <w:pStyle w:val="a6"/>
        <w:keepNext/>
        <w:spacing w:after="0"/>
        <w:ind w:firstLine="357"/>
        <w:jc w:val="center"/>
        <w:rPr>
          <w:b/>
          <w:lang w:val="ru-RU"/>
        </w:rPr>
      </w:pPr>
    </w:p>
    <w:p w:rsidR="00AF030F" w:rsidRPr="00022502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502">
        <w:rPr>
          <w:rFonts w:ascii="Times New Roman" w:hAnsi="Times New Roman"/>
          <w:b/>
          <w:sz w:val="24"/>
          <w:szCs w:val="24"/>
        </w:rPr>
        <w:t>Годовой отчет</w:t>
      </w:r>
    </w:p>
    <w:p w:rsidR="00AF030F" w:rsidRPr="00022502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502">
        <w:rPr>
          <w:rFonts w:ascii="Times New Roman" w:hAnsi="Times New Roman"/>
          <w:b/>
          <w:sz w:val="24"/>
          <w:szCs w:val="24"/>
        </w:rPr>
        <w:t>о ходе реализации и оценке эффективности подпрограммы</w:t>
      </w:r>
    </w:p>
    <w:p w:rsidR="00AF030F" w:rsidRPr="00022502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2502">
        <w:rPr>
          <w:rFonts w:ascii="Times New Roman" w:hAnsi="Times New Roman"/>
          <w:b/>
          <w:sz w:val="24"/>
          <w:szCs w:val="24"/>
        </w:rPr>
        <w:t xml:space="preserve"> 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 Рогнединского района» (2024-2026 годы) за 2024 год</w:t>
      </w:r>
    </w:p>
    <w:p w:rsidR="00AF030F" w:rsidRPr="003B3636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 xml:space="preserve">  Подпрограмма «Развитие культуры и сохранение культурного наследия Рогнединского района» (2024-2026 годы) муниципальной программы «Реализация полномочий органов местного самоуправления Рогнединского района» (2024-2026 годы) утверждена постановлением администрации района от 19 декабря 2023 года № 487.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 xml:space="preserve">Ответственным исполнителем   подпрограммы является   отдел культуры, молодежной политики, физической культуры и спорта администрации Рогнединского района. </w:t>
      </w:r>
    </w:p>
    <w:p w:rsidR="00AF030F" w:rsidRPr="003B3636" w:rsidRDefault="00AF030F" w:rsidP="004378E9">
      <w:pPr>
        <w:keepNext/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Cs/>
          <w:iCs/>
          <w:sz w:val="24"/>
          <w:szCs w:val="24"/>
        </w:rPr>
        <w:tab/>
      </w:r>
      <w:r w:rsidRPr="003B3636">
        <w:rPr>
          <w:rFonts w:ascii="Times New Roman" w:hAnsi="Times New Roman"/>
          <w:bCs/>
          <w:iCs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>Цели подпрограммы:</w:t>
      </w:r>
    </w:p>
    <w:p w:rsidR="00AF030F" w:rsidRPr="003B3636" w:rsidRDefault="00AF030F" w:rsidP="004378E9">
      <w:pPr>
        <w:keepNext/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Сохранение и развитие творческого потенциала Рогнединского района;</w:t>
      </w:r>
    </w:p>
    <w:p w:rsidR="00AF030F" w:rsidRPr="003B3636" w:rsidRDefault="00AF030F" w:rsidP="004378E9">
      <w:pPr>
        <w:keepNext/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обеспечение прав граждан на доступ к культурным ценностям;</w:t>
      </w:r>
    </w:p>
    <w:p w:rsidR="00AF030F" w:rsidRPr="003B3636" w:rsidRDefault="00AF030F" w:rsidP="004378E9">
      <w:pPr>
        <w:keepNext/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обеспечение свободы творчества и прав граждан на участие в культурной жизни;</w:t>
      </w:r>
    </w:p>
    <w:p w:rsidR="00AF030F" w:rsidRPr="003B3636" w:rsidRDefault="00AF030F" w:rsidP="004378E9">
      <w:pPr>
        <w:keepNext/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 xml:space="preserve">     повышение эффективности управления в сфере культуры и образования;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удовлетворение потребностей населения района в сфере культуры и искусства, повышение привлекательности учреждений культуры для жителей и гостей района.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    Задачи подпрограммы: </w:t>
      </w:r>
    </w:p>
    <w:p w:rsidR="00AF030F" w:rsidRPr="003B3636" w:rsidRDefault="00AF030F" w:rsidP="004378E9">
      <w:pPr>
        <w:keepNext/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Сохранение и охрана культурного и исторического наследия Рогнединского района;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создание условий для расширения доступа различных категорий населения района к культурным ценностям, культурно-историческому наследию;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расширение библиотечных и культурно-досуговых услуг на платной основе;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развитие системы непрерывного профессионального образования и повышение квалификации работников культуры;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развитие межкультурного взаимодействия, расширение международного и межрегионального культурного сотрудничества;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повышение эффективности бюджетных расходов в сфере культуры;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        Показатели (индикаторы) реализации подпрограммы: 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636">
        <w:rPr>
          <w:rFonts w:ascii="Times New Roman" w:hAnsi="Times New Roman" w:cs="Times New Roman"/>
          <w:sz w:val="24"/>
          <w:szCs w:val="24"/>
        </w:rPr>
        <w:t xml:space="preserve">      Организация и проведение обучающих семинаров, мастер-классов, стажировок, практикумов, консультаций, курсов повышения квалификации: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36">
        <w:rPr>
          <w:rFonts w:ascii="Times New Roman" w:hAnsi="Times New Roman" w:cs="Times New Roman"/>
          <w:color w:val="000000"/>
          <w:sz w:val="24"/>
          <w:szCs w:val="24"/>
        </w:rPr>
        <w:t>2024 год – 10 чел.;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636">
        <w:rPr>
          <w:rFonts w:ascii="Times New Roman" w:hAnsi="Times New Roman" w:cs="Times New Roman"/>
          <w:sz w:val="24"/>
          <w:szCs w:val="24"/>
        </w:rPr>
        <w:t>организация и проведение культурно-досуговых мероприятий: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36">
        <w:rPr>
          <w:rFonts w:ascii="Times New Roman" w:hAnsi="Times New Roman" w:cs="Times New Roman"/>
          <w:color w:val="000000"/>
          <w:sz w:val="24"/>
          <w:szCs w:val="24"/>
        </w:rPr>
        <w:t>2024 год – 2,3 тыс. ед.;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636">
        <w:rPr>
          <w:rFonts w:ascii="Times New Roman" w:hAnsi="Times New Roman" w:cs="Times New Roman"/>
          <w:sz w:val="24"/>
          <w:szCs w:val="24"/>
        </w:rPr>
        <w:t>обеспечение доступа к муниципальным услугам, оказываемым муниципальными учреждениями культуры: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36">
        <w:rPr>
          <w:rFonts w:ascii="Times New Roman" w:hAnsi="Times New Roman" w:cs="Times New Roman"/>
          <w:color w:val="000000"/>
          <w:sz w:val="24"/>
          <w:szCs w:val="24"/>
        </w:rPr>
        <w:t>2024 год – 4120 чел.;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636">
        <w:rPr>
          <w:rFonts w:ascii="Times New Roman" w:hAnsi="Times New Roman" w:cs="Times New Roman"/>
          <w:sz w:val="24"/>
          <w:szCs w:val="24"/>
        </w:rPr>
        <w:t>обеспечение доступа к муниципальным услугам, оказываемым муниципальными учреждениями образования: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36">
        <w:rPr>
          <w:rFonts w:ascii="Times New Roman" w:hAnsi="Times New Roman" w:cs="Times New Roman"/>
          <w:color w:val="000000"/>
          <w:sz w:val="24"/>
          <w:szCs w:val="24"/>
        </w:rPr>
        <w:t>2024 год – 460 чел.;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636">
        <w:rPr>
          <w:rFonts w:ascii="Times New Roman" w:hAnsi="Times New Roman" w:cs="Times New Roman"/>
          <w:sz w:val="24"/>
          <w:szCs w:val="24"/>
        </w:rPr>
        <w:t>обновляемость фонда библиотек: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36">
        <w:rPr>
          <w:rFonts w:ascii="Times New Roman" w:hAnsi="Times New Roman" w:cs="Times New Roman"/>
          <w:color w:val="000000"/>
          <w:sz w:val="24"/>
          <w:szCs w:val="24"/>
        </w:rPr>
        <w:t>2024 год – 2,7%;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636">
        <w:rPr>
          <w:rFonts w:ascii="Times New Roman" w:hAnsi="Times New Roman" w:cs="Times New Roman"/>
          <w:sz w:val="24"/>
          <w:szCs w:val="24"/>
        </w:rPr>
        <w:t>количество посещений культурно-досуговых акций в сфере культуры на одного жителя района: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36">
        <w:rPr>
          <w:rFonts w:ascii="Times New Roman" w:hAnsi="Times New Roman" w:cs="Times New Roman"/>
          <w:color w:val="000000"/>
          <w:sz w:val="24"/>
          <w:szCs w:val="24"/>
        </w:rPr>
        <w:t>2024 год – 13 ед.;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636">
        <w:rPr>
          <w:rFonts w:ascii="Times New Roman" w:hAnsi="Times New Roman" w:cs="Times New Roman"/>
          <w:sz w:val="24"/>
          <w:szCs w:val="24"/>
        </w:rPr>
        <w:t>количество работников учреждений культуры, получивших поддержку в повышении профессионального уровня и переподготовке:</w:t>
      </w:r>
    </w:p>
    <w:p w:rsidR="00AF030F" w:rsidRPr="003B3636" w:rsidRDefault="00AF030F" w:rsidP="004378E9">
      <w:pPr>
        <w:pStyle w:val="ConsPlusNormal"/>
        <w:keepNext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3636">
        <w:rPr>
          <w:rFonts w:ascii="Times New Roman" w:hAnsi="Times New Roman" w:cs="Times New Roman"/>
          <w:color w:val="000000"/>
          <w:sz w:val="24"/>
          <w:szCs w:val="24"/>
        </w:rPr>
        <w:t>2024 год –  8 чел.;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05.12.2023 года № 456 «Об утверждении Порядка разработки, реализации и оценки эффективности муниципальных программ Рогнединского района».</w:t>
      </w:r>
    </w:p>
    <w:p w:rsidR="00AF030F" w:rsidRPr="003B3636" w:rsidRDefault="00AF030F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Pr="003B3636">
        <w:rPr>
          <w:rFonts w:ascii="Times New Roman" w:hAnsi="Times New Roman"/>
          <w:sz w:val="24"/>
          <w:szCs w:val="24"/>
        </w:rPr>
        <w:t xml:space="preserve">средств бюджета Рогнединского муниципального района Брянской области. В бюджете Рогнединского района в 2024 году на реализацию мероприятий   подпрограммы «Развитие культуры и сохранение культурного наследия Рогнединского района» (2024-2026 годы) предусмотрено с учетом уточнений </w:t>
      </w:r>
      <w:r w:rsidRPr="003B3636">
        <w:rPr>
          <w:rFonts w:ascii="Times New Roman" w:hAnsi="Times New Roman"/>
          <w:color w:val="000000"/>
          <w:sz w:val="24"/>
          <w:szCs w:val="24"/>
        </w:rPr>
        <w:t>19 115 270,67 рублей, в том числе:</w:t>
      </w:r>
      <w:r w:rsidRPr="003B3636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</w:p>
    <w:p w:rsidR="00AF030F" w:rsidRPr="003B3636" w:rsidRDefault="00AF030F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     - предоставление субсидий бюджетным, автономным учреждениям и иным некоммерческим организациям: </w:t>
      </w:r>
    </w:p>
    <w:p w:rsidR="00AF030F" w:rsidRPr="003B3636" w:rsidRDefault="00AF030F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     - библиотеки – 2024 год – 4 336 370,67 руб.;</w:t>
      </w:r>
    </w:p>
    <w:p w:rsidR="00AF030F" w:rsidRPr="003B3636" w:rsidRDefault="00AF030F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     - дворцы и дома культуры, клубы, выставочные залы – 2024год – 14 708 900,00 руб.;</w:t>
      </w:r>
    </w:p>
    <w:p w:rsidR="00AF030F" w:rsidRPr="003B3636" w:rsidRDefault="00AF030F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      - организация и проведение праздничных мероприятий – 2024 год – 70 000 ,00 руб.;</w:t>
      </w:r>
    </w:p>
    <w:p w:rsidR="00AF030F" w:rsidRPr="003B3636" w:rsidRDefault="00AF030F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    В ходе реализации подпрограммы «Развитие культуры и сохранение культурного наследия Рогнединского района» муниципальной программы «Реализации полномочий органов местного самоуправления Рогнединского района» (2024– 2026годы) достигнуты следующие показатели: </w:t>
      </w:r>
    </w:p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1. В организационно-правовой форме муниципальных бюджетных учреждений культуры работают  100% учреждений.</w:t>
      </w:r>
    </w:p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3. Доходы от основных видов уставной деятельности составили в 2024 году 242 900 рублей или 16 %. </w:t>
      </w:r>
    </w:p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4. Посетителей на культурно-массовых мероприятиях культурно-досуговых учреждений составили за 2024 год – 106 540 человек.</w:t>
      </w:r>
    </w:p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5. Количество посещений в библиотеках района за 2024 год составило – 35 211 человек.</w:t>
      </w:r>
    </w:p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6. Обновляемость фонда библиотек района в 2024 году составила 1,31 %</w:t>
      </w:r>
    </w:p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7. Количество библиотек, оснащенных компьютерной техникой – 6.</w:t>
      </w:r>
    </w:p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     8. Количество библиотек, имеющих доступ в Интернет – 6. 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Итоговая оценка эффективности действующей целевой программы – </w:t>
      </w:r>
      <w:r w:rsidRPr="003B3636">
        <w:rPr>
          <w:rFonts w:ascii="Times New Roman" w:hAnsi="Times New Roman"/>
          <w:color w:val="000000"/>
          <w:sz w:val="24"/>
          <w:szCs w:val="24"/>
        </w:rPr>
        <w:t>100 баллов.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Вывод об эффективности реализации муниципальной программы – высоко эффективная.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Реализация муниципальной программы признается целесообразной, продолжается финансирование мероприятий. 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4,5,6.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Таблица 4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1" w:name="Par1004"/>
      <w:bookmarkEnd w:id="1"/>
      <w:r w:rsidRPr="003B363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206ADB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««Развитие культуры и сохранение культурного наследия Рогнединского района»</w:t>
      </w:r>
    </w:p>
    <w:p w:rsidR="00AF030F" w:rsidRPr="003B3636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(2024 – 2026 годы)</w:t>
      </w:r>
    </w:p>
    <w:p w:rsidR="00AF030F" w:rsidRPr="003B3636" w:rsidRDefault="00AF030F" w:rsidP="004378E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Оценка эффективности реализации муниципальной программы по итогам ее исполнения за отчетный финансовый год и в целом после завершения реализации осуществляется согласно следующих критериев: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959"/>
        <w:gridCol w:w="2268"/>
        <w:gridCol w:w="1260"/>
        <w:gridCol w:w="1260"/>
        <w:gridCol w:w="1260"/>
      </w:tblGrid>
      <w:tr w:rsidR="00AF030F" w:rsidRPr="003B3636" w:rsidTr="0096048D">
        <w:tc>
          <w:tcPr>
            <w:tcW w:w="4219" w:type="dxa"/>
            <w:gridSpan w:val="2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Варианты оценки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60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F030F" w:rsidRPr="003B3636" w:rsidTr="0096048D">
        <w:tc>
          <w:tcPr>
            <w:tcW w:w="4219" w:type="dxa"/>
            <w:gridSpan w:val="2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F030F" w:rsidRPr="003B3636" w:rsidTr="0096048D">
        <w:trPr>
          <w:trHeight w:val="305"/>
        </w:trPr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AF030F" w:rsidRPr="003B3636" w:rsidTr="0096048D">
        <w:trPr>
          <w:trHeight w:val="844"/>
        </w:trPr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AF030F" w:rsidRPr="003B3636" w:rsidTr="0096048D"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</w:t>
            </w:r>
          </w:p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в отчетном году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свыше 50% и менее 80%</w:t>
            </w:r>
          </w:p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</w:t>
            </w:r>
          </w:p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с начала ее реализации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 Уровень финансового обеспечения Программы в отчетном финансовом году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свыше 80 % от запланированного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менее 20 % от запланированного 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3.2. Уровень финансового обеспечения Программы с момента начала ее реализации 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свыше 80 % от запланированного 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 менее 20 % от запланированного объема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</w:t>
            </w:r>
          </w:p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уровень динамики индикаторов</w:t>
            </w:r>
          </w:p>
        </w:tc>
      </w:tr>
      <w:tr w:rsidR="00AF030F" w:rsidRPr="003B3636" w:rsidTr="0096048D">
        <w:trPr>
          <w:trHeight w:val="635"/>
        </w:trPr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Изменения не вносились, или внесено до двух изменений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F030F" w:rsidRPr="003B3636" w:rsidTr="0096048D">
        <w:trPr>
          <w:trHeight w:val="635"/>
        </w:trPr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свыше двух изменений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635"/>
        </w:trPr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более четырех изменений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Информация полностью соответствует установленным требованиям и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рекомендациям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не содержит полного объема сведений, что затрудняет объективную оценку хода выполнения Программы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Информация не соответствует установленным требованиям и рекомендациям, и материал должен быть переработан 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Наличие положительной динамики 90 % и более значений запланированных индикаторов   в соответствии с плановыми параметрами, предусмотренными в Программе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Общая положительная динамика целевых показателей (50% и более значений запланированных индикаторов достигнуты)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c>
          <w:tcPr>
            <w:tcW w:w="4219" w:type="dxa"/>
            <w:gridSpan w:val="2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Отсутствие положительной динамики целевых показателей (более 50% значений запланированных индикаторов не достигнуты)</w:t>
            </w: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030F" w:rsidRPr="003B3636" w:rsidRDefault="00AF030F" w:rsidP="004378E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действующей целевой программы определяется по формуле: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 = SUM (Zj x Nj)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en-US"/>
        </w:rPr>
      </w:pPr>
      <w:r w:rsidRPr="003B3636">
        <w:rPr>
          <w:rFonts w:ascii="Times New Roman" w:hAnsi="Times New Roman"/>
          <w:sz w:val="24"/>
          <w:szCs w:val="24"/>
        </w:rPr>
        <w:t>где</w:t>
      </w:r>
      <w:r w:rsidRPr="003B3636">
        <w:rPr>
          <w:rFonts w:ascii="Times New Roman" w:hAnsi="Times New Roman"/>
          <w:sz w:val="24"/>
          <w:szCs w:val="24"/>
          <w:lang w:val="en-US"/>
        </w:rPr>
        <w:t>: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</w:t>
      </w:r>
      <w:r w:rsidRPr="003B3636">
        <w:rPr>
          <w:rFonts w:ascii="Times New Roman" w:hAnsi="Times New Roman"/>
          <w:b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>–  оценка эффективности Программы;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Zj</w:t>
      </w:r>
      <w:r w:rsidRPr="003B3636">
        <w:rPr>
          <w:rFonts w:ascii="Times New Roman" w:hAnsi="Times New Roman"/>
          <w:sz w:val="24"/>
          <w:szCs w:val="24"/>
        </w:rPr>
        <w:t xml:space="preserve"> – значение оценки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(в баллах);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N</w:t>
      </w:r>
      <w:r w:rsidRPr="003B3636">
        <w:rPr>
          <w:rFonts w:ascii="Times New Roman" w:hAnsi="Times New Roman"/>
          <w:b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– весовой коэффициент (вес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>).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Программы может находиться в пределах от 0 до 100 баллов.</w:t>
      </w:r>
    </w:p>
    <w:p w:rsidR="00AF030F" w:rsidRPr="003B3636" w:rsidRDefault="00AF030F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>Для определения оценки используется следующая качественная шкала: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6"/>
        <w:gridCol w:w="4804"/>
      </w:tblGrid>
      <w:tr w:rsidR="00AF030F" w:rsidRPr="003B3636" w:rsidTr="0096048D">
        <w:tc>
          <w:tcPr>
            <w:tcW w:w="4766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Численное значение показателя  оценки Программы (F) в баллах</w:t>
            </w:r>
          </w:p>
        </w:tc>
        <w:tc>
          <w:tcPr>
            <w:tcW w:w="4804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Качественная характеристика Программы</w:t>
            </w:r>
          </w:p>
        </w:tc>
      </w:tr>
      <w:tr w:rsidR="00AF030F" w:rsidRPr="003B3636" w:rsidTr="0096048D">
        <w:tc>
          <w:tcPr>
            <w:tcW w:w="4766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&gt;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 F &gt;= 80</w:t>
            </w:r>
          </w:p>
        </w:tc>
        <w:tc>
          <w:tcPr>
            <w:tcW w:w="4804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AF030F" w:rsidRPr="003B3636" w:rsidTr="0096048D">
        <w:tc>
          <w:tcPr>
            <w:tcW w:w="4766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80 &gt; F &gt;= 50</w:t>
            </w:r>
          </w:p>
        </w:tc>
        <w:tc>
          <w:tcPr>
            <w:tcW w:w="4804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AF030F" w:rsidRPr="003B3636" w:rsidTr="0096048D">
        <w:tc>
          <w:tcPr>
            <w:tcW w:w="4766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50 &gt; F &gt; = 0</w:t>
            </w:r>
          </w:p>
        </w:tc>
        <w:tc>
          <w:tcPr>
            <w:tcW w:w="4804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неэффективная</w:t>
            </w:r>
          </w:p>
        </w:tc>
      </w:tr>
    </w:tbl>
    <w:p w:rsidR="00AF030F" w:rsidRPr="003B3636" w:rsidRDefault="00AF030F" w:rsidP="004378E9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06ADB" w:rsidRDefault="00AF030F" w:rsidP="004378E9">
      <w:pPr>
        <w:keepNext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AF030F" w:rsidRPr="003B3636" w:rsidRDefault="00AF030F" w:rsidP="004378E9">
      <w:pPr>
        <w:keepNext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</w:t>
      </w:r>
      <w:r w:rsidRPr="003B3636">
        <w:rPr>
          <w:rFonts w:ascii="Times New Roman" w:hAnsi="Times New Roman"/>
          <w:sz w:val="24"/>
          <w:szCs w:val="24"/>
        </w:rPr>
        <w:t>Таблица5</w:t>
      </w:r>
    </w:p>
    <w:p w:rsidR="00AF030F" w:rsidRPr="003B3636" w:rsidRDefault="00AF030F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AF030F" w:rsidRPr="003B3636" w:rsidRDefault="00AF030F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ГОДОВОЙ ОТЧЕТ ПО ОЦЕНКЕ ЭФФЕКТИВНОСТИ ПРОГРАММЫ</w:t>
      </w:r>
    </w:p>
    <w:p w:rsidR="00AF030F" w:rsidRPr="003B3636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«Развитие культуры и сохранение культурного наследия Рогнединского района»</w:t>
      </w:r>
    </w:p>
    <w:p w:rsidR="00AF030F" w:rsidRPr="003B3636" w:rsidRDefault="00AF030F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(2024 – 2026 годы)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275"/>
        <w:gridCol w:w="1276"/>
        <w:gridCol w:w="992"/>
        <w:gridCol w:w="995"/>
      </w:tblGrid>
      <w:tr w:rsidR="00AF030F" w:rsidRPr="003B3636" w:rsidTr="0096048D">
        <w:tc>
          <w:tcPr>
            <w:tcW w:w="5070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275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76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Оценка по крите-рию</w:t>
            </w:r>
          </w:p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 х N)</w:t>
            </w:r>
          </w:p>
        </w:tc>
        <w:tc>
          <w:tcPr>
            <w:tcW w:w="995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F030F" w:rsidRPr="003B3636" w:rsidTr="0096048D"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AF030F" w:rsidRPr="003B3636" w:rsidTr="0096048D">
        <w:trPr>
          <w:trHeight w:val="171"/>
        </w:trPr>
        <w:tc>
          <w:tcPr>
            <w:tcW w:w="9608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AF030F" w:rsidRPr="003B3636" w:rsidRDefault="00AF030F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AF030F" w:rsidRPr="003B3636" w:rsidTr="0096048D">
        <w:trPr>
          <w:trHeight w:val="848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1275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231"/>
        </w:trPr>
        <w:tc>
          <w:tcPr>
            <w:tcW w:w="9608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AF030F" w:rsidRPr="003B3636" w:rsidTr="0096048D">
        <w:trPr>
          <w:trHeight w:val="173"/>
        </w:trPr>
        <w:tc>
          <w:tcPr>
            <w:tcW w:w="9608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 в отчетном году</w:t>
            </w:r>
          </w:p>
        </w:tc>
      </w:tr>
      <w:tr w:rsidR="00AF030F" w:rsidRPr="003B3636" w:rsidTr="0096048D">
        <w:trPr>
          <w:trHeight w:val="606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199"/>
        </w:trPr>
        <w:tc>
          <w:tcPr>
            <w:tcW w:w="9608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 с начала ее реализации</w:t>
            </w:r>
          </w:p>
        </w:tc>
      </w:tr>
      <w:tr w:rsidR="00AF030F" w:rsidRPr="003B3636" w:rsidTr="0096048D">
        <w:trPr>
          <w:trHeight w:val="690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153"/>
        </w:trPr>
        <w:tc>
          <w:tcPr>
            <w:tcW w:w="9608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AF030F" w:rsidRPr="003B3636" w:rsidTr="0096048D">
        <w:trPr>
          <w:trHeight w:val="446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3.1.Уровень финансового обеспечения Программы в отчетном финансовом году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480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3.2. Уровень финансового обеспечения Программы с момента начала ее реализации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265"/>
        </w:trPr>
        <w:tc>
          <w:tcPr>
            <w:tcW w:w="9608" w:type="dxa"/>
            <w:gridSpan w:val="5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 уровень динамики индикаторов</w:t>
            </w:r>
          </w:p>
        </w:tc>
      </w:tr>
      <w:tr w:rsidR="00AF030F" w:rsidRPr="003B3636" w:rsidTr="0096048D">
        <w:trPr>
          <w:trHeight w:val="582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409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307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96048D">
        <w:trPr>
          <w:trHeight w:val="307"/>
        </w:trPr>
        <w:tc>
          <w:tcPr>
            <w:tcW w:w="5070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</w:tcPr>
          <w:p w:rsidR="00AF030F" w:rsidRPr="003B3636" w:rsidRDefault="00AF030F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AF030F" w:rsidRDefault="00AF030F" w:rsidP="00022502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 xml:space="preserve">           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Таблица 6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1032"/>
      <w:bookmarkEnd w:id="2"/>
      <w:r w:rsidRPr="003B3636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или прекращении реализации муниципальной программы, подпрограммы</w:t>
      </w:r>
    </w:p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40"/>
        <w:gridCol w:w="7639"/>
      </w:tblGrid>
      <w:tr w:rsidR="00AF030F" w:rsidRPr="003B3636" w:rsidTr="00022502">
        <w:trPr>
          <w:tblCellSpacing w:w="5" w:type="nil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Вывод        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    Вариант решения                          </w:t>
            </w:r>
          </w:p>
        </w:tc>
      </w:tr>
      <w:tr w:rsidR="00AF030F" w:rsidRPr="003B3636" w:rsidTr="00022502">
        <w:trPr>
          <w:trHeight w:val="72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 эффективная</w:t>
            </w:r>
          </w:p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финансирование мероприятий. Возможно рассмотрение   вопроса о дополнительном финансировании мероприятий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  <w:tr w:rsidR="00AF030F" w:rsidRPr="003B3636" w:rsidTr="00022502">
        <w:trPr>
          <w:trHeight w:val="90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 эффективная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0F" w:rsidRPr="003B3636" w:rsidTr="00022502">
        <w:trPr>
          <w:trHeight w:val="180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Программа          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>неэффективна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0F" w:rsidRPr="003B3636" w:rsidRDefault="00AF030F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030F" w:rsidRPr="003B3636" w:rsidRDefault="00AF030F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Годовой отчет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о ходе реализации и оценке эффективности подпрограммы "Развитие физической культуры и спорта Рогнединского района" (2024 - 2026 годы) за 2024 год.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Муниципальная подпрограмма "Развитие физической культуры и спорта Рогнединского района" (2024 - 2026 годы утверждена постановлением администрации района от 19 декабря 2023 года № 487.</w:t>
      </w:r>
    </w:p>
    <w:p w:rsidR="007D1272" w:rsidRPr="003B3636" w:rsidRDefault="007D1272" w:rsidP="004378E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администрации Рогнединского района. 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7D1272" w:rsidRPr="003B3636" w:rsidRDefault="007D1272" w:rsidP="004378E9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3B3636">
        <w:rPr>
          <w:rFonts w:cs="Times New Roman"/>
          <w:sz w:val="24"/>
        </w:rPr>
        <w:t>1. Осуществление на муниципальном уровне государственного регулирования в сфере физической культуры, спорта, и координации деятельности по реализации молодежной политики, организации оздоровления, отдыха и туризма на территории Рогнединского района;</w:t>
      </w:r>
    </w:p>
    <w:p w:rsidR="007D1272" w:rsidRPr="003B3636" w:rsidRDefault="007D1272" w:rsidP="004378E9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3B3636">
        <w:rPr>
          <w:rFonts w:cs="Times New Roman"/>
          <w:sz w:val="24"/>
        </w:rPr>
        <w:t>2.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поколения;</w:t>
      </w:r>
    </w:p>
    <w:p w:rsidR="007D1272" w:rsidRPr="003B3636" w:rsidRDefault="007D1272" w:rsidP="004378E9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3B3636">
        <w:rPr>
          <w:rFonts w:cs="Times New Roman"/>
          <w:sz w:val="24"/>
        </w:rPr>
        <w:t>3. Формирование в Рогнединском районе единой политики в развитии физической культуры и спорта и сфере работы с молодежью;</w:t>
      </w:r>
    </w:p>
    <w:p w:rsidR="007D1272" w:rsidRPr="003B3636" w:rsidRDefault="007D1272" w:rsidP="004378E9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3B3636">
        <w:rPr>
          <w:rFonts w:cs="Times New Roman"/>
          <w:sz w:val="24"/>
        </w:rPr>
        <w:t xml:space="preserve">4. Внедрение Всероссийского физкультурно-оздоровительного </w:t>
      </w:r>
      <w:r w:rsidR="00CC7529" w:rsidRPr="003B3636">
        <w:rPr>
          <w:rFonts w:cs="Times New Roman"/>
          <w:sz w:val="24"/>
        </w:rPr>
        <w:t>комплекса «</w:t>
      </w:r>
      <w:r w:rsidRPr="003B3636">
        <w:rPr>
          <w:rFonts w:cs="Times New Roman"/>
          <w:sz w:val="24"/>
        </w:rPr>
        <w:t>Готов к труду и обороне» (ГТО) в районе.</w:t>
      </w:r>
      <w:r w:rsidRPr="003B3636">
        <w:rPr>
          <w:rFonts w:cs="Times New Roman"/>
          <w:sz w:val="24"/>
        </w:rPr>
        <w:tab/>
      </w:r>
      <w:r w:rsidRPr="003B3636">
        <w:rPr>
          <w:rFonts w:cs="Times New Roman"/>
          <w:sz w:val="24"/>
        </w:rPr>
        <w:tab/>
      </w:r>
    </w:p>
    <w:p w:rsidR="007D1272" w:rsidRPr="003B3636" w:rsidRDefault="007D1272" w:rsidP="004378E9">
      <w:pPr>
        <w:pStyle w:val="ac"/>
        <w:keepNext/>
        <w:spacing w:line="240" w:lineRule="auto"/>
        <w:ind w:firstLine="357"/>
        <w:jc w:val="center"/>
        <w:rPr>
          <w:rFonts w:cs="Times New Roman"/>
          <w:sz w:val="24"/>
        </w:rPr>
      </w:pPr>
      <w:r w:rsidRPr="003B3636">
        <w:rPr>
          <w:rFonts w:cs="Times New Roman"/>
          <w:sz w:val="24"/>
        </w:rPr>
        <w:t>Задачи муниципальной программы: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1. Популяризация массового и профессионального спорта;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2.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3. Повышение спортивного мастерства и подготовки к соревнованиям различного ранга спортсменов;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4. Содействие социальному, культурному, духовно-нравственному, гражданско-патриотическому и физическому развитию молодежи; создание и обеспечение экономических и организационных условий, гарантий и стимулов деятельности молодежных и детских общественных объединений, направленных на социальное становление, развитие и </w:t>
      </w:r>
      <w:r w:rsidRPr="003B3636">
        <w:rPr>
          <w:rFonts w:ascii="Times New Roman" w:hAnsi="Times New Roman"/>
          <w:sz w:val="24"/>
          <w:szCs w:val="24"/>
        </w:rPr>
        <w:lastRenderedPageBreak/>
        <w:t>самореализацию молодежи;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5. Организация оздоровления и отдыха детей школьного возраста;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6. Поэтапное внедрение Всероссийского физкультурно-спортивного комплекса «Готов к труду и обороне» (ГТО);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7. Реализация полномочий в сфере установленных функций, включая эффективное управление бюджетными средствами, предусмотренными на их исполнение.</w:t>
      </w:r>
    </w:p>
    <w:p w:rsidR="007D1272" w:rsidRPr="003B3636" w:rsidRDefault="007D1272" w:rsidP="004378E9">
      <w:pPr>
        <w:keepNext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В течение 2024 года в муниципальную программу </w:t>
      </w:r>
      <w:r w:rsidRPr="003B3636">
        <w:rPr>
          <w:rFonts w:ascii="Times New Roman" w:hAnsi="Times New Roman"/>
          <w:b/>
          <w:sz w:val="24"/>
          <w:szCs w:val="24"/>
        </w:rPr>
        <w:t>"Развитие физической культуры и спорта Рогнединского района"</w:t>
      </w:r>
      <w:r w:rsidRPr="003B3636">
        <w:rPr>
          <w:rFonts w:ascii="Times New Roman" w:hAnsi="Times New Roman"/>
          <w:sz w:val="24"/>
          <w:szCs w:val="24"/>
        </w:rPr>
        <w:t xml:space="preserve">(2024 – 2026 годы) </w:t>
      </w:r>
      <w:r w:rsidRPr="003B3636">
        <w:rPr>
          <w:rFonts w:ascii="Times New Roman" w:hAnsi="Times New Roman"/>
          <w:color w:val="000000"/>
          <w:sz w:val="24"/>
          <w:szCs w:val="24"/>
        </w:rPr>
        <w:t>внесено 2 изменения, связанные с финансированием программы.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05.12.2023 года № 456 «Об утверждении Порядка разработки, реализации и оценки эффективности муниципальных программ Рогнединского района».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bCs/>
          <w:iCs/>
          <w:sz w:val="24"/>
          <w:szCs w:val="24"/>
        </w:rPr>
        <w:t xml:space="preserve">Финансовое обеспечение реализации подпрограммы осуществляется за счет средств районного бюджета. Общий объем средств, необходимый для реализации основных мероприятий подпрограммы, составит </w:t>
      </w:r>
      <w:r w:rsidRPr="003B3636">
        <w:rPr>
          <w:rFonts w:ascii="Times New Roman" w:hAnsi="Times New Roman"/>
          <w:bCs/>
          <w:iCs/>
          <w:color w:val="000000"/>
          <w:sz w:val="24"/>
          <w:szCs w:val="24"/>
        </w:rPr>
        <w:t>442 945,98</w:t>
      </w:r>
      <w:r w:rsidRPr="003B3636">
        <w:rPr>
          <w:rFonts w:ascii="Times New Roman" w:hAnsi="Times New Roman"/>
          <w:bCs/>
          <w:iCs/>
          <w:color w:val="FF0000"/>
          <w:sz w:val="24"/>
          <w:szCs w:val="24"/>
        </w:rPr>
        <w:t xml:space="preserve"> </w:t>
      </w:r>
      <w:r w:rsidRPr="003B3636">
        <w:rPr>
          <w:rFonts w:ascii="Times New Roman" w:hAnsi="Times New Roman"/>
          <w:bCs/>
          <w:iCs/>
          <w:sz w:val="24"/>
          <w:szCs w:val="24"/>
        </w:rPr>
        <w:t>рублей;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  <w:t>В ходе реализации муниципальной программы "Развитие физической культуры и спорта Рогнединского района" достигнуты следующие Показатели (индикаторы) муниципальной программы: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1. Количество занимающихся в спортивной школе: 2024 год – 110 чел.; 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 xml:space="preserve">2. Численность членов сборных команд области по видам спорта из числа спортсменов района: 2024 год – 2 чел.; 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>3. Число представителей района, занявших призовые (первые три) места в областных и межрайонных соревнованиях: 2024 год – 10 чел.;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>4. Удельный вес детей школьного возраста, участвующих в спортивно-массовых мероприятиях: 2024 год – 72,5%;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>5. Увеличение количества спортсменов, участвующих в смотрах-конкурсах: 2024 год – 10 чел.;</w:t>
      </w:r>
    </w:p>
    <w:p w:rsidR="007D1272" w:rsidRPr="003B3636" w:rsidRDefault="007D1272" w:rsidP="004378E9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>6. Увеличение количества лиц, участвующих в спортивно-массовых мероприятиях: 2024 год – 1956 чел.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>Итоговая оценка эффективности действующей целевой программы – 100 баллов.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B3636">
        <w:rPr>
          <w:rFonts w:ascii="Times New Roman" w:hAnsi="Times New Roman"/>
          <w:color w:val="000000"/>
          <w:sz w:val="24"/>
          <w:szCs w:val="24"/>
        </w:rPr>
        <w:t>Вывод об эффективности реализации муниципальной программы – высоко эффективная.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Реализация муниципальной программы признается целесообразной, продолжается финансирование мероприятий. 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4,5,6.</w:t>
      </w:r>
    </w:p>
    <w:p w:rsidR="007D1272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2502" w:rsidRPr="003B3636" w:rsidRDefault="0002250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7D1272" w:rsidRPr="003B3636" w:rsidRDefault="007D1272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"Развитие физической культуры и спорта Рогнединского района" (2024 - 2026 годы)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по итогам ее исполнения за отчетный финансовый год и в целом после завершения реализации осуществляется согласно следующих критериев: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959"/>
        <w:gridCol w:w="2268"/>
        <w:gridCol w:w="1260"/>
        <w:gridCol w:w="1260"/>
        <w:gridCol w:w="1260"/>
      </w:tblGrid>
      <w:tr w:rsidR="007D1272" w:rsidRPr="003B3636" w:rsidTr="0096048D">
        <w:tc>
          <w:tcPr>
            <w:tcW w:w="4219" w:type="dxa"/>
            <w:gridSpan w:val="2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Варианты оценки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60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D1272" w:rsidRPr="003B3636" w:rsidTr="0096048D">
        <w:tc>
          <w:tcPr>
            <w:tcW w:w="4219" w:type="dxa"/>
            <w:gridSpan w:val="2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1272" w:rsidRPr="003B3636" w:rsidTr="0096048D">
        <w:trPr>
          <w:trHeight w:val="305"/>
        </w:trPr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7D1272" w:rsidRPr="003B3636" w:rsidTr="0096048D">
        <w:trPr>
          <w:trHeight w:val="844"/>
        </w:trPr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7D1272" w:rsidRPr="003B3636" w:rsidTr="0096048D"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</w:t>
            </w:r>
          </w:p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в отчетном году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</w:t>
            </w:r>
          </w:p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 начала ее реализации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 Уровень финансового обеспечения Программы в отчетном финансовом году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свыше 80 % от 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менее 20 % от 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3.2. Уровень финансового обеспечения Программы с момента начала ее реализации 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свыше 80 % от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1,0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 менее 20 % от запланированного объема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</w:t>
            </w:r>
          </w:p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уровень динамики индикаторов</w:t>
            </w:r>
          </w:p>
        </w:tc>
      </w:tr>
      <w:tr w:rsidR="007D1272" w:rsidRPr="003B3636" w:rsidTr="0096048D">
        <w:trPr>
          <w:trHeight w:val="635"/>
        </w:trPr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Изменения не вносились, или внесено до двух изменений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D1272" w:rsidRPr="003B3636" w:rsidTr="0096048D">
        <w:trPr>
          <w:trHeight w:val="635"/>
        </w:trPr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свыше двух изменений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635"/>
        </w:trPr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более четырех изменений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полностью соответствует установленным требованиям и рекомендациям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не содержит полного объема сведений, что затрудняет объективную оценку хода выполнения Программы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Информация не соответствует установленным требованиям и рекомендациям, и материал должен быть переработан 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Наличие положительной динамики 90 % и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более значений запланированных индикаторов   в соответствии с плановыми параметрами, предусмотренными в Программе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Общая положительная динамика целевых показателей (50% и более значений запланированных индикаторов достигнуты)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c>
          <w:tcPr>
            <w:tcW w:w="4219" w:type="dxa"/>
            <w:gridSpan w:val="2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Отсутствие положительной динамики целевых показателей (более 50% значений запланированных индикаторов не достигнуты)</w:t>
            </w: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действующей целевой программы определяется по формуле:</w:t>
      </w: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 = SUM (Zj x Nj)</w:t>
      </w: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en-US"/>
        </w:rPr>
      </w:pPr>
      <w:r w:rsidRPr="003B3636">
        <w:rPr>
          <w:rFonts w:ascii="Times New Roman" w:hAnsi="Times New Roman"/>
          <w:sz w:val="24"/>
          <w:szCs w:val="24"/>
        </w:rPr>
        <w:t>где</w:t>
      </w:r>
      <w:r w:rsidRPr="003B3636">
        <w:rPr>
          <w:rFonts w:ascii="Times New Roman" w:hAnsi="Times New Roman"/>
          <w:sz w:val="24"/>
          <w:szCs w:val="24"/>
          <w:lang w:val="en-US"/>
        </w:rPr>
        <w:t>:</w:t>
      </w: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</w:t>
      </w:r>
      <w:r w:rsidRPr="003B3636">
        <w:rPr>
          <w:rFonts w:ascii="Times New Roman" w:hAnsi="Times New Roman"/>
          <w:sz w:val="24"/>
          <w:szCs w:val="24"/>
        </w:rPr>
        <w:t>–  оценка эффективности Программы;</w:t>
      </w: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Zj</w:t>
      </w:r>
      <w:r w:rsidRPr="003B3636">
        <w:rPr>
          <w:rFonts w:ascii="Times New Roman" w:hAnsi="Times New Roman"/>
          <w:sz w:val="24"/>
          <w:szCs w:val="24"/>
        </w:rPr>
        <w:t xml:space="preserve"> – значение оценки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(в баллах);</w:t>
      </w: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N</w:t>
      </w:r>
      <w:r w:rsidRPr="003B3636">
        <w:rPr>
          <w:rFonts w:ascii="Times New Roman" w:hAnsi="Times New Roman"/>
          <w:b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– весовой коэффициент (вес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>).</w:t>
      </w: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Программы может находиться в пределах от 0 до 100 баллов.</w:t>
      </w:r>
    </w:p>
    <w:p w:rsidR="007D1272" w:rsidRPr="003B3636" w:rsidRDefault="007D1272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Для определения оценки используется следующая качественная шкала: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6"/>
        <w:gridCol w:w="4804"/>
      </w:tblGrid>
      <w:tr w:rsidR="007D1272" w:rsidRPr="003B3636" w:rsidTr="0096048D">
        <w:tc>
          <w:tcPr>
            <w:tcW w:w="4766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Численное значение показателя  оценки Программы (F) в баллах</w:t>
            </w:r>
          </w:p>
        </w:tc>
        <w:tc>
          <w:tcPr>
            <w:tcW w:w="4804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Качественная характеристика Программы</w:t>
            </w:r>
          </w:p>
        </w:tc>
      </w:tr>
      <w:tr w:rsidR="007D1272" w:rsidRPr="003B3636" w:rsidTr="0096048D">
        <w:tc>
          <w:tcPr>
            <w:tcW w:w="4766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100&gt;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 F &gt;= 80</w:t>
            </w:r>
          </w:p>
        </w:tc>
        <w:tc>
          <w:tcPr>
            <w:tcW w:w="4804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 эффективная</w:t>
            </w:r>
          </w:p>
        </w:tc>
      </w:tr>
      <w:tr w:rsidR="007D1272" w:rsidRPr="003B3636" w:rsidTr="0096048D">
        <w:tc>
          <w:tcPr>
            <w:tcW w:w="4766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80 &gt; F &gt;= 50</w:t>
            </w:r>
          </w:p>
        </w:tc>
        <w:tc>
          <w:tcPr>
            <w:tcW w:w="4804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 эффективная</w:t>
            </w:r>
          </w:p>
        </w:tc>
      </w:tr>
      <w:tr w:rsidR="007D1272" w:rsidRPr="003B3636" w:rsidTr="0096048D">
        <w:tc>
          <w:tcPr>
            <w:tcW w:w="4766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50 &gt; F &gt; = 0</w:t>
            </w:r>
          </w:p>
        </w:tc>
        <w:tc>
          <w:tcPr>
            <w:tcW w:w="4804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неэффективная</w:t>
            </w:r>
          </w:p>
        </w:tc>
      </w:tr>
    </w:tbl>
    <w:p w:rsidR="007D1272" w:rsidRPr="003B3636" w:rsidRDefault="007D1272" w:rsidP="004378E9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0D0A" w:rsidRDefault="00700D0A" w:rsidP="004378E9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>Таблица5</w:t>
      </w:r>
    </w:p>
    <w:p w:rsidR="007D1272" w:rsidRPr="003B3636" w:rsidRDefault="007D1272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D1272" w:rsidRPr="003B3636" w:rsidRDefault="007D1272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ГОДОВОЙ ОТЧЕТ ПО ОЦЕНКЕ ЭФФЕКТИВНОСТИ ПРОГРАММЫ</w:t>
      </w:r>
    </w:p>
    <w:p w:rsidR="007D1272" w:rsidRPr="003B3636" w:rsidRDefault="007D1272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«Развитие физической культуры и спорта Рогнединского района» </w:t>
      </w:r>
    </w:p>
    <w:p w:rsidR="007D1272" w:rsidRPr="003B3636" w:rsidRDefault="007D1272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(2024 – 2026 годы)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275"/>
        <w:gridCol w:w="1276"/>
        <w:gridCol w:w="992"/>
        <w:gridCol w:w="995"/>
      </w:tblGrid>
      <w:tr w:rsidR="007D1272" w:rsidRPr="003B3636" w:rsidTr="0096048D">
        <w:tc>
          <w:tcPr>
            <w:tcW w:w="5070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275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76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Оценка по крите-рию</w:t>
            </w:r>
          </w:p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 х N)</w:t>
            </w:r>
          </w:p>
        </w:tc>
        <w:tc>
          <w:tcPr>
            <w:tcW w:w="995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D1272" w:rsidRPr="003B3636" w:rsidTr="0096048D"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7D1272" w:rsidRPr="003B3636" w:rsidTr="0096048D">
        <w:trPr>
          <w:trHeight w:val="171"/>
        </w:trPr>
        <w:tc>
          <w:tcPr>
            <w:tcW w:w="9608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7D1272" w:rsidRPr="003B3636" w:rsidRDefault="007D1272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7D1272" w:rsidRPr="003B3636" w:rsidTr="0096048D">
        <w:trPr>
          <w:trHeight w:val="848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1275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231"/>
        </w:trPr>
        <w:tc>
          <w:tcPr>
            <w:tcW w:w="9608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7D1272" w:rsidRPr="003B3636" w:rsidTr="0096048D">
        <w:trPr>
          <w:trHeight w:val="173"/>
        </w:trPr>
        <w:tc>
          <w:tcPr>
            <w:tcW w:w="9608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 в отчетном году</w:t>
            </w:r>
          </w:p>
        </w:tc>
      </w:tr>
      <w:tr w:rsidR="007D1272" w:rsidRPr="003B3636" w:rsidTr="0096048D">
        <w:trPr>
          <w:trHeight w:val="606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199"/>
        </w:trPr>
        <w:tc>
          <w:tcPr>
            <w:tcW w:w="9608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 с начала ее реализации</w:t>
            </w:r>
          </w:p>
        </w:tc>
      </w:tr>
      <w:tr w:rsidR="007D1272" w:rsidRPr="003B3636" w:rsidTr="0096048D">
        <w:trPr>
          <w:trHeight w:val="690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153"/>
        </w:trPr>
        <w:tc>
          <w:tcPr>
            <w:tcW w:w="9608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7D1272" w:rsidRPr="003B3636" w:rsidTr="0096048D">
        <w:trPr>
          <w:trHeight w:val="446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3.1.Уровень финансового обеспечения Программы в отчетном финансовом году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480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3.2. Уровень финансового обеспечения Программы с момента начала ее реализации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265"/>
        </w:trPr>
        <w:tc>
          <w:tcPr>
            <w:tcW w:w="9608" w:type="dxa"/>
            <w:gridSpan w:val="5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 уровень динамики индикаторов</w:t>
            </w:r>
          </w:p>
        </w:tc>
      </w:tr>
      <w:tr w:rsidR="007D1272" w:rsidRPr="003B3636" w:rsidTr="0096048D">
        <w:trPr>
          <w:trHeight w:val="582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409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307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307"/>
        </w:trPr>
        <w:tc>
          <w:tcPr>
            <w:tcW w:w="5070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</w:tcPr>
          <w:p w:rsidR="007D1272" w:rsidRPr="003B3636" w:rsidRDefault="007D1272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7D1272" w:rsidRPr="003B3636" w:rsidRDefault="007D1272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36198" w:rsidRDefault="00A36198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36198" w:rsidRDefault="00A36198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36198" w:rsidRDefault="00A36198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36198" w:rsidRDefault="00A36198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36198" w:rsidRDefault="00A36198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36198" w:rsidRDefault="00A36198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36198" w:rsidRDefault="00A36198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или прекращении реализации муниципальной программы, подпрограммы</w:t>
      </w:r>
    </w:p>
    <w:p w:rsidR="007D1272" w:rsidRPr="003B3636" w:rsidRDefault="007D1272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40"/>
        <w:gridCol w:w="6480"/>
      </w:tblGrid>
      <w:tr w:rsidR="007D1272" w:rsidRPr="003B3636" w:rsidTr="0096048D">
        <w:trPr>
          <w:tblCellSpacing w:w="5" w:type="nil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Вывод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    Вариант решения                          </w:t>
            </w:r>
          </w:p>
        </w:tc>
      </w:tr>
      <w:tr w:rsidR="007D1272" w:rsidRPr="003B3636" w:rsidTr="0096048D">
        <w:trPr>
          <w:trHeight w:val="72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 эффективная</w:t>
            </w:r>
          </w:p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финансирование мероприятий. Возможно рассмотрение   вопроса о дополнительном финансировании мероприятий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  <w:tr w:rsidR="007D1272" w:rsidRPr="003B3636" w:rsidTr="0096048D">
        <w:trPr>
          <w:trHeight w:val="90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 эффективная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272" w:rsidRPr="003B3636" w:rsidTr="0096048D">
        <w:trPr>
          <w:trHeight w:val="180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Программа          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>неэффективна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2" w:rsidRPr="003B3636" w:rsidRDefault="007D1272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272" w:rsidRPr="003B3636" w:rsidRDefault="007D1272" w:rsidP="004378E9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5D7975" w:rsidRPr="004378E9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8E9">
        <w:rPr>
          <w:rFonts w:ascii="Times New Roman" w:hAnsi="Times New Roman"/>
          <w:b/>
          <w:sz w:val="24"/>
          <w:szCs w:val="24"/>
        </w:rPr>
        <w:t>Годовой отчет</w:t>
      </w:r>
    </w:p>
    <w:p w:rsidR="005D7975" w:rsidRPr="004378E9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8E9">
        <w:rPr>
          <w:rFonts w:ascii="Times New Roman" w:hAnsi="Times New Roman"/>
          <w:b/>
          <w:sz w:val="24"/>
          <w:szCs w:val="24"/>
        </w:rPr>
        <w:t>о ходе реализации и оценке эффективности муниципальной</w:t>
      </w:r>
    </w:p>
    <w:p w:rsidR="005D7975" w:rsidRPr="004378E9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8E9">
        <w:rPr>
          <w:rFonts w:ascii="Times New Roman" w:hAnsi="Times New Roman"/>
          <w:b/>
          <w:sz w:val="24"/>
          <w:szCs w:val="24"/>
        </w:rPr>
        <w:t>программы «Обеспечение жильем молодых семей Рогнединского района</w:t>
      </w:r>
    </w:p>
    <w:p w:rsidR="005D7975" w:rsidRPr="004378E9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8E9">
        <w:rPr>
          <w:rFonts w:ascii="Times New Roman" w:hAnsi="Times New Roman"/>
          <w:b/>
          <w:sz w:val="24"/>
          <w:szCs w:val="24"/>
        </w:rPr>
        <w:t xml:space="preserve"> </w:t>
      </w:r>
      <w:r w:rsidR="004378E9">
        <w:rPr>
          <w:rFonts w:ascii="Times New Roman" w:hAnsi="Times New Roman"/>
          <w:b/>
          <w:sz w:val="24"/>
          <w:szCs w:val="24"/>
        </w:rPr>
        <w:t>(2024 - 2026 годы)» за 2024 год</w:t>
      </w:r>
    </w:p>
    <w:p w:rsidR="005D7975" w:rsidRPr="003B3636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Муниципальная подпрограмма «Обеспечение жильем молодых семей Рогнединского района (2024 - 2026 годы)» утверждена постановлением администрации района от 19 декабря 2023 года № 487.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</w:t>
      </w:r>
      <w:r w:rsidR="004378E9" w:rsidRPr="003B3636">
        <w:rPr>
          <w:rFonts w:ascii="Times New Roman" w:hAnsi="Times New Roman"/>
          <w:sz w:val="24"/>
          <w:szCs w:val="24"/>
        </w:rPr>
        <w:t>является администрация</w:t>
      </w:r>
      <w:r w:rsidRPr="003B3636">
        <w:rPr>
          <w:rFonts w:ascii="Times New Roman" w:hAnsi="Times New Roman"/>
          <w:sz w:val="24"/>
          <w:szCs w:val="24"/>
        </w:rPr>
        <w:t xml:space="preserve"> Рогнединского района. 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Cs/>
          <w:iCs/>
          <w:sz w:val="24"/>
          <w:szCs w:val="24"/>
        </w:rPr>
        <w:tab/>
      </w:r>
      <w:r w:rsidRPr="003B3636">
        <w:rPr>
          <w:rFonts w:ascii="Times New Roman" w:hAnsi="Times New Roman"/>
          <w:bCs/>
          <w:iCs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5D7975" w:rsidRPr="003B3636" w:rsidRDefault="005D7975" w:rsidP="004378E9">
      <w:pPr>
        <w:pStyle w:val="ac"/>
        <w:keepNext/>
        <w:spacing w:line="240" w:lineRule="auto"/>
        <w:ind w:hanging="284"/>
        <w:rPr>
          <w:rFonts w:cs="Times New Roman"/>
          <w:sz w:val="24"/>
        </w:rPr>
      </w:pPr>
      <w:r w:rsidRPr="003B3636">
        <w:rPr>
          <w:rFonts w:cs="Times New Roman"/>
          <w:sz w:val="24"/>
        </w:rPr>
        <w:tab/>
      </w:r>
      <w:r w:rsidRPr="003B3636">
        <w:rPr>
          <w:rFonts w:cs="Times New Roman"/>
          <w:sz w:val="24"/>
        </w:rPr>
        <w:tab/>
        <w:t>1.Предоставление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условий;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1. Обеспечение предоставления молодым семьям - участникам подпрограммы социальных выплат на приобретение жилья экономкласса или строительство индивидуального жилого помещения экономкласса (далее - социальные выплаты);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2.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дома;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условий:2024 год- 7,5%;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2024 год-1 единица;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>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05.12.2023 года № 456 «Об утверждении Порядка разработки, реализации и оценки эффективности муниципальных программ Рогнединского района».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    В течение 2024 года в подпрограмму изменения не вносились.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Социальная выплата будет предоставляться органом местного самоуправления муниципального района, принявшим решение об участии молодой семьи в программе, за счет средств районного бюджета, предусмотренных на реализацию мероприятий программы, в том числе за счет субсидий из областного и федерального бюджетов. В 2024 году на реализацию мероприятия муниципальной программы «Обеспечение жильем молодых семей Рогнединского района» (2024-2026 годы) предусмотрено 2024  год –- 994518, 00 рублей.</w:t>
      </w:r>
    </w:p>
    <w:p w:rsidR="005D7975" w:rsidRPr="003B3636" w:rsidRDefault="005D7975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«Обеспечение жильем молодых семей Рогнединского района» (2024-2026 годы) достигнуты следующие показатели (индикаторы):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3B363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B3636">
        <w:rPr>
          <w:rFonts w:ascii="Times New Roman" w:hAnsi="Times New Roman"/>
          <w:color w:val="FF0000"/>
          <w:sz w:val="24"/>
          <w:szCs w:val="24"/>
        </w:rPr>
        <w:tab/>
      </w:r>
      <w:r w:rsidRPr="003B3636">
        <w:rPr>
          <w:rFonts w:ascii="Times New Roman" w:hAnsi="Times New Roman"/>
          <w:color w:val="FF0000"/>
          <w:sz w:val="24"/>
          <w:szCs w:val="24"/>
        </w:rPr>
        <w:tab/>
      </w:r>
      <w:r w:rsidRPr="0049394B">
        <w:rPr>
          <w:rFonts w:ascii="Times New Roman" w:hAnsi="Times New Roman"/>
          <w:sz w:val="24"/>
          <w:szCs w:val="24"/>
        </w:rPr>
        <w:t xml:space="preserve">1. Доля </w:t>
      </w:r>
      <w:r w:rsidRPr="003B3636">
        <w:rPr>
          <w:rFonts w:ascii="Times New Roman" w:hAnsi="Times New Roman"/>
          <w:sz w:val="24"/>
          <w:szCs w:val="24"/>
        </w:rPr>
        <w:t>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 2024 год- 6,3%;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color w:val="FF0000"/>
          <w:sz w:val="24"/>
          <w:szCs w:val="24"/>
        </w:rPr>
        <w:tab/>
      </w:r>
      <w:r w:rsidRPr="003B3636">
        <w:rPr>
          <w:rFonts w:ascii="Times New Roman" w:hAnsi="Times New Roman"/>
          <w:color w:val="FF0000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2024 год-1 единица;</w:t>
      </w:r>
    </w:p>
    <w:p w:rsidR="005D7975" w:rsidRPr="003B3636" w:rsidRDefault="005D7975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Итоговая оценка эффективности действующей целевой программы – 100 баллов.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Вывод об эффективности реализации муниципальной программы – высоко эффективная.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Реализация муниципальной программы признается целесообразной, продолжается финансирование мероприятий. 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4,5,6.</w:t>
      </w:r>
    </w:p>
    <w:p w:rsidR="005D7975" w:rsidRPr="003B3636" w:rsidRDefault="005D7975" w:rsidP="004378E9">
      <w:pPr>
        <w:pStyle w:val="ConsPlusNormal"/>
        <w:keepNext/>
        <w:widowControl/>
        <w:ind w:firstLine="0"/>
        <w:jc w:val="both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Таблица 4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5D7975" w:rsidRPr="003B3636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«Обеспечение жильем молодых семей Рогнединского района (2024 - 2026 годы)» </w:t>
      </w:r>
    </w:p>
    <w:p w:rsidR="005D7975" w:rsidRPr="003B3636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по итогам ее исполнения за отчетный финансовый год и в целом после завершения реализации осуществляется согласно следующих критериев: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959"/>
        <w:gridCol w:w="2268"/>
        <w:gridCol w:w="1260"/>
        <w:gridCol w:w="1260"/>
        <w:gridCol w:w="1024"/>
      </w:tblGrid>
      <w:tr w:rsidR="005D7975" w:rsidRPr="003B3636" w:rsidTr="005F7490">
        <w:tc>
          <w:tcPr>
            <w:tcW w:w="4219" w:type="dxa"/>
            <w:gridSpan w:val="2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Варианты оценки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024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D7975" w:rsidRPr="003B3636" w:rsidTr="005F7490">
        <w:tc>
          <w:tcPr>
            <w:tcW w:w="4219" w:type="dxa"/>
            <w:gridSpan w:val="2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7975" w:rsidRPr="003B3636" w:rsidTr="005F7490">
        <w:trPr>
          <w:trHeight w:val="305"/>
        </w:trPr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71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5D7975" w:rsidRPr="003B3636" w:rsidTr="005F7490">
        <w:trPr>
          <w:trHeight w:val="844"/>
        </w:trPr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71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5D7975" w:rsidRPr="003B3636" w:rsidTr="005F7490"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71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</w:t>
            </w:r>
          </w:p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в отчетном году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71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</w:t>
            </w:r>
          </w:p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с начала ее реализации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71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 Уровень финансового обеспечения Программы в отчетном финансовом году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свыше 80 %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менее 20 %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3.2. Уровень финансового обеспечения Программы с момента начала ее реализации 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свыше 80 %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 менее 20 % от запланированного объема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71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</w:t>
            </w:r>
          </w:p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уровень динамики индикаторов</w:t>
            </w:r>
          </w:p>
        </w:tc>
      </w:tr>
      <w:tr w:rsidR="005D7975" w:rsidRPr="003B3636" w:rsidTr="005F7490">
        <w:trPr>
          <w:trHeight w:val="635"/>
        </w:trPr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4.1. Количество изменений, внесенных в Программу за отчетный год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Изменения не вносились, или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внесено до двух изменений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D7975" w:rsidRPr="003B3636" w:rsidTr="005F7490">
        <w:trPr>
          <w:trHeight w:val="635"/>
        </w:trPr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свыше двух изменений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635"/>
        </w:trPr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более четырех изменений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полностью соответствует установленным требованиям и рекомендациям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не содержит полного объема сведений, что затрудняет объективную оценку хода выполнения Программы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Информация не соответствует установленным требованиям и рекомендациям, и материал должен быть переработан 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Наличие положительной динамики 90 % и более значений запланированных индикаторов   в соответствии с плановыми параметрами, предусмотренными в Программе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  <w:vMerge w:val="restart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Общая положительная динамика целевых показателей (50% и более значений запланированных индикаторов достигнуты)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c>
          <w:tcPr>
            <w:tcW w:w="4219" w:type="dxa"/>
            <w:gridSpan w:val="2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Отсутствие положительной динамики целевых показателей (более 50% значений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запланированных индикаторов не достигнуты)</w:t>
            </w: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vMerge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7975" w:rsidRPr="003B3636" w:rsidRDefault="005D7975" w:rsidP="004378E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 xml:space="preserve">        Оценка эффективности действующей целевой программы определяется по формуле:</w:t>
      </w: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 = SUM (Zj x Nj)</w:t>
      </w: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en-US"/>
        </w:rPr>
      </w:pPr>
      <w:r w:rsidRPr="003B3636">
        <w:rPr>
          <w:rFonts w:ascii="Times New Roman" w:hAnsi="Times New Roman"/>
          <w:sz w:val="24"/>
          <w:szCs w:val="24"/>
        </w:rPr>
        <w:t>где</w:t>
      </w:r>
      <w:r w:rsidRPr="003B3636">
        <w:rPr>
          <w:rFonts w:ascii="Times New Roman" w:hAnsi="Times New Roman"/>
          <w:sz w:val="24"/>
          <w:szCs w:val="24"/>
          <w:lang w:val="en-US"/>
        </w:rPr>
        <w:t>:</w:t>
      </w: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</w:t>
      </w:r>
      <w:r w:rsidRPr="003B3636">
        <w:rPr>
          <w:rFonts w:ascii="Times New Roman" w:hAnsi="Times New Roman"/>
          <w:b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>–  оценка эффективности Программы;</w:t>
      </w: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Zj</w:t>
      </w:r>
      <w:r w:rsidRPr="003B3636">
        <w:rPr>
          <w:rFonts w:ascii="Times New Roman" w:hAnsi="Times New Roman"/>
          <w:sz w:val="24"/>
          <w:szCs w:val="24"/>
        </w:rPr>
        <w:t xml:space="preserve"> – значение оценки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(в баллах);</w:t>
      </w: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N</w:t>
      </w:r>
      <w:r w:rsidRPr="003B3636">
        <w:rPr>
          <w:rFonts w:ascii="Times New Roman" w:hAnsi="Times New Roman"/>
          <w:b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– весовой коэффициент (вес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>).</w:t>
      </w: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Программы может находиться в пределах от 0 до 100 баллов.</w:t>
      </w:r>
    </w:p>
    <w:p w:rsidR="005D7975" w:rsidRPr="003B3636" w:rsidRDefault="005D7975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Для определения оценки используется следующая качественная шкала: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6"/>
        <w:gridCol w:w="4804"/>
      </w:tblGrid>
      <w:tr w:rsidR="005D7975" w:rsidRPr="003B3636" w:rsidTr="005F7490">
        <w:tc>
          <w:tcPr>
            <w:tcW w:w="4766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Численное значение показателя  оценки Программы (F) в баллах</w:t>
            </w:r>
          </w:p>
        </w:tc>
        <w:tc>
          <w:tcPr>
            <w:tcW w:w="4804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Качественная характеристика Программы</w:t>
            </w:r>
          </w:p>
        </w:tc>
      </w:tr>
      <w:tr w:rsidR="005D7975" w:rsidRPr="003B3636" w:rsidTr="005F7490">
        <w:tc>
          <w:tcPr>
            <w:tcW w:w="4766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&gt;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 F &gt;= 80</w:t>
            </w:r>
          </w:p>
        </w:tc>
        <w:tc>
          <w:tcPr>
            <w:tcW w:w="4804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5D7975" w:rsidRPr="003B3636" w:rsidTr="005F7490">
        <w:tc>
          <w:tcPr>
            <w:tcW w:w="4766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80 &gt; F &gt;= 50</w:t>
            </w:r>
          </w:p>
        </w:tc>
        <w:tc>
          <w:tcPr>
            <w:tcW w:w="4804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5D7975" w:rsidRPr="003B3636" w:rsidTr="005F7490">
        <w:tc>
          <w:tcPr>
            <w:tcW w:w="4766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50 &gt; F &gt; = 0</w:t>
            </w:r>
          </w:p>
        </w:tc>
        <w:tc>
          <w:tcPr>
            <w:tcW w:w="4804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неэффективная</w:t>
            </w:r>
          </w:p>
        </w:tc>
      </w:tr>
    </w:tbl>
    <w:p w:rsidR="005D7975" w:rsidRPr="003B3636" w:rsidRDefault="005D7975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D7975" w:rsidRPr="003B3636" w:rsidRDefault="005D7975" w:rsidP="004378E9">
      <w:pPr>
        <w:keepNext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3B3636">
        <w:rPr>
          <w:rFonts w:ascii="Times New Roman" w:hAnsi="Times New Roman"/>
          <w:sz w:val="24"/>
          <w:szCs w:val="24"/>
        </w:rPr>
        <w:t>Таблица5</w:t>
      </w:r>
    </w:p>
    <w:p w:rsidR="005D7975" w:rsidRPr="003B3636" w:rsidRDefault="005D7975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5D7975" w:rsidRPr="003B3636" w:rsidRDefault="005D7975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ГОДОВОЙ ОТЧЕТ ПО ОЦЕНКЕ ЭФФЕКТИВНОСТИ ПРОГРАММЫ</w:t>
      </w:r>
    </w:p>
    <w:p w:rsidR="005D7975" w:rsidRPr="003B3636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«Обеспечение жильем молодых семей Рогнединского района (2024 - 2026 годы)» </w:t>
      </w:r>
    </w:p>
    <w:p w:rsidR="005D7975" w:rsidRPr="003B3636" w:rsidRDefault="005D7975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275"/>
        <w:gridCol w:w="1276"/>
        <w:gridCol w:w="992"/>
        <w:gridCol w:w="995"/>
      </w:tblGrid>
      <w:tr w:rsidR="005D7975" w:rsidRPr="003B3636" w:rsidTr="005F7490">
        <w:tc>
          <w:tcPr>
            <w:tcW w:w="5070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275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76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Оценка по крите-рию</w:t>
            </w:r>
          </w:p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 х N)</w:t>
            </w:r>
          </w:p>
        </w:tc>
        <w:tc>
          <w:tcPr>
            <w:tcW w:w="995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D7975" w:rsidRPr="003B3636" w:rsidTr="005F7490"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5D7975" w:rsidRPr="003B3636" w:rsidTr="005F7490">
        <w:trPr>
          <w:trHeight w:val="171"/>
        </w:trPr>
        <w:tc>
          <w:tcPr>
            <w:tcW w:w="9608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5D7975" w:rsidRPr="003B3636" w:rsidRDefault="005D7975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5D7975" w:rsidRPr="003B3636" w:rsidTr="005F7490">
        <w:trPr>
          <w:trHeight w:val="848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1275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231"/>
        </w:trPr>
        <w:tc>
          <w:tcPr>
            <w:tcW w:w="9608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5D7975" w:rsidRPr="003B3636" w:rsidTr="005F7490">
        <w:trPr>
          <w:trHeight w:val="173"/>
        </w:trPr>
        <w:tc>
          <w:tcPr>
            <w:tcW w:w="9608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 в отчетном году</w:t>
            </w:r>
          </w:p>
        </w:tc>
      </w:tr>
      <w:tr w:rsidR="005D7975" w:rsidRPr="003B3636" w:rsidTr="005F7490">
        <w:trPr>
          <w:trHeight w:val="606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199"/>
        </w:trPr>
        <w:tc>
          <w:tcPr>
            <w:tcW w:w="9608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 с начала ее реализации</w:t>
            </w:r>
          </w:p>
        </w:tc>
      </w:tr>
      <w:tr w:rsidR="005D7975" w:rsidRPr="003B3636" w:rsidTr="005F7490">
        <w:trPr>
          <w:trHeight w:val="690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153"/>
        </w:trPr>
        <w:tc>
          <w:tcPr>
            <w:tcW w:w="9608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5D7975" w:rsidRPr="003B3636" w:rsidTr="005F7490">
        <w:trPr>
          <w:trHeight w:val="446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3.1.Уровень финансового обеспечения Программы в отчетном финансовом году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480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3.2. Уровень финансового обеспечения Программы с момента начала ее реализации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265"/>
        </w:trPr>
        <w:tc>
          <w:tcPr>
            <w:tcW w:w="9608" w:type="dxa"/>
            <w:gridSpan w:val="5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 уровень динамики индикаторов</w:t>
            </w:r>
          </w:p>
        </w:tc>
      </w:tr>
      <w:tr w:rsidR="005D7975" w:rsidRPr="003B3636" w:rsidTr="005F7490">
        <w:trPr>
          <w:trHeight w:val="582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409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307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975" w:rsidRPr="003B3636" w:rsidTr="005F7490">
        <w:trPr>
          <w:trHeight w:val="307"/>
        </w:trPr>
        <w:tc>
          <w:tcPr>
            <w:tcW w:w="5070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</w:tcPr>
          <w:p w:rsidR="005D7975" w:rsidRPr="003B3636" w:rsidRDefault="005D7975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D7975" w:rsidRPr="003B3636" w:rsidRDefault="005D7975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</w:t>
      </w:r>
    </w:p>
    <w:p w:rsidR="005D7975" w:rsidRPr="003B3636" w:rsidRDefault="005D7975" w:rsidP="004378E9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Таблица 6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или прекращении реализации муниципальной программы, подпрограммы</w:t>
      </w: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40"/>
        <w:gridCol w:w="6480"/>
      </w:tblGrid>
      <w:tr w:rsidR="005D7975" w:rsidRPr="003B3636" w:rsidTr="005F7490">
        <w:trPr>
          <w:tblCellSpacing w:w="5" w:type="nil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75" w:rsidRPr="003B3636" w:rsidRDefault="005D7975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Вывод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75" w:rsidRPr="003B3636" w:rsidRDefault="005D7975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    Вариант решения                          </w:t>
            </w:r>
          </w:p>
        </w:tc>
      </w:tr>
      <w:tr w:rsidR="005D7975" w:rsidRPr="003B3636" w:rsidTr="005F7490">
        <w:trPr>
          <w:trHeight w:val="72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75" w:rsidRPr="003B3636" w:rsidRDefault="005D7975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 эффективная</w:t>
            </w:r>
          </w:p>
          <w:p w:rsidR="005D7975" w:rsidRPr="003B3636" w:rsidRDefault="005D7975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75" w:rsidRPr="003B3636" w:rsidRDefault="005D7975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финансирование мероприятий. Возможно рассмотрение   вопроса о дополнительном финансировании мероприятий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975" w:rsidRPr="003B3636" w:rsidRDefault="005D7975" w:rsidP="004378E9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3B3636" w:rsidRPr="007D11E1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1E1">
        <w:rPr>
          <w:rFonts w:ascii="Times New Roman" w:hAnsi="Times New Roman"/>
          <w:b/>
          <w:sz w:val="24"/>
          <w:szCs w:val="24"/>
        </w:rPr>
        <w:t>Годовой отчет</w:t>
      </w:r>
    </w:p>
    <w:p w:rsidR="003B3636" w:rsidRPr="007D11E1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1E1">
        <w:rPr>
          <w:rFonts w:ascii="Times New Roman" w:hAnsi="Times New Roman"/>
          <w:b/>
          <w:sz w:val="24"/>
          <w:szCs w:val="24"/>
        </w:rPr>
        <w:t>о ходе реализации и оценке эффективности муниципальной</w:t>
      </w:r>
    </w:p>
    <w:p w:rsidR="003B3636" w:rsidRPr="007D11E1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1E1">
        <w:rPr>
          <w:rFonts w:ascii="Times New Roman" w:hAnsi="Times New Roman"/>
          <w:b/>
          <w:sz w:val="24"/>
          <w:szCs w:val="24"/>
        </w:rPr>
        <w:t>программы «Развитие образования Рогнединского района» (2024-2026 годы) за 2024 год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Муниципальная программа «Развитие образования Рогнединского района» (2024-2026 годы) утверждена постановлением администрации района от 29 декабря 2023 года №504.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является Муниципальное учреждение отдел </w:t>
      </w:r>
      <w:r w:rsidR="007D11E1" w:rsidRPr="003B3636">
        <w:rPr>
          <w:rFonts w:ascii="Times New Roman" w:hAnsi="Times New Roman"/>
          <w:sz w:val="24"/>
          <w:szCs w:val="24"/>
        </w:rPr>
        <w:t>образования администрации</w:t>
      </w:r>
      <w:r w:rsidRPr="003B3636">
        <w:rPr>
          <w:rFonts w:ascii="Times New Roman" w:hAnsi="Times New Roman"/>
          <w:sz w:val="24"/>
          <w:szCs w:val="24"/>
        </w:rPr>
        <w:t xml:space="preserve"> Рогнединского района. 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Cs/>
          <w:iCs/>
          <w:sz w:val="24"/>
          <w:szCs w:val="24"/>
        </w:rPr>
        <w:tab/>
      </w:r>
      <w:r w:rsidRPr="003B3636">
        <w:rPr>
          <w:rFonts w:ascii="Times New Roman" w:hAnsi="Times New Roman"/>
          <w:bCs/>
          <w:iCs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3B3636" w:rsidRPr="003B3636" w:rsidRDefault="003B3636" w:rsidP="004378E9">
      <w:pPr>
        <w:pStyle w:val="ac"/>
        <w:keepNext/>
        <w:spacing w:line="240" w:lineRule="auto"/>
        <w:ind w:hanging="284"/>
        <w:rPr>
          <w:rFonts w:cs="Times New Roman"/>
          <w:sz w:val="24"/>
        </w:rPr>
      </w:pPr>
      <w:r w:rsidRPr="003B3636">
        <w:rPr>
          <w:rFonts w:cs="Times New Roman"/>
          <w:sz w:val="24"/>
        </w:rPr>
        <w:tab/>
      </w:r>
      <w:r w:rsidRPr="003B3636">
        <w:rPr>
          <w:rFonts w:cs="Times New Roman"/>
          <w:sz w:val="24"/>
        </w:rPr>
        <w:tab/>
        <w:t>1.Обеспечение высокого качества образования в соответствии с меняющимися запросами населения и перспективными задачами развития Рогнединского района;</w:t>
      </w:r>
    </w:p>
    <w:p w:rsidR="003B3636" w:rsidRPr="003B3636" w:rsidRDefault="003B3636" w:rsidP="004378E9">
      <w:pPr>
        <w:pStyle w:val="ac"/>
        <w:keepNext/>
        <w:tabs>
          <w:tab w:val="left" w:pos="0"/>
        </w:tabs>
        <w:spacing w:line="240" w:lineRule="auto"/>
        <w:ind w:hanging="284"/>
        <w:rPr>
          <w:rFonts w:cs="Times New Roman"/>
          <w:sz w:val="24"/>
        </w:rPr>
      </w:pPr>
      <w:r w:rsidRPr="003B3636">
        <w:rPr>
          <w:rFonts w:cs="Times New Roman"/>
          <w:sz w:val="24"/>
        </w:rPr>
        <w:tab/>
      </w:r>
      <w:r w:rsidRPr="003B3636">
        <w:rPr>
          <w:rFonts w:cs="Times New Roman"/>
          <w:sz w:val="24"/>
        </w:rPr>
        <w:tab/>
        <w:t>2.Повышение эффективности реализации молодежной политики в интересах инновационного социально ориентированного развития Рогнединского района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1. Реализация государственной политики в сфере образования на территории Рогнединского района;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2. Повышение доступности и качества предоставления дошкольного, общего образования, дополнительного образования детей;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3. Развитие кадрового потенциала сферы образования;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4. Проведение оздоровительной кампании детей и молодежи</w:t>
      </w: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5. Развитие инфраструктуры сферы образования.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1.</w:t>
      </w:r>
      <w:r w:rsidRPr="003B3636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ab/>
      </w:r>
      <w:r w:rsidRPr="003B3636">
        <w:rPr>
          <w:rFonts w:ascii="Times New Roman" w:hAnsi="Times New Roman"/>
          <w:sz w:val="24"/>
          <w:szCs w:val="24"/>
        </w:rPr>
        <w:tab/>
        <w:t>2.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Соотношение средней заработной платы педагогических работников общеобразовательных организаций к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плате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в регионе: 2024 год- &gt;=100%;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3.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Соотношение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платы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педагогических работников организаций дополнительного образования детей к средней заработной плате учителей в регионе: 2024 год- &gt;=75%;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4.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Соотношение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платы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педагогических работников дошкольных образовательных организаций к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плате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в сфере общего образования в регионе: 2024 год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-&gt; =</w:t>
      </w:r>
      <w:r w:rsidRPr="003B3636">
        <w:rPr>
          <w:rFonts w:ascii="Times New Roman" w:hAnsi="Times New Roman"/>
          <w:color w:val="2D2D2D"/>
          <w:sz w:val="24"/>
          <w:szCs w:val="24"/>
        </w:rPr>
        <w:t>85%;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5.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Охват мерами социальной поддержки по оплате жилого помещения с отоплением и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освещением педагогических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работников образовательных организаций, работающих и проживающих в сельской местности: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2024 год-1760 мест на 1000 детей;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7.</w:t>
      </w:r>
      <w:r w:rsidRPr="003B3636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2024 год-61%;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8.</w:t>
      </w:r>
      <w:r w:rsidRPr="003B3636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2024 год- 0%;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color w:val="2D2D2D"/>
          <w:sz w:val="24"/>
          <w:szCs w:val="24"/>
        </w:rPr>
        <w:tab/>
      </w:r>
      <w:r w:rsidRPr="003B3636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2024 год- 15%;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color w:val="2D2D2D"/>
          <w:sz w:val="24"/>
          <w:szCs w:val="24"/>
        </w:rPr>
        <w:tab/>
      </w:r>
      <w:r w:rsidRPr="003B3636">
        <w:rPr>
          <w:rFonts w:ascii="Times New Roman" w:hAnsi="Times New Roman"/>
          <w:color w:val="2D2D2D"/>
          <w:sz w:val="24"/>
          <w:szCs w:val="24"/>
        </w:rPr>
        <w:tab/>
        <w:t>10.</w:t>
      </w:r>
      <w:r w:rsidRPr="003B3636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муниципальных образовательных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организациях, получающих бесплатное горячее питание, к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общему количеству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обучающихся, получающих начальное общее образование в муниципальных образовательных организациях</w:t>
      </w:r>
      <w:r w:rsidRPr="003B3636">
        <w:rPr>
          <w:rFonts w:ascii="Times New Roman" w:hAnsi="Times New Roman"/>
          <w:sz w:val="24"/>
          <w:szCs w:val="24"/>
        </w:rPr>
        <w:t>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11.Доля педагогических работников общеобразовательных организаций, получивших вознаграждение за классное руководство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11.1. Доля общеобразовательных организаций, в которых проведен ремонт физкультурного зала, в общей численности общеобразовательных организаций, имеющих физкультурный зал- 60%;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12.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2024 год- 35,7%;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13.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Обеспечение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питанием детей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, отдыхающих в летних оздоровительных лагерях на базе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общеобразовательных организаций</w:t>
      </w:r>
      <w:r w:rsidRPr="003B3636">
        <w:rPr>
          <w:rFonts w:ascii="Times New Roman" w:hAnsi="Times New Roman"/>
          <w:color w:val="2D2D2D"/>
          <w:sz w:val="24"/>
          <w:szCs w:val="24"/>
        </w:rPr>
        <w:t>: 2024 год-100%.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В течение 2024 года в муниципальную программу «Развитие образования Рогнединского района» (2024-2026 годы) были внесены четыре изменения, которые были связаны с изменением финансирования программы.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программы «Развитие образования Рогнединского района» (2024-2026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05.12.2023 года № 456 «Об утверждении Порядка разработки, реализации и оценки эффективности муниципальных программ Рогнединского района».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Pr="003B3636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2024 году на реализацию мероприятий муниципальной программы «Развитие образования Рогнединского района» (2024-2026 годы) предусмотрено с учетом уточнений 126 749 895,60 руб., в том числе:</w:t>
      </w:r>
    </w:p>
    <w:p w:rsidR="003B3636" w:rsidRPr="003B3636" w:rsidRDefault="003B3636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- реализация государственной политики в сфере образования на территории Рогнединского района - 13 388 038,06 руб.;</w:t>
      </w:r>
    </w:p>
    <w:p w:rsidR="003B3636" w:rsidRPr="003B3636" w:rsidRDefault="003B3636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ab/>
      </w:r>
      <w:r w:rsidRPr="003B3636">
        <w:rPr>
          <w:rFonts w:ascii="Times New Roman" w:hAnsi="Times New Roman"/>
          <w:sz w:val="24"/>
          <w:szCs w:val="24"/>
        </w:rPr>
        <w:tab/>
        <w:t>- повышение доступности и качества предоставления дошкольного, общего образования, дополнительного образования детей - 102 875 883,97 руб.;</w:t>
      </w:r>
    </w:p>
    <w:p w:rsidR="003B3636" w:rsidRPr="003B3636" w:rsidRDefault="003B3636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- развитие кадрового потенциала сферы образования - 6 874 040,00 руб.;</w:t>
      </w:r>
    </w:p>
    <w:p w:rsidR="003B3636" w:rsidRPr="003B3636" w:rsidRDefault="003B3636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- проведение оздоровительной кампании детей и молодежи - 250 260,10 руб.;</w:t>
      </w:r>
    </w:p>
    <w:p w:rsidR="003B3636" w:rsidRPr="003B3636" w:rsidRDefault="003B3636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- развитие инфраструктуры сферы образования - 3 361 673,47 руб.</w:t>
      </w:r>
    </w:p>
    <w:p w:rsidR="003B3636" w:rsidRPr="003B3636" w:rsidRDefault="003B3636" w:rsidP="004378E9">
      <w:pPr>
        <w:keepNext/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(2024-2026 годы) достигнуты следующие показатели (индикаторы):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1.</w:t>
      </w:r>
      <w:r w:rsidRPr="003B3636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2.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Соотношение средней заработной платы педагогических работников общеобразовательных организаций к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плате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в регионе: 2024 год- 109,7%;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3.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Соотношение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платы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педагогических работников организаций дополнительного образования детей к средней заработной плате учителей в регионе: 2024 год- 78,5%;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4.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Соотношение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платы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педагогических работников дошкольных образовательных организаций к средней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заработной плате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в сфере общего образования в регионе: 2024 год- 87,6%;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5.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Охват мерами социальной поддержки по оплате жилого помещения с отоплением и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освещением педагогических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работников образовательных организаций, работающих и проживающих в сельской местности: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2024 год-1832 мест на 1000 детей;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7.</w:t>
      </w:r>
      <w:r w:rsidRPr="003B3636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2024 год-80%;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8.</w:t>
      </w:r>
      <w:r w:rsidRPr="003B3636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2024 год- 0%;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color w:val="2D2D2D"/>
          <w:sz w:val="24"/>
          <w:szCs w:val="24"/>
        </w:rPr>
        <w:tab/>
      </w:r>
      <w:r w:rsidRPr="003B3636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2024 год- 20%;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color w:val="2D2D2D"/>
          <w:sz w:val="24"/>
          <w:szCs w:val="24"/>
        </w:rPr>
        <w:tab/>
      </w:r>
      <w:r w:rsidRPr="003B3636">
        <w:rPr>
          <w:rFonts w:ascii="Times New Roman" w:hAnsi="Times New Roman"/>
          <w:color w:val="2D2D2D"/>
          <w:sz w:val="24"/>
          <w:szCs w:val="24"/>
        </w:rPr>
        <w:tab/>
        <w:t>10.</w:t>
      </w:r>
      <w:r w:rsidRPr="003B3636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муниципальных образовательных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организациях, получающих бесплатное горячее питание, к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общему количеству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обучающихся, получающих начальное общее образование в муниципальных образовательных организациях</w:t>
      </w:r>
      <w:r w:rsidRPr="003B3636">
        <w:rPr>
          <w:rFonts w:ascii="Times New Roman" w:hAnsi="Times New Roman"/>
          <w:sz w:val="24"/>
          <w:szCs w:val="24"/>
        </w:rPr>
        <w:t>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11.Доля педагогических работников общеобразовательных организаций, получивших вознаграждение за классное руководство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категории: 2024 год- 100%;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11.1. Доля общеобразовательных организаций, в которых проведен ремонт физкультурного зала, в общей численности общеобразовательных организаций, имеющих физкультурный зал- 60%;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12.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2024 год- 35,7%;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13.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 Обеспечение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питанием детей</w:t>
      </w:r>
      <w:r w:rsidRPr="003B3636">
        <w:rPr>
          <w:rFonts w:ascii="Times New Roman" w:hAnsi="Times New Roman"/>
          <w:color w:val="2D2D2D"/>
          <w:sz w:val="24"/>
          <w:szCs w:val="24"/>
        </w:rPr>
        <w:t xml:space="preserve">, отдыхающих в летних оздоровительных лагерях на базе </w:t>
      </w:r>
      <w:r w:rsidR="007D11E1" w:rsidRPr="003B3636">
        <w:rPr>
          <w:rFonts w:ascii="Times New Roman" w:hAnsi="Times New Roman"/>
          <w:color w:val="2D2D2D"/>
          <w:sz w:val="24"/>
          <w:szCs w:val="24"/>
        </w:rPr>
        <w:t>общеобразовательных организаций</w:t>
      </w:r>
      <w:r w:rsidRPr="003B3636">
        <w:rPr>
          <w:rFonts w:ascii="Times New Roman" w:hAnsi="Times New Roman"/>
          <w:color w:val="2D2D2D"/>
          <w:sz w:val="24"/>
          <w:szCs w:val="24"/>
        </w:rPr>
        <w:t>: 2024 год-100%.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 xml:space="preserve">Итоговая оценка </w:t>
      </w:r>
      <w:r w:rsidR="007D11E1" w:rsidRPr="003B3636">
        <w:rPr>
          <w:rFonts w:ascii="Times New Roman" w:hAnsi="Times New Roman"/>
          <w:sz w:val="24"/>
          <w:szCs w:val="24"/>
        </w:rPr>
        <w:t>эффективности,</w:t>
      </w:r>
      <w:r w:rsidRPr="003B3636">
        <w:rPr>
          <w:rFonts w:ascii="Times New Roman" w:hAnsi="Times New Roman"/>
          <w:sz w:val="24"/>
          <w:szCs w:val="24"/>
        </w:rPr>
        <w:t xml:space="preserve"> действующей муниципальной программы- 100 баллов.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 xml:space="preserve">Вывод об эффективности реализации муниципальной программы - высоко эффективная. </w:t>
      </w:r>
      <w:r w:rsidRPr="003B3636">
        <w:rPr>
          <w:rFonts w:ascii="Times New Roman" w:hAnsi="Times New Roman"/>
          <w:sz w:val="24"/>
          <w:szCs w:val="24"/>
        </w:rPr>
        <w:tab/>
        <w:t>Реализация муниципальной программы признается целесообразной, продолжается финансирование мероприятий.</w:t>
      </w:r>
    </w:p>
    <w:p w:rsidR="003B3636" w:rsidRPr="003B3636" w:rsidRDefault="003B3636" w:rsidP="004378E9">
      <w:pPr>
        <w:keepNext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ab/>
      </w:r>
      <w:r w:rsidRPr="003B3636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образования Рогнединского района» (2024-2026 годы) представлена в таблицах 4,5,6.</w:t>
      </w:r>
    </w:p>
    <w:p w:rsidR="003B3636" w:rsidRPr="003B3636" w:rsidRDefault="003B3636" w:rsidP="004378E9">
      <w:pPr>
        <w:pStyle w:val="ConsPlusNormal"/>
        <w:keepNext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B3636" w:rsidRPr="003B3636" w:rsidRDefault="003B3636" w:rsidP="004378E9">
      <w:pPr>
        <w:pStyle w:val="ConsPlusNormal"/>
        <w:keepNext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3B3636" w:rsidRPr="003B3636" w:rsidRDefault="003B3636" w:rsidP="004378E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«Развитие образования Рогнединского района» (2024-2026 годы)</w:t>
      </w:r>
    </w:p>
    <w:p w:rsidR="003B3636" w:rsidRPr="003B3636" w:rsidRDefault="003B3636" w:rsidP="004378E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по итогам ее исполнения за отчетный финансовый год и в целом после завершения реализации осуществляется согласно следующих критериев: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2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959"/>
        <w:gridCol w:w="2268"/>
        <w:gridCol w:w="1260"/>
        <w:gridCol w:w="1260"/>
        <w:gridCol w:w="1260"/>
      </w:tblGrid>
      <w:tr w:rsidR="003B3636" w:rsidRPr="003B3636" w:rsidTr="00477D53">
        <w:tc>
          <w:tcPr>
            <w:tcW w:w="4219" w:type="dxa"/>
            <w:gridSpan w:val="2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Варианты оценки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60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3636" w:rsidRPr="003B3636" w:rsidTr="00477D53">
        <w:tc>
          <w:tcPr>
            <w:tcW w:w="4219" w:type="dxa"/>
            <w:gridSpan w:val="2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636" w:rsidRPr="003B3636" w:rsidTr="00477D53">
        <w:trPr>
          <w:trHeight w:val="305"/>
        </w:trPr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3B3636" w:rsidRPr="003B3636" w:rsidTr="00477D53">
        <w:trPr>
          <w:trHeight w:val="821"/>
        </w:trPr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B3636" w:rsidRPr="003B3636" w:rsidTr="00477D53">
        <w:trPr>
          <w:trHeight w:val="146"/>
        </w:trPr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3B3636" w:rsidRPr="003B3636" w:rsidTr="00477D53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в отчетном году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477D53">
        <w:trPr>
          <w:trHeight w:val="1988"/>
        </w:trPr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с начала ее реализации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rPr>
          <w:trHeight w:val="2084"/>
        </w:trPr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 Уровень финансового обеспечения Программы в отчетном финансовом году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свыше 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менее 20 %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3.2. Уровень финансового обеспечения Программы с момента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начала ее реализации 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обеспечение свыше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 менее 20 %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уровень динамики индикаторов</w:t>
            </w:r>
          </w:p>
        </w:tc>
      </w:tr>
      <w:tr w:rsidR="003B3636" w:rsidRPr="003B3636" w:rsidTr="00477D53">
        <w:trPr>
          <w:trHeight w:val="635"/>
        </w:trPr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Изменения не вносились, или внесено до двух изменений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477D53">
        <w:trPr>
          <w:trHeight w:val="635"/>
        </w:trPr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свыше двух изменений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rPr>
          <w:trHeight w:val="635"/>
        </w:trPr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более четырех изменений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полностью соответствует установленным требованиям и рекомендациям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не содержит полного объема сведений, что затрудняет объективную оценку хода выполнения Программы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Информация не соответствует установленным требованиям и рекомендациям, и материал должен быть переработан 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Наличие положительной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lastRenderedPageBreak/>
              <w:t>динамики 90 % и более значений запланированных индикаторов   в соответствии с плановыми параметрами, предусмотренными в Программе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Общая положительная динамика целевых показателей (50% и более значений запланированных индикаторов достигнуты)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477D53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Отсутствие положительной динамики целевых показателей (более 50% значений запланированных индикаторов не достигнуты)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3636" w:rsidRPr="003B3636" w:rsidRDefault="003B3636" w:rsidP="004378E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действующей целевой программы определяется по формуле: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 = SUM (Zj x Nj)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en-US"/>
        </w:rPr>
      </w:pPr>
      <w:r w:rsidRPr="003B3636">
        <w:rPr>
          <w:rFonts w:ascii="Times New Roman" w:hAnsi="Times New Roman"/>
          <w:sz w:val="24"/>
          <w:szCs w:val="24"/>
        </w:rPr>
        <w:t>где</w:t>
      </w:r>
      <w:r w:rsidRPr="003B3636">
        <w:rPr>
          <w:rFonts w:ascii="Times New Roman" w:hAnsi="Times New Roman"/>
          <w:sz w:val="24"/>
          <w:szCs w:val="24"/>
          <w:lang w:val="en-US"/>
        </w:rPr>
        <w:t>: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</w:t>
      </w:r>
      <w:r w:rsidRPr="003B3636">
        <w:rPr>
          <w:rFonts w:ascii="Times New Roman" w:hAnsi="Times New Roman"/>
          <w:b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>–  оценка эффективности Программы;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Zj</w:t>
      </w:r>
      <w:r w:rsidRPr="003B3636">
        <w:rPr>
          <w:rFonts w:ascii="Times New Roman" w:hAnsi="Times New Roman"/>
          <w:sz w:val="24"/>
          <w:szCs w:val="24"/>
        </w:rPr>
        <w:t xml:space="preserve"> – значение оценки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(в баллах);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N</w:t>
      </w:r>
      <w:r w:rsidRPr="003B3636">
        <w:rPr>
          <w:rFonts w:ascii="Times New Roman" w:hAnsi="Times New Roman"/>
          <w:b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– весовой коэффициент (вес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>).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Программы может находиться в пределах от 0 до 100 баллов.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Для определения оценки используется следующая качественная шкала: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6"/>
        <w:gridCol w:w="4804"/>
      </w:tblGrid>
      <w:tr w:rsidR="003B3636" w:rsidRPr="003B3636" w:rsidTr="005F7490">
        <w:tc>
          <w:tcPr>
            <w:tcW w:w="4766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Численное значение показателя  оценки Программы (F) в баллах</w:t>
            </w:r>
          </w:p>
        </w:tc>
        <w:tc>
          <w:tcPr>
            <w:tcW w:w="4804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Качественная характеристика Программы</w:t>
            </w:r>
          </w:p>
        </w:tc>
      </w:tr>
      <w:tr w:rsidR="003B3636" w:rsidRPr="003B3636" w:rsidTr="005F7490">
        <w:tc>
          <w:tcPr>
            <w:tcW w:w="4766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&gt;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 F &gt;= 80</w:t>
            </w:r>
          </w:p>
        </w:tc>
        <w:tc>
          <w:tcPr>
            <w:tcW w:w="4804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3B3636" w:rsidRPr="003B3636" w:rsidTr="005F7490">
        <w:tc>
          <w:tcPr>
            <w:tcW w:w="4766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80 &gt; F &gt;= 50</w:t>
            </w:r>
          </w:p>
        </w:tc>
        <w:tc>
          <w:tcPr>
            <w:tcW w:w="4804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3B3636" w:rsidRPr="003B3636" w:rsidTr="005F7490">
        <w:tc>
          <w:tcPr>
            <w:tcW w:w="4766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50 &gt; F &gt; = 0</w:t>
            </w:r>
          </w:p>
        </w:tc>
        <w:tc>
          <w:tcPr>
            <w:tcW w:w="4804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неэффективная</w:t>
            </w:r>
          </w:p>
        </w:tc>
      </w:tr>
    </w:tbl>
    <w:p w:rsidR="003B3636" w:rsidRPr="003B3636" w:rsidRDefault="003B3636" w:rsidP="004378E9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</w:t>
      </w:r>
      <w:r w:rsidRPr="003B3636">
        <w:rPr>
          <w:rFonts w:ascii="Times New Roman" w:hAnsi="Times New Roman"/>
          <w:sz w:val="24"/>
          <w:szCs w:val="24"/>
        </w:rPr>
        <w:t>Таблица5</w:t>
      </w:r>
    </w:p>
    <w:p w:rsidR="003B3636" w:rsidRPr="003B3636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ГОДОВОЙ ОТЧЕТ ПО ОЦЕНКЕ ЭФФЕКТИВНОСТИ ПРОГРАММЫ</w:t>
      </w:r>
    </w:p>
    <w:p w:rsidR="003B3636" w:rsidRPr="003B3636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«Развитие образования Рогнединского района» (2024-2026 годы)</w:t>
      </w:r>
    </w:p>
    <w:p w:rsidR="003B3636" w:rsidRPr="003B3636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275"/>
        <w:gridCol w:w="1276"/>
        <w:gridCol w:w="992"/>
        <w:gridCol w:w="995"/>
      </w:tblGrid>
      <w:tr w:rsidR="003B3636" w:rsidRPr="003B3636" w:rsidTr="005F7490">
        <w:tc>
          <w:tcPr>
            <w:tcW w:w="5070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275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76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Оценка по крите-рию</w:t>
            </w: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 х N)</w:t>
            </w:r>
          </w:p>
        </w:tc>
        <w:tc>
          <w:tcPr>
            <w:tcW w:w="995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B3636" w:rsidRPr="003B3636" w:rsidTr="005F7490"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3B3636" w:rsidRPr="003B3636" w:rsidTr="005F7490">
        <w:trPr>
          <w:trHeight w:val="171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3B3636" w:rsidRPr="003B3636" w:rsidTr="005F7490">
        <w:trPr>
          <w:trHeight w:val="848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1275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231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3B3636" w:rsidRPr="003B3636" w:rsidTr="005F7490">
        <w:trPr>
          <w:trHeight w:val="173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 в отчетном году</w:t>
            </w:r>
          </w:p>
        </w:tc>
      </w:tr>
      <w:tr w:rsidR="003B3636" w:rsidRPr="003B3636" w:rsidTr="005F7490">
        <w:trPr>
          <w:trHeight w:val="606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199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 с начала ее реализации</w:t>
            </w:r>
          </w:p>
        </w:tc>
      </w:tr>
      <w:tr w:rsidR="003B3636" w:rsidRPr="003B3636" w:rsidTr="005F7490">
        <w:trPr>
          <w:trHeight w:val="690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153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3B3636" w:rsidRPr="003B3636" w:rsidTr="005F7490">
        <w:trPr>
          <w:trHeight w:val="446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3.1.Уровень финансового обеспечения Программы в отчетном финансовом году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480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3.2. Уровень финансового обеспечения Программы с момента начала ее реализации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265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 уровень динамики индикаторов</w:t>
            </w:r>
          </w:p>
        </w:tc>
      </w:tr>
      <w:tr w:rsidR="003B3636" w:rsidRPr="003B3636" w:rsidTr="005F7490">
        <w:trPr>
          <w:trHeight w:val="582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409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307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307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3B3636" w:rsidRPr="003B3636" w:rsidRDefault="003B3636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</w:t>
      </w:r>
    </w:p>
    <w:p w:rsid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7D53" w:rsidRPr="003B3636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или прекращении реализации муниципальной программы, подпрограммы</w:t>
      </w:r>
    </w:p>
    <w:p w:rsidR="003B3636" w:rsidRPr="003B3636" w:rsidRDefault="003B3636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40"/>
        <w:gridCol w:w="6480"/>
      </w:tblGrid>
      <w:tr w:rsidR="003B3636" w:rsidRPr="003B3636" w:rsidTr="005F7490">
        <w:trPr>
          <w:tblCellSpacing w:w="5" w:type="nil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3B3636" w:rsidRPr="003B3636" w:rsidTr="005F7490">
        <w:trPr>
          <w:trHeight w:val="72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 эффективная</w:t>
            </w:r>
          </w:p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</w:t>
            </w:r>
            <w:r w:rsidR="00477D53" w:rsidRPr="003B3636">
              <w:rPr>
                <w:rFonts w:ascii="Times New Roman" w:hAnsi="Times New Roman"/>
                <w:sz w:val="24"/>
                <w:szCs w:val="24"/>
              </w:rPr>
              <w:t>продолжается финансирование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мероприятий. Возможно рассмотрение   вопроса о дополнительном финансировании мероприятий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B3636" w:rsidRPr="00F57890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890">
        <w:rPr>
          <w:rFonts w:ascii="Times New Roman" w:hAnsi="Times New Roman"/>
          <w:b/>
          <w:sz w:val="24"/>
          <w:szCs w:val="24"/>
        </w:rPr>
        <w:t>Годовой отчет</w:t>
      </w:r>
    </w:p>
    <w:p w:rsidR="003B3636" w:rsidRPr="00F57890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890">
        <w:rPr>
          <w:rFonts w:ascii="Times New Roman" w:hAnsi="Times New Roman"/>
          <w:b/>
          <w:sz w:val="24"/>
          <w:szCs w:val="24"/>
        </w:rPr>
        <w:t>о ходе реализации и оценке эффективности муниципальной</w:t>
      </w:r>
    </w:p>
    <w:p w:rsidR="00477D53" w:rsidRPr="00F57890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890">
        <w:rPr>
          <w:rFonts w:ascii="Times New Roman" w:hAnsi="Times New Roman"/>
          <w:b/>
          <w:sz w:val="24"/>
          <w:szCs w:val="24"/>
        </w:rPr>
        <w:t xml:space="preserve">программы «Управление муниципальными финансами Рогнединского </w:t>
      </w:r>
      <w:r w:rsidR="00477D53" w:rsidRPr="00F57890">
        <w:rPr>
          <w:rFonts w:ascii="Times New Roman" w:hAnsi="Times New Roman"/>
          <w:b/>
          <w:sz w:val="24"/>
          <w:szCs w:val="24"/>
        </w:rPr>
        <w:t xml:space="preserve">района»  </w:t>
      </w:r>
      <w:r w:rsidRPr="00F57890">
        <w:rPr>
          <w:rFonts w:ascii="Times New Roman" w:hAnsi="Times New Roman"/>
          <w:b/>
          <w:sz w:val="24"/>
          <w:szCs w:val="24"/>
        </w:rPr>
        <w:t xml:space="preserve">   </w:t>
      </w:r>
    </w:p>
    <w:p w:rsidR="003B3636" w:rsidRPr="00F57890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890">
        <w:rPr>
          <w:rFonts w:ascii="Times New Roman" w:hAnsi="Times New Roman"/>
          <w:b/>
          <w:sz w:val="24"/>
          <w:szCs w:val="24"/>
        </w:rPr>
        <w:t xml:space="preserve">     (2024 – 2026 годы)</w:t>
      </w:r>
    </w:p>
    <w:p w:rsidR="003B3636" w:rsidRPr="003B3636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</w:t>
      </w:r>
      <w:r w:rsidRPr="003B3636">
        <w:rPr>
          <w:rFonts w:ascii="Times New Roman" w:hAnsi="Times New Roman"/>
          <w:b/>
          <w:sz w:val="24"/>
          <w:szCs w:val="24"/>
        </w:rPr>
        <w:t>за 2024 год</w:t>
      </w:r>
    </w:p>
    <w:p w:rsidR="003B3636" w:rsidRPr="003B3636" w:rsidRDefault="003B3636" w:rsidP="004378E9">
      <w:pPr>
        <w:keepNext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Цели муниципальной программы: 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обеспечение долгосрочной сбалансированности и устойчивости бюджета Рогнединского муниципального района Брянской области;</w:t>
      </w:r>
    </w:p>
    <w:p w:rsidR="003B3636" w:rsidRPr="003B3636" w:rsidRDefault="003B3636" w:rsidP="00477D53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- создание условий для оптимизации и повышения эффективности </w:t>
      </w:r>
      <w:r w:rsidR="00477D53" w:rsidRPr="003B3636">
        <w:rPr>
          <w:rFonts w:ascii="Times New Roman" w:hAnsi="Times New Roman"/>
          <w:sz w:val="24"/>
          <w:szCs w:val="24"/>
        </w:rPr>
        <w:t>расходов местного</w:t>
      </w:r>
      <w:r w:rsidRPr="003B3636">
        <w:rPr>
          <w:rFonts w:ascii="Times New Roman" w:hAnsi="Times New Roman"/>
          <w:sz w:val="24"/>
          <w:szCs w:val="24"/>
        </w:rPr>
        <w:t xml:space="preserve"> бюджета;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создание условий для эффективного выполнения полномочий органов местного самоуправления.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Задачи муниципальной программы: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FF0000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- сбалансированное управление </w:t>
      </w:r>
      <w:r w:rsidR="00477D53" w:rsidRPr="003B3636">
        <w:rPr>
          <w:rFonts w:ascii="Times New Roman" w:hAnsi="Times New Roman"/>
          <w:sz w:val="24"/>
          <w:szCs w:val="24"/>
        </w:rPr>
        <w:t>расходами местного</w:t>
      </w:r>
      <w:r w:rsidRPr="003B3636">
        <w:rPr>
          <w:rFonts w:ascii="Times New Roman" w:hAnsi="Times New Roman"/>
          <w:sz w:val="24"/>
          <w:szCs w:val="24"/>
        </w:rPr>
        <w:t xml:space="preserve"> бюджета;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- внедрение современных методов и технологий </w:t>
      </w:r>
      <w:r w:rsidR="00477D53" w:rsidRPr="003B3636">
        <w:rPr>
          <w:rFonts w:ascii="Times New Roman" w:hAnsi="Times New Roman"/>
          <w:sz w:val="24"/>
          <w:szCs w:val="24"/>
        </w:rPr>
        <w:t>управления муниципальными</w:t>
      </w:r>
      <w:r w:rsidRPr="003B3636">
        <w:rPr>
          <w:rFonts w:ascii="Times New Roman" w:hAnsi="Times New Roman"/>
          <w:sz w:val="24"/>
          <w:szCs w:val="24"/>
        </w:rPr>
        <w:t xml:space="preserve"> финансами;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- выравнивание бюджетной обеспеченности сельских поселений и поддержка мер по обеспечению сбалансированности бюджетов сельских поселений Рогнединского </w:t>
      </w:r>
      <w:r w:rsidR="00477D53" w:rsidRPr="003B3636">
        <w:rPr>
          <w:rFonts w:ascii="Times New Roman" w:hAnsi="Times New Roman"/>
          <w:sz w:val="24"/>
          <w:szCs w:val="24"/>
        </w:rPr>
        <w:t>района в</w:t>
      </w:r>
      <w:r w:rsidRPr="003B3636">
        <w:rPr>
          <w:rFonts w:ascii="Times New Roman" w:hAnsi="Times New Roman"/>
          <w:sz w:val="24"/>
          <w:szCs w:val="24"/>
        </w:rPr>
        <w:t xml:space="preserve">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Ожидаемые результаты реализации муниципальной программы: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    - объем внутреннего муниципального долга Рогнединского района по состоянию на конец периода: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-   0,0 тыс. рублей;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бюджета района: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– 0,0 %;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- не более 10 %;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доля расходов местного бюджета, формируемых в рамках муниципальных программ Рогнединского района: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- не менее 90,0%;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- 100%;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увеличение темпов роста бюджетной обеспеченности сельских поселений (с учетом налоговых и неналоговых доходов и финансовой помощи в рамках межбюджетных отношений):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- более 100%;</w:t>
      </w:r>
    </w:p>
    <w:p w:rsidR="003B3636" w:rsidRPr="003B3636" w:rsidRDefault="003B3636" w:rsidP="004378E9">
      <w:pPr>
        <w:keepNext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</w:t>
      </w:r>
      <w:r w:rsidRPr="003B3636">
        <w:rPr>
          <w:rFonts w:ascii="Times New Roman" w:hAnsi="Times New Roman"/>
          <w:color w:val="000000"/>
          <w:sz w:val="24"/>
          <w:szCs w:val="24"/>
        </w:rPr>
        <w:t xml:space="preserve">В течение 2024 года в муниципальную программу </w:t>
      </w:r>
      <w:r w:rsidRPr="003B3636">
        <w:rPr>
          <w:rFonts w:ascii="Times New Roman" w:hAnsi="Times New Roman"/>
          <w:sz w:val="24"/>
          <w:szCs w:val="24"/>
        </w:rPr>
        <w:t xml:space="preserve">«Управление муниципальными финансами Рогнединского района» (2024 – 2026 годы) </w:t>
      </w:r>
      <w:r w:rsidRPr="003B3636">
        <w:rPr>
          <w:rFonts w:ascii="Times New Roman" w:hAnsi="Times New Roman"/>
          <w:color w:val="000000"/>
          <w:sz w:val="24"/>
          <w:szCs w:val="24"/>
        </w:rPr>
        <w:t>внесено 3 изменения, связанные с финансированием программы.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05.12.2023 года № 456 «Об утверждении Порядка разработки, реализации и оценки эффективности муниципальных программ Рогнединского района».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В бюджете Рогнединского муниципального района Брянской области в 2024 году на реализацию мероприятий муниципальной программы «Управление муниципальными финансами Рогнединского района» (2024 – 2026 годы) предусмотрено с учетом уточнений –</w:t>
      </w:r>
      <w:r w:rsidRPr="003B3636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>18 615 620,76 руб</w:t>
      </w:r>
      <w:r w:rsidRPr="003B3636">
        <w:rPr>
          <w:rFonts w:ascii="Times New Roman" w:hAnsi="Times New Roman"/>
          <w:color w:val="0000FF"/>
          <w:sz w:val="24"/>
          <w:szCs w:val="24"/>
        </w:rPr>
        <w:t>.</w:t>
      </w:r>
      <w:r w:rsidRPr="003B3636">
        <w:rPr>
          <w:rFonts w:ascii="Times New Roman" w:hAnsi="Times New Roman"/>
          <w:sz w:val="24"/>
          <w:szCs w:val="24"/>
        </w:rPr>
        <w:t>,</w:t>
      </w:r>
      <w:r w:rsidRPr="003B3636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>в том числе:</w:t>
      </w:r>
    </w:p>
    <w:p w:rsidR="003B3636" w:rsidRPr="003B3636" w:rsidRDefault="003B3636" w:rsidP="004378E9">
      <w:pPr>
        <w:keepNext/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- реализация государственных полномочий Брянской области по расчету и предоставлению дотаций на выравнивание бюджетной обеспеченности поселений – 338 000,00 руб.;</w:t>
      </w:r>
    </w:p>
    <w:p w:rsidR="003B3636" w:rsidRPr="003B3636" w:rsidRDefault="003B3636" w:rsidP="004378E9">
      <w:pPr>
        <w:keepNext/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достижение показателей деятельности органов исполнительной власти субъектов Российской Федерации – 95 935,27 руб.;</w:t>
      </w:r>
    </w:p>
    <w:p w:rsidR="003B3636" w:rsidRPr="003B3636" w:rsidRDefault="003B3636" w:rsidP="004378E9">
      <w:pPr>
        <w:keepNext/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руководство и управление в сфере установленных функций муниципальными органами, казенными учреждениями – 5 852 385,49 руб.;</w:t>
      </w:r>
    </w:p>
    <w:p w:rsidR="003B3636" w:rsidRPr="003B3636" w:rsidRDefault="003B3636" w:rsidP="004378E9">
      <w:pPr>
        <w:keepNext/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поддержка мер по обеспечению сбалансированности бюджетов поселений – 12 329 300,00 руб.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В ходе реализации муниципальной программы в 2024 году достигнуты следующие результаты: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-   0,0 тыс. рублей;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местного бюджета: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– 0,0%;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–  31,3%;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доля расходов местного бюджета, формируемых в рамках муниципальных программ Рогнединского района: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–  99,5%;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– 100,0%;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- увеличение темпов роста бюджетной обеспеченности сельских поселений (с учетом налоговых и неналоговых доходов и финансовой помощи в рамках межбюджетных отношений):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2024 год – 105,0%.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Итоговая оценка эффективности действующей целевой программы – 100 баллов.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Вывод об эффективности реализации муниципальной программы – высоко эффективная.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Реализация муниципальной программы признается целесообразной, продолжается финансирование мероприятий. 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4,5,6.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Таблица 4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3B3636" w:rsidRPr="003B3636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«Управление муниципальными финансами Рогнединского района» (2024 – 2026 годы)</w:t>
      </w:r>
    </w:p>
    <w:p w:rsidR="003B3636" w:rsidRPr="003B3636" w:rsidRDefault="003B3636" w:rsidP="004378E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по итогам ее исполнения за отчетный финансовый год и в целом после завершения реализации осуществляется согласно следующих критериев: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959"/>
        <w:gridCol w:w="2268"/>
        <w:gridCol w:w="1260"/>
        <w:gridCol w:w="1260"/>
        <w:gridCol w:w="1260"/>
      </w:tblGrid>
      <w:tr w:rsidR="003B3636" w:rsidRPr="003B3636" w:rsidTr="005F7490">
        <w:tc>
          <w:tcPr>
            <w:tcW w:w="4219" w:type="dxa"/>
            <w:gridSpan w:val="2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268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Варианты оценки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60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3636" w:rsidRPr="003B3636" w:rsidTr="005F7490">
        <w:tc>
          <w:tcPr>
            <w:tcW w:w="4219" w:type="dxa"/>
            <w:gridSpan w:val="2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3636" w:rsidRPr="003B3636" w:rsidTr="005F7490">
        <w:trPr>
          <w:trHeight w:val="305"/>
        </w:trPr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3B3636" w:rsidRPr="003B3636" w:rsidTr="005F7490">
        <w:trPr>
          <w:trHeight w:val="844"/>
        </w:trPr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3B3636" w:rsidRPr="003B3636" w:rsidTr="005F7490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в отчетном году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с начала ее реализации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80%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Доля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Доля выполненных мероприятий от общего числа запланированных мероприятий менее 20% 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 Уровень финансового обеспечения Программы в отчетном финансовом году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свыше 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менее 20 %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3.2. Уровень финансового обеспечения Программы с момента начала ее реализации 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свыше 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50 до 80 %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от 20 до 50 %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Финансовое обеспечение  менее 20 % от запланированного объема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7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уровень динамики индикаторов</w:t>
            </w:r>
          </w:p>
        </w:tc>
      </w:tr>
      <w:tr w:rsidR="003B3636" w:rsidRPr="003B3636" w:rsidTr="005F7490">
        <w:trPr>
          <w:trHeight w:val="635"/>
        </w:trPr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Изменения не вносились, или внесено до двух изменений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5F7490">
        <w:trPr>
          <w:trHeight w:val="635"/>
        </w:trPr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свыше двух изменений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635"/>
        </w:trPr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Внесено более четырех изменений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полностью соответствует установленным требованиям и рекомендациям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Информация не содержит полного объема сведений, что затрудняет объективную оценку хода выполнения Программы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Информация не соответствует установленным требованиям и рекомендациям, и материал должен быть переработан 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Наличие положительной динамики 90 % и более значений запланированных индикаторов   в соответствии с плановыми параметрами, предусмотренными в Программе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Merge w:val="restart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Общая положительная динамика целевых показателей (50% и более значений запланированных индикаторов достигнуты)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c>
          <w:tcPr>
            <w:tcW w:w="4219" w:type="dxa"/>
            <w:gridSpan w:val="2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Отсутствие положительной динамики целевых показателей (более 50% значений запланированных индикаторов не достигнуты)</w:t>
            </w: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Merge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3636" w:rsidRPr="003B3636" w:rsidRDefault="003B3636" w:rsidP="004378E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</w:t>
      </w:r>
    </w:p>
    <w:p w:rsidR="003B3636" w:rsidRPr="003B3636" w:rsidRDefault="003B3636" w:rsidP="004378E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действующей целевой программы определяется по формуле: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 = SUM (Zj x Nj)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en-US"/>
        </w:rPr>
      </w:pPr>
      <w:r w:rsidRPr="003B3636">
        <w:rPr>
          <w:rFonts w:ascii="Times New Roman" w:hAnsi="Times New Roman"/>
          <w:sz w:val="24"/>
          <w:szCs w:val="24"/>
        </w:rPr>
        <w:t>где</w:t>
      </w:r>
      <w:r w:rsidRPr="003B3636">
        <w:rPr>
          <w:rFonts w:ascii="Times New Roman" w:hAnsi="Times New Roman"/>
          <w:sz w:val="24"/>
          <w:szCs w:val="24"/>
          <w:lang w:val="en-US"/>
        </w:rPr>
        <w:t>: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F</w:t>
      </w:r>
      <w:r w:rsidRPr="003B3636">
        <w:rPr>
          <w:rFonts w:ascii="Times New Roman" w:hAnsi="Times New Roman"/>
          <w:b/>
          <w:sz w:val="24"/>
          <w:szCs w:val="24"/>
        </w:rPr>
        <w:t xml:space="preserve"> </w:t>
      </w:r>
      <w:r w:rsidRPr="003B3636">
        <w:rPr>
          <w:rFonts w:ascii="Times New Roman" w:hAnsi="Times New Roman"/>
          <w:sz w:val="24"/>
          <w:szCs w:val="24"/>
        </w:rPr>
        <w:t>–  оценка эффективности Программы;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  <w:lang w:val="en-US"/>
        </w:rPr>
        <w:t>Zj</w:t>
      </w:r>
      <w:r w:rsidRPr="003B3636">
        <w:rPr>
          <w:rFonts w:ascii="Times New Roman" w:hAnsi="Times New Roman"/>
          <w:sz w:val="24"/>
          <w:szCs w:val="24"/>
        </w:rPr>
        <w:t xml:space="preserve"> – значение оценки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(в баллах);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>N</w:t>
      </w:r>
      <w:r w:rsidRPr="003B3636">
        <w:rPr>
          <w:rFonts w:ascii="Times New Roman" w:hAnsi="Times New Roman"/>
          <w:b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 xml:space="preserve"> – весовой коэффициент (вес критерия </w:t>
      </w:r>
      <w:r w:rsidRPr="003B3636">
        <w:rPr>
          <w:rFonts w:ascii="Times New Roman" w:hAnsi="Times New Roman"/>
          <w:sz w:val="24"/>
          <w:szCs w:val="24"/>
          <w:lang w:val="en-US"/>
        </w:rPr>
        <w:t>j</w:t>
      </w:r>
      <w:r w:rsidRPr="003B3636">
        <w:rPr>
          <w:rFonts w:ascii="Times New Roman" w:hAnsi="Times New Roman"/>
          <w:sz w:val="24"/>
          <w:szCs w:val="24"/>
        </w:rPr>
        <w:t>).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Оценка эффективности Программы может находиться в пределах от 0 до 100 баллов.</w:t>
      </w:r>
    </w:p>
    <w:p w:rsidR="003B3636" w:rsidRPr="003B3636" w:rsidRDefault="003B3636" w:rsidP="004378E9">
      <w:pPr>
        <w:keepNext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Для определения оценки используется следующая качественная шкала: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6"/>
        <w:gridCol w:w="4804"/>
      </w:tblGrid>
      <w:tr w:rsidR="003B3636" w:rsidRPr="003B3636" w:rsidTr="005F7490">
        <w:tc>
          <w:tcPr>
            <w:tcW w:w="4766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Численное значение показателя  оценки Программы (F) в баллах</w:t>
            </w:r>
          </w:p>
        </w:tc>
        <w:tc>
          <w:tcPr>
            <w:tcW w:w="4804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Качественная характеристика Программы</w:t>
            </w:r>
          </w:p>
        </w:tc>
      </w:tr>
      <w:tr w:rsidR="003B3636" w:rsidRPr="003B3636" w:rsidTr="005F7490">
        <w:tc>
          <w:tcPr>
            <w:tcW w:w="4766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&gt;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 F &gt;= 80</w:t>
            </w:r>
          </w:p>
        </w:tc>
        <w:tc>
          <w:tcPr>
            <w:tcW w:w="4804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3B3636" w:rsidRPr="003B3636" w:rsidTr="005F7490">
        <w:tc>
          <w:tcPr>
            <w:tcW w:w="4766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80 &gt; F &gt;= 50</w:t>
            </w:r>
          </w:p>
        </w:tc>
        <w:tc>
          <w:tcPr>
            <w:tcW w:w="4804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эффективная</w:t>
            </w:r>
          </w:p>
        </w:tc>
      </w:tr>
      <w:tr w:rsidR="003B3636" w:rsidRPr="003B3636" w:rsidTr="005F7490">
        <w:tc>
          <w:tcPr>
            <w:tcW w:w="4766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50 &gt; F &gt; = 0</w:t>
            </w:r>
          </w:p>
        </w:tc>
        <w:tc>
          <w:tcPr>
            <w:tcW w:w="4804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неэффективная</w:t>
            </w:r>
          </w:p>
        </w:tc>
      </w:tr>
    </w:tbl>
    <w:p w:rsidR="003B3636" w:rsidRPr="003B3636" w:rsidRDefault="003B3636" w:rsidP="004378E9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3636" w:rsidRPr="003B3636" w:rsidRDefault="003B3636" w:rsidP="004378E9">
      <w:pPr>
        <w:keepNext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Pr="003B3636">
        <w:rPr>
          <w:rFonts w:ascii="Times New Roman" w:hAnsi="Times New Roman"/>
          <w:sz w:val="24"/>
          <w:szCs w:val="24"/>
        </w:rPr>
        <w:t>Таблица5</w:t>
      </w: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3B3636" w:rsidRPr="003B3636" w:rsidRDefault="003B3636" w:rsidP="004378E9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B3636">
        <w:rPr>
          <w:rFonts w:ascii="Times New Roman" w:hAnsi="Times New Roman"/>
          <w:b/>
          <w:sz w:val="24"/>
          <w:szCs w:val="24"/>
        </w:rPr>
        <w:t xml:space="preserve">            ГОДОВОЙ ОТЧЕТ ПО ОЦЕНКЕ ЭФФЕКТИВНОСТИ ПРОГРАММЫ</w:t>
      </w:r>
    </w:p>
    <w:p w:rsidR="003B3636" w:rsidRPr="003B3636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«Управление муниципальными финансами Рогнединского района» </w:t>
      </w:r>
    </w:p>
    <w:p w:rsidR="003B3636" w:rsidRPr="003B3636" w:rsidRDefault="003B3636" w:rsidP="004378E9">
      <w:pPr>
        <w:keepNext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(2024 – 2026 годы)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275"/>
        <w:gridCol w:w="1276"/>
        <w:gridCol w:w="992"/>
        <w:gridCol w:w="995"/>
      </w:tblGrid>
      <w:tr w:rsidR="003B3636" w:rsidRPr="003B3636" w:rsidTr="005F7490">
        <w:tc>
          <w:tcPr>
            <w:tcW w:w="5070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275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Значения оценки критерия в баллах</w:t>
            </w: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(Z)</w:t>
            </w:r>
          </w:p>
        </w:tc>
        <w:tc>
          <w:tcPr>
            <w:tcW w:w="1276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Весовой коэффициент критерия</w:t>
            </w: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Оценка по крите-рию</w:t>
            </w:r>
          </w:p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(Z х N)</w:t>
            </w:r>
          </w:p>
        </w:tc>
        <w:tc>
          <w:tcPr>
            <w:tcW w:w="995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B3636" w:rsidRPr="003B3636" w:rsidTr="005F7490"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3B3636" w:rsidRPr="003B3636" w:rsidTr="005F7490">
        <w:trPr>
          <w:trHeight w:val="171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1. Соответствие Программы системе приоритетов</w:t>
            </w:r>
          </w:p>
          <w:p w:rsidR="003B3636" w:rsidRPr="003B3636" w:rsidRDefault="003B3636" w:rsidP="004378E9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социально-экономического развития муниципального образования</w:t>
            </w:r>
          </w:p>
        </w:tc>
      </w:tr>
      <w:tr w:rsidR="003B3636" w:rsidRPr="003B3636" w:rsidTr="005F7490">
        <w:trPr>
          <w:trHeight w:val="848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1.1. Соответствие целей Программы утвержденным документам социально-экономического развития муниципального образования на средне- и долгосрочную перспективу</w:t>
            </w:r>
          </w:p>
        </w:tc>
        <w:tc>
          <w:tcPr>
            <w:tcW w:w="1275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231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2. Выполнение запланированных мероприятий Программы</w:t>
            </w:r>
          </w:p>
        </w:tc>
      </w:tr>
      <w:tr w:rsidR="003B3636" w:rsidRPr="003B3636" w:rsidTr="005F7490">
        <w:trPr>
          <w:trHeight w:val="173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2.1. Выполнение запланированных мероприятий Программы в отчетном году</w:t>
            </w:r>
          </w:p>
        </w:tc>
      </w:tr>
      <w:tr w:rsidR="003B3636" w:rsidRPr="003B3636" w:rsidTr="005F7490">
        <w:trPr>
          <w:trHeight w:val="606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2.1.1. Выполнение запланированных мероприятий Программы в отчетном году 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199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i/>
                <w:sz w:val="24"/>
                <w:szCs w:val="24"/>
              </w:rPr>
              <w:t>2.2. Выполнение запланированных мероприятий Программы с начала ее реализации</w:t>
            </w:r>
          </w:p>
        </w:tc>
      </w:tr>
      <w:tr w:rsidR="003B3636" w:rsidRPr="003B3636" w:rsidTr="005F7490">
        <w:trPr>
          <w:trHeight w:val="690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2.2.1. Выполнение запланированных мероприятий Программы с начала ее реализации 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153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3. Уровень финансового обеспечения Программы</w:t>
            </w:r>
          </w:p>
        </w:tc>
      </w:tr>
      <w:tr w:rsidR="003B3636" w:rsidRPr="003B3636" w:rsidTr="005F7490">
        <w:trPr>
          <w:trHeight w:val="446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3.1.Уровень финансового обеспечения Программы в отчетном финансовом году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480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3.2. Уровень финансового обеспечения Программы с момента начала ее реализации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265"/>
        </w:trPr>
        <w:tc>
          <w:tcPr>
            <w:tcW w:w="9608" w:type="dxa"/>
            <w:gridSpan w:val="5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4. Организация контроля за реализацией Программы, уровень динамики индикаторов</w:t>
            </w:r>
          </w:p>
        </w:tc>
      </w:tr>
      <w:tr w:rsidR="003B3636" w:rsidRPr="003B3636" w:rsidTr="005F7490">
        <w:trPr>
          <w:trHeight w:val="582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4.1. 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409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4.2. Качество ежегодно представляемой информации (отчета) о выполнении Программы за отчетный период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307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4.3. Динамика целевых показателей и индикаторов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5F7490">
        <w:trPr>
          <w:trHeight w:val="307"/>
        </w:trPr>
        <w:tc>
          <w:tcPr>
            <w:tcW w:w="5070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363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</w:tcPr>
          <w:p w:rsidR="003B3636" w:rsidRPr="003B3636" w:rsidRDefault="003B3636" w:rsidP="004378E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3B3636" w:rsidRPr="003B3636" w:rsidRDefault="003B3636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 xml:space="preserve">           </w:t>
      </w: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77D53" w:rsidRDefault="00477D53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Таблица 6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3636">
        <w:rPr>
          <w:rFonts w:ascii="Times New Roman" w:hAnsi="Times New Roman"/>
          <w:sz w:val="24"/>
          <w:szCs w:val="24"/>
        </w:rPr>
        <w:t>или прекращении реализации муниципальной программы, подпрограммы</w:t>
      </w: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40"/>
        <w:gridCol w:w="6480"/>
      </w:tblGrid>
      <w:tr w:rsidR="003B3636" w:rsidRPr="003B3636" w:rsidTr="005F7490">
        <w:trPr>
          <w:tblCellSpacing w:w="5" w:type="nil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Вывод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           Вариант решения                          </w:t>
            </w:r>
          </w:p>
        </w:tc>
      </w:tr>
      <w:tr w:rsidR="003B3636" w:rsidRPr="003B3636" w:rsidTr="005F7490">
        <w:trPr>
          <w:trHeight w:val="72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Высоко эффективная</w:t>
            </w:r>
          </w:p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  <w:r w:rsidRPr="003B3636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3B363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финансирование мероприятий. Возможно рассмотрение   вопроса о дополнительном финансировании мероприятий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  <w:tr w:rsidR="003B3636" w:rsidRPr="003B3636" w:rsidTr="005F7490">
        <w:trPr>
          <w:trHeight w:val="90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>Умеренно эффективная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3636" w:rsidRPr="003B3636" w:rsidTr="003B3636">
        <w:trPr>
          <w:trHeight w:val="60"/>
          <w:tblCellSpacing w:w="5" w:type="nil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636">
              <w:rPr>
                <w:rFonts w:ascii="Times New Roman" w:hAnsi="Times New Roman"/>
                <w:sz w:val="24"/>
                <w:szCs w:val="24"/>
              </w:rPr>
              <w:t xml:space="preserve">Программа           </w:t>
            </w:r>
            <w:r w:rsidRPr="003B3636">
              <w:rPr>
                <w:rFonts w:ascii="Times New Roman" w:hAnsi="Times New Roman"/>
                <w:sz w:val="24"/>
                <w:szCs w:val="24"/>
              </w:rPr>
              <w:br/>
              <w:t>неэффективна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36" w:rsidRPr="003B3636" w:rsidRDefault="003B3636" w:rsidP="004378E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636" w:rsidRPr="003B3636" w:rsidRDefault="003B3636" w:rsidP="004378E9">
      <w:pPr>
        <w:keepNext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sectPr w:rsidR="003B3636" w:rsidRPr="003B3636" w:rsidSect="003B3636">
      <w:footerReference w:type="default" r:id="rId9"/>
      <w:pgSz w:w="11905" w:h="16838"/>
      <w:pgMar w:top="1134" w:right="565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6A8" w:rsidRDefault="009F56A8" w:rsidP="0053058A">
      <w:pPr>
        <w:spacing w:after="0" w:line="240" w:lineRule="auto"/>
      </w:pPr>
      <w:r>
        <w:separator/>
      </w:r>
    </w:p>
  </w:endnote>
  <w:endnote w:type="continuationSeparator" w:id="0">
    <w:p w:rsidR="009F56A8" w:rsidRDefault="009F56A8" w:rsidP="00530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665349"/>
      <w:docPartObj>
        <w:docPartGallery w:val="Page Numbers (Bottom of Page)"/>
        <w:docPartUnique/>
      </w:docPartObj>
    </w:sdtPr>
    <w:sdtEndPr/>
    <w:sdtContent>
      <w:p w:rsidR="00317177" w:rsidRDefault="0031717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C2">
          <w:rPr>
            <w:noProof/>
          </w:rPr>
          <w:t>1</w:t>
        </w:r>
        <w:r>
          <w:fldChar w:fldCharType="end"/>
        </w:r>
      </w:p>
    </w:sdtContent>
  </w:sdt>
  <w:p w:rsidR="00317177" w:rsidRDefault="0031717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6A8" w:rsidRDefault="009F56A8" w:rsidP="0053058A">
      <w:pPr>
        <w:spacing w:after="0" w:line="240" w:lineRule="auto"/>
      </w:pPr>
      <w:r>
        <w:separator/>
      </w:r>
    </w:p>
  </w:footnote>
  <w:footnote w:type="continuationSeparator" w:id="0">
    <w:p w:rsidR="009F56A8" w:rsidRDefault="009F56A8" w:rsidP="00530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2C6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326A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555AA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32EF"/>
    <w:multiLevelType w:val="hybridMultilevel"/>
    <w:tmpl w:val="AFBAF562"/>
    <w:lvl w:ilvl="0" w:tplc="AFA4BB2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348C2742"/>
    <w:multiLevelType w:val="hybridMultilevel"/>
    <w:tmpl w:val="9B5A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B4840"/>
    <w:multiLevelType w:val="hybridMultilevel"/>
    <w:tmpl w:val="D17063D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FC6782"/>
    <w:multiLevelType w:val="hybridMultilevel"/>
    <w:tmpl w:val="FB98BB2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B76296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713AE"/>
    <w:multiLevelType w:val="hybridMultilevel"/>
    <w:tmpl w:val="2278C1CC"/>
    <w:lvl w:ilvl="0" w:tplc="3B327C5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DE7585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1584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344A2"/>
    <w:multiLevelType w:val="hybridMultilevel"/>
    <w:tmpl w:val="123AA0E0"/>
    <w:lvl w:ilvl="0" w:tplc="F8F0A7D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8F"/>
    <w:rsid w:val="00000F50"/>
    <w:rsid w:val="00005D1B"/>
    <w:rsid w:val="00011371"/>
    <w:rsid w:val="00016466"/>
    <w:rsid w:val="0001742D"/>
    <w:rsid w:val="00020137"/>
    <w:rsid w:val="00020CA2"/>
    <w:rsid w:val="00022502"/>
    <w:rsid w:val="000232F1"/>
    <w:rsid w:val="00024671"/>
    <w:rsid w:val="000319FE"/>
    <w:rsid w:val="00032FA1"/>
    <w:rsid w:val="000331BC"/>
    <w:rsid w:val="00035FC0"/>
    <w:rsid w:val="00054AB3"/>
    <w:rsid w:val="00055785"/>
    <w:rsid w:val="0006052B"/>
    <w:rsid w:val="000673AC"/>
    <w:rsid w:val="000673CD"/>
    <w:rsid w:val="00070BE0"/>
    <w:rsid w:val="00070FE6"/>
    <w:rsid w:val="00085586"/>
    <w:rsid w:val="000926D7"/>
    <w:rsid w:val="00092BB4"/>
    <w:rsid w:val="00095D11"/>
    <w:rsid w:val="000A5E7E"/>
    <w:rsid w:val="000A648C"/>
    <w:rsid w:val="000B7D72"/>
    <w:rsid w:val="000D644C"/>
    <w:rsid w:val="000E28D5"/>
    <w:rsid w:val="001009B6"/>
    <w:rsid w:val="00102913"/>
    <w:rsid w:val="00111B01"/>
    <w:rsid w:val="001143CE"/>
    <w:rsid w:val="001235FE"/>
    <w:rsid w:val="001242EB"/>
    <w:rsid w:val="00127C46"/>
    <w:rsid w:val="00132341"/>
    <w:rsid w:val="00133670"/>
    <w:rsid w:val="001355D3"/>
    <w:rsid w:val="00141E11"/>
    <w:rsid w:val="00143020"/>
    <w:rsid w:val="001462B0"/>
    <w:rsid w:val="00152C0C"/>
    <w:rsid w:val="001544AE"/>
    <w:rsid w:val="00155614"/>
    <w:rsid w:val="001B0FA3"/>
    <w:rsid w:val="001B53A4"/>
    <w:rsid w:val="001B6AB7"/>
    <w:rsid w:val="001C59CC"/>
    <w:rsid w:val="001C7571"/>
    <w:rsid w:val="001D095A"/>
    <w:rsid w:val="001D0FD8"/>
    <w:rsid w:val="001E4223"/>
    <w:rsid w:val="001F00BC"/>
    <w:rsid w:val="001F1DC2"/>
    <w:rsid w:val="001F38D7"/>
    <w:rsid w:val="001F5FA8"/>
    <w:rsid w:val="002005CC"/>
    <w:rsid w:val="0020556E"/>
    <w:rsid w:val="002065FC"/>
    <w:rsid w:val="00206ADB"/>
    <w:rsid w:val="00213D1A"/>
    <w:rsid w:val="00224340"/>
    <w:rsid w:val="00225E6B"/>
    <w:rsid w:val="0023171C"/>
    <w:rsid w:val="00240296"/>
    <w:rsid w:val="00245A67"/>
    <w:rsid w:val="00252FA9"/>
    <w:rsid w:val="002559A4"/>
    <w:rsid w:val="002579AB"/>
    <w:rsid w:val="00270FE8"/>
    <w:rsid w:val="0028218A"/>
    <w:rsid w:val="0028277A"/>
    <w:rsid w:val="00285E35"/>
    <w:rsid w:val="00294FEE"/>
    <w:rsid w:val="00297102"/>
    <w:rsid w:val="002C0F3B"/>
    <w:rsid w:val="002C70C9"/>
    <w:rsid w:val="002D3389"/>
    <w:rsid w:val="002E6243"/>
    <w:rsid w:val="00301FA9"/>
    <w:rsid w:val="00314108"/>
    <w:rsid w:val="003156BD"/>
    <w:rsid w:val="00317177"/>
    <w:rsid w:val="00317E76"/>
    <w:rsid w:val="00320A48"/>
    <w:rsid w:val="00320A68"/>
    <w:rsid w:val="00322EC2"/>
    <w:rsid w:val="0033123E"/>
    <w:rsid w:val="00344790"/>
    <w:rsid w:val="00347FEB"/>
    <w:rsid w:val="0035726C"/>
    <w:rsid w:val="00361E03"/>
    <w:rsid w:val="00364711"/>
    <w:rsid w:val="0036602B"/>
    <w:rsid w:val="00367538"/>
    <w:rsid w:val="00370369"/>
    <w:rsid w:val="00370578"/>
    <w:rsid w:val="00372DBF"/>
    <w:rsid w:val="0038232F"/>
    <w:rsid w:val="003943E4"/>
    <w:rsid w:val="003A2E5C"/>
    <w:rsid w:val="003A3E71"/>
    <w:rsid w:val="003A75D1"/>
    <w:rsid w:val="003B2431"/>
    <w:rsid w:val="003B3636"/>
    <w:rsid w:val="003D1307"/>
    <w:rsid w:val="003F3700"/>
    <w:rsid w:val="003F3A63"/>
    <w:rsid w:val="00411841"/>
    <w:rsid w:val="004143E2"/>
    <w:rsid w:val="00415CB1"/>
    <w:rsid w:val="00424012"/>
    <w:rsid w:val="00426170"/>
    <w:rsid w:val="00426B41"/>
    <w:rsid w:val="00430005"/>
    <w:rsid w:val="0043127E"/>
    <w:rsid w:val="00432ECD"/>
    <w:rsid w:val="004378E9"/>
    <w:rsid w:val="004452CB"/>
    <w:rsid w:val="00464CEC"/>
    <w:rsid w:val="00475C20"/>
    <w:rsid w:val="00477D53"/>
    <w:rsid w:val="00477DE0"/>
    <w:rsid w:val="00490F0F"/>
    <w:rsid w:val="0049394B"/>
    <w:rsid w:val="00496845"/>
    <w:rsid w:val="004A5467"/>
    <w:rsid w:val="004B23B8"/>
    <w:rsid w:val="004B5012"/>
    <w:rsid w:val="004D1C51"/>
    <w:rsid w:val="004D1D97"/>
    <w:rsid w:val="004D45FF"/>
    <w:rsid w:val="004D4BA0"/>
    <w:rsid w:val="004E0D37"/>
    <w:rsid w:val="004F5DC0"/>
    <w:rsid w:val="00503E94"/>
    <w:rsid w:val="00512836"/>
    <w:rsid w:val="00521D45"/>
    <w:rsid w:val="00524702"/>
    <w:rsid w:val="00527B55"/>
    <w:rsid w:val="0053058A"/>
    <w:rsid w:val="005319D2"/>
    <w:rsid w:val="00531E14"/>
    <w:rsid w:val="00547A89"/>
    <w:rsid w:val="0055058B"/>
    <w:rsid w:val="005509B0"/>
    <w:rsid w:val="00556BC7"/>
    <w:rsid w:val="00561D14"/>
    <w:rsid w:val="00567BF9"/>
    <w:rsid w:val="0057196D"/>
    <w:rsid w:val="00574195"/>
    <w:rsid w:val="00577B6B"/>
    <w:rsid w:val="00580C3A"/>
    <w:rsid w:val="00583347"/>
    <w:rsid w:val="0058736D"/>
    <w:rsid w:val="005959F4"/>
    <w:rsid w:val="005A22BE"/>
    <w:rsid w:val="005A265A"/>
    <w:rsid w:val="005A2E70"/>
    <w:rsid w:val="005C2EC2"/>
    <w:rsid w:val="005C4E35"/>
    <w:rsid w:val="005C6B40"/>
    <w:rsid w:val="005D04E9"/>
    <w:rsid w:val="005D1D71"/>
    <w:rsid w:val="005D7975"/>
    <w:rsid w:val="005F7490"/>
    <w:rsid w:val="00600F18"/>
    <w:rsid w:val="00615714"/>
    <w:rsid w:val="006258FB"/>
    <w:rsid w:val="006347B4"/>
    <w:rsid w:val="0064329D"/>
    <w:rsid w:val="00650275"/>
    <w:rsid w:val="006543ED"/>
    <w:rsid w:val="0066570E"/>
    <w:rsid w:val="00665878"/>
    <w:rsid w:val="00671F32"/>
    <w:rsid w:val="00673E45"/>
    <w:rsid w:val="0068334F"/>
    <w:rsid w:val="006933F8"/>
    <w:rsid w:val="006A129F"/>
    <w:rsid w:val="006A30E4"/>
    <w:rsid w:val="006A31F2"/>
    <w:rsid w:val="006A3C70"/>
    <w:rsid w:val="006A5C06"/>
    <w:rsid w:val="006A7B01"/>
    <w:rsid w:val="006C006C"/>
    <w:rsid w:val="006C7F35"/>
    <w:rsid w:val="006D2068"/>
    <w:rsid w:val="006D5801"/>
    <w:rsid w:val="006F08A0"/>
    <w:rsid w:val="006F099C"/>
    <w:rsid w:val="00700D0A"/>
    <w:rsid w:val="007015ED"/>
    <w:rsid w:val="00725DC9"/>
    <w:rsid w:val="00730C7C"/>
    <w:rsid w:val="0073173A"/>
    <w:rsid w:val="00736305"/>
    <w:rsid w:val="00743828"/>
    <w:rsid w:val="00752534"/>
    <w:rsid w:val="00762880"/>
    <w:rsid w:val="00766950"/>
    <w:rsid w:val="00771010"/>
    <w:rsid w:val="00775CFF"/>
    <w:rsid w:val="00776F1B"/>
    <w:rsid w:val="007806A4"/>
    <w:rsid w:val="00780E48"/>
    <w:rsid w:val="00782A17"/>
    <w:rsid w:val="00782EBB"/>
    <w:rsid w:val="00791D72"/>
    <w:rsid w:val="00793657"/>
    <w:rsid w:val="00794CFA"/>
    <w:rsid w:val="007B3823"/>
    <w:rsid w:val="007C0AFD"/>
    <w:rsid w:val="007D0994"/>
    <w:rsid w:val="007D11E1"/>
    <w:rsid w:val="007D1272"/>
    <w:rsid w:val="007D5D91"/>
    <w:rsid w:val="007E042C"/>
    <w:rsid w:val="007F2F78"/>
    <w:rsid w:val="00810FEC"/>
    <w:rsid w:val="00815A4C"/>
    <w:rsid w:val="00817205"/>
    <w:rsid w:val="00830CBB"/>
    <w:rsid w:val="008362A7"/>
    <w:rsid w:val="008434B3"/>
    <w:rsid w:val="00850996"/>
    <w:rsid w:val="00854F30"/>
    <w:rsid w:val="00865FB1"/>
    <w:rsid w:val="0087651E"/>
    <w:rsid w:val="00876A0A"/>
    <w:rsid w:val="00877A60"/>
    <w:rsid w:val="008870C9"/>
    <w:rsid w:val="00892D8F"/>
    <w:rsid w:val="008A0489"/>
    <w:rsid w:val="008B1FB8"/>
    <w:rsid w:val="008B661A"/>
    <w:rsid w:val="008C57F0"/>
    <w:rsid w:val="008D6DF8"/>
    <w:rsid w:val="008D717F"/>
    <w:rsid w:val="008D758B"/>
    <w:rsid w:val="008E0A3E"/>
    <w:rsid w:val="008F496E"/>
    <w:rsid w:val="008F7B58"/>
    <w:rsid w:val="00901646"/>
    <w:rsid w:val="00911A4C"/>
    <w:rsid w:val="00915236"/>
    <w:rsid w:val="0091610D"/>
    <w:rsid w:val="00917CEF"/>
    <w:rsid w:val="00922FBD"/>
    <w:rsid w:val="00924C2B"/>
    <w:rsid w:val="00925385"/>
    <w:rsid w:val="00931E49"/>
    <w:rsid w:val="0094366E"/>
    <w:rsid w:val="00945F3E"/>
    <w:rsid w:val="00947B14"/>
    <w:rsid w:val="00950403"/>
    <w:rsid w:val="0095167A"/>
    <w:rsid w:val="00952526"/>
    <w:rsid w:val="0096048D"/>
    <w:rsid w:val="00963167"/>
    <w:rsid w:val="009642A2"/>
    <w:rsid w:val="00964D72"/>
    <w:rsid w:val="0096791C"/>
    <w:rsid w:val="00971A16"/>
    <w:rsid w:val="00977749"/>
    <w:rsid w:val="00981395"/>
    <w:rsid w:val="00984650"/>
    <w:rsid w:val="009917E8"/>
    <w:rsid w:val="009A00C2"/>
    <w:rsid w:val="009A43CE"/>
    <w:rsid w:val="009B46B5"/>
    <w:rsid w:val="009C5586"/>
    <w:rsid w:val="009D07A4"/>
    <w:rsid w:val="009D307C"/>
    <w:rsid w:val="009D5A27"/>
    <w:rsid w:val="009D77D3"/>
    <w:rsid w:val="009E278F"/>
    <w:rsid w:val="009F1AE7"/>
    <w:rsid w:val="009F56A8"/>
    <w:rsid w:val="00A029A4"/>
    <w:rsid w:val="00A03879"/>
    <w:rsid w:val="00A05422"/>
    <w:rsid w:val="00A05B07"/>
    <w:rsid w:val="00A10D3F"/>
    <w:rsid w:val="00A17D86"/>
    <w:rsid w:val="00A24252"/>
    <w:rsid w:val="00A27FCE"/>
    <w:rsid w:val="00A36198"/>
    <w:rsid w:val="00A40900"/>
    <w:rsid w:val="00A43011"/>
    <w:rsid w:val="00A56229"/>
    <w:rsid w:val="00A75E55"/>
    <w:rsid w:val="00A80767"/>
    <w:rsid w:val="00A86ECD"/>
    <w:rsid w:val="00A91510"/>
    <w:rsid w:val="00AA125A"/>
    <w:rsid w:val="00AC26A9"/>
    <w:rsid w:val="00AD2C4F"/>
    <w:rsid w:val="00AF030F"/>
    <w:rsid w:val="00AF4093"/>
    <w:rsid w:val="00AF67C1"/>
    <w:rsid w:val="00B1182D"/>
    <w:rsid w:val="00B20262"/>
    <w:rsid w:val="00B22792"/>
    <w:rsid w:val="00B2660B"/>
    <w:rsid w:val="00B30ABC"/>
    <w:rsid w:val="00B37E2A"/>
    <w:rsid w:val="00B433DA"/>
    <w:rsid w:val="00B45CE6"/>
    <w:rsid w:val="00B5248B"/>
    <w:rsid w:val="00B54DF2"/>
    <w:rsid w:val="00B579E8"/>
    <w:rsid w:val="00B57B17"/>
    <w:rsid w:val="00B66563"/>
    <w:rsid w:val="00B66DC3"/>
    <w:rsid w:val="00B76824"/>
    <w:rsid w:val="00B83139"/>
    <w:rsid w:val="00B943E3"/>
    <w:rsid w:val="00BB50A9"/>
    <w:rsid w:val="00BB58DF"/>
    <w:rsid w:val="00BB782B"/>
    <w:rsid w:val="00BC4ECC"/>
    <w:rsid w:val="00BC6173"/>
    <w:rsid w:val="00BC6617"/>
    <w:rsid w:val="00BC7679"/>
    <w:rsid w:val="00BD5B95"/>
    <w:rsid w:val="00BE3E9A"/>
    <w:rsid w:val="00BF0013"/>
    <w:rsid w:val="00C0460C"/>
    <w:rsid w:val="00C074F0"/>
    <w:rsid w:val="00C1437F"/>
    <w:rsid w:val="00C15113"/>
    <w:rsid w:val="00C16C42"/>
    <w:rsid w:val="00C202C2"/>
    <w:rsid w:val="00C2607F"/>
    <w:rsid w:val="00C33CC4"/>
    <w:rsid w:val="00C344E4"/>
    <w:rsid w:val="00C42117"/>
    <w:rsid w:val="00C429EC"/>
    <w:rsid w:val="00C57530"/>
    <w:rsid w:val="00C62CDF"/>
    <w:rsid w:val="00C814CB"/>
    <w:rsid w:val="00C90024"/>
    <w:rsid w:val="00C907E9"/>
    <w:rsid w:val="00CA1215"/>
    <w:rsid w:val="00CC153B"/>
    <w:rsid w:val="00CC5914"/>
    <w:rsid w:val="00CC689A"/>
    <w:rsid w:val="00CC7529"/>
    <w:rsid w:val="00CE4781"/>
    <w:rsid w:val="00CF71B2"/>
    <w:rsid w:val="00D10C68"/>
    <w:rsid w:val="00D23184"/>
    <w:rsid w:val="00D25E92"/>
    <w:rsid w:val="00D35471"/>
    <w:rsid w:val="00D407E1"/>
    <w:rsid w:val="00D47337"/>
    <w:rsid w:val="00D54C23"/>
    <w:rsid w:val="00D54DA5"/>
    <w:rsid w:val="00D56FC6"/>
    <w:rsid w:val="00D61B17"/>
    <w:rsid w:val="00D86D0F"/>
    <w:rsid w:val="00D95643"/>
    <w:rsid w:val="00DA791B"/>
    <w:rsid w:val="00DB6A23"/>
    <w:rsid w:val="00DB75BD"/>
    <w:rsid w:val="00DC0AE2"/>
    <w:rsid w:val="00DE5AB9"/>
    <w:rsid w:val="00DF29AF"/>
    <w:rsid w:val="00DF36A1"/>
    <w:rsid w:val="00DF74B4"/>
    <w:rsid w:val="00E01010"/>
    <w:rsid w:val="00E02099"/>
    <w:rsid w:val="00E064B9"/>
    <w:rsid w:val="00E223EA"/>
    <w:rsid w:val="00E26982"/>
    <w:rsid w:val="00E322A0"/>
    <w:rsid w:val="00E32457"/>
    <w:rsid w:val="00E3460C"/>
    <w:rsid w:val="00E378C3"/>
    <w:rsid w:val="00E47B42"/>
    <w:rsid w:val="00E537A4"/>
    <w:rsid w:val="00E60C18"/>
    <w:rsid w:val="00E6433D"/>
    <w:rsid w:val="00E6773D"/>
    <w:rsid w:val="00E816B2"/>
    <w:rsid w:val="00E917F3"/>
    <w:rsid w:val="00E91F8F"/>
    <w:rsid w:val="00E92AF7"/>
    <w:rsid w:val="00E93DAA"/>
    <w:rsid w:val="00E977D2"/>
    <w:rsid w:val="00EA166E"/>
    <w:rsid w:val="00EA7367"/>
    <w:rsid w:val="00EA758C"/>
    <w:rsid w:val="00EB19C9"/>
    <w:rsid w:val="00EB1B51"/>
    <w:rsid w:val="00EB3625"/>
    <w:rsid w:val="00EC5044"/>
    <w:rsid w:val="00ED0DCF"/>
    <w:rsid w:val="00ED405A"/>
    <w:rsid w:val="00EF2BFC"/>
    <w:rsid w:val="00EF2DD4"/>
    <w:rsid w:val="00F17403"/>
    <w:rsid w:val="00F23078"/>
    <w:rsid w:val="00F26777"/>
    <w:rsid w:val="00F315FB"/>
    <w:rsid w:val="00F31EFD"/>
    <w:rsid w:val="00F3342E"/>
    <w:rsid w:val="00F3386B"/>
    <w:rsid w:val="00F36BDB"/>
    <w:rsid w:val="00F374CF"/>
    <w:rsid w:val="00F55426"/>
    <w:rsid w:val="00F57890"/>
    <w:rsid w:val="00F67116"/>
    <w:rsid w:val="00F810C6"/>
    <w:rsid w:val="00F83087"/>
    <w:rsid w:val="00F8326D"/>
    <w:rsid w:val="00F92B0C"/>
    <w:rsid w:val="00F9648C"/>
    <w:rsid w:val="00F96564"/>
    <w:rsid w:val="00FB0246"/>
    <w:rsid w:val="00FB3EEA"/>
    <w:rsid w:val="00FB4C85"/>
    <w:rsid w:val="00FB7E48"/>
    <w:rsid w:val="00FC016C"/>
    <w:rsid w:val="00FC1A33"/>
    <w:rsid w:val="00FD14FF"/>
    <w:rsid w:val="00FE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3058A"/>
    <w:rPr>
      <w:rFonts w:ascii="Calibri" w:eastAsia="Calibri" w:hAnsi="Calibri" w:cs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3058A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3058A"/>
    <w:rPr>
      <w:rFonts w:ascii="Calibri" w:eastAsia="Calibri" w:hAnsi="Calibri" w:cs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3058A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5CA75-5ED6-4BF7-A989-3F163FA0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9296</Words>
  <Characters>52992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Погарского района</Company>
  <LinksUpToDate>false</LinksUpToDate>
  <CharactersWithSpaces>62164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Бурда Светлана Михайловна</dc:creator>
  <cp:lastModifiedBy>Наталья</cp:lastModifiedBy>
  <cp:revision>2</cp:revision>
  <cp:lastPrinted>2022-04-05T11:35:00Z</cp:lastPrinted>
  <dcterms:created xsi:type="dcterms:W3CDTF">2025-03-03T14:00:00Z</dcterms:created>
  <dcterms:modified xsi:type="dcterms:W3CDTF">2025-03-03T14:00:00Z</dcterms:modified>
</cp:coreProperties>
</file>