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B95" w:rsidRDefault="005E3B95" w:rsidP="00E94560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:rsidR="000D2EC7" w:rsidRPr="00AF4231" w:rsidRDefault="00C50E8E" w:rsidP="00E94560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="000D2EC7">
        <w:rPr>
          <w:b/>
          <w:sz w:val="28"/>
          <w:szCs w:val="28"/>
          <w:lang w:eastAsia="ru-RU"/>
        </w:rPr>
        <w:t xml:space="preserve">оддержка </w:t>
      </w:r>
      <w:r>
        <w:rPr>
          <w:b/>
          <w:sz w:val="28"/>
          <w:szCs w:val="28"/>
          <w:lang w:eastAsia="ru-RU"/>
        </w:rPr>
        <w:t>семей с детьми</w:t>
      </w:r>
      <w:r w:rsidR="000D2EC7">
        <w:rPr>
          <w:b/>
          <w:sz w:val="28"/>
          <w:szCs w:val="28"/>
          <w:lang w:eastAsia="ru-RU"/>
        </w:rPr>
        <w:t xml:space="preserve"> – одна из </w:t>
      </w:r>
      <w:r>
        <w:rPr>
          <w:b/>
          <w:sz w:val="28"/>
          <w:szCs w:val="28"/>
          <w:lang w:eastAsia="ru-RU"/>
        </w:rPr>
        <w:t xml:space="preserve">важных </w:t>
      </w:r>
      <w:r w:rsidR="000D2EC7">
        <w:rPr>
          <w:b/>
          <w:sz w:val="28"/>
          <w:szCs w:val="28"/>
          <w:lang w:eastAsia="ru-RU"/>
        </w:rPr>
        <w:t>задач ПФР</w:t>
      </w:r>
    </w:p>
    <w:p w:rsidR="008F15DF" w:rsidRDefault="008F15DF" w:rsidP="00641D95">
      <w:pPr>
        <w:spacing w:after="100" w:afterAutospacing="1"/>
        <w:ind w:firstLine="709"/>
        <w:contextualSpacing/>
        <w:jc w:val="both"/>
        <w:rPr>
          <w:lang w:eastAsia="ru-RU"/>
        </w:rPr>
      </w:pPr>
    </w:p>
    <w:p w:rsidR="000C1765" w:rsidRDefault="00A82145" w:rsidP="00641D95">
      <w:pPr>
        <w:spacing w:after="100" w:afterAutospacing="1"/>
        <w:ind w:firstLine="709"/>
        <w:contextualSpacing/>
        <w:jc w:val="both"/>
      </w:pPr>
      <w:r w:rsidRPr="00871A34">
        <w:rPr>
          <w:lang w:eastAsia="ru-RU"/>
        </w:rPr>
        <w:t>Поддержка семей с детьми</w:t>
      </w:r>
      <w:r w:rsidR="00A87305">
        <w:rPr>
          <w:lang w:eastAsia="ru-RU"/>
        </w:rPr>
        <w:t>, многодетных родителей</w:t>
      </w:r>
      <w:r w:rsidR="005163E2">
        <w:rPr>
          <w:lang w:eastAsia="ru-RU"/>
        </w:rPr>
        <w:t>, опекунов</w:t>
      </w:r>
      <w:r w:rsidR="00E55C9A">
        <w:rPr>
          <w:lang w:eastAsia="ru-RU"/>
        </w:rPr>
        <w:t>, пенсионеров</w:t>
      </w:r>
      <w:r w:rsidR="003F7A8F">
        <w:rPr>
          <w:lang w:eastAsia="ru-RU"/>
        </w:rPr>
        <w:t>, имеющих на иждивении детей-студентов</w:t>
      </w:r>
      <w:r w:rsidR="000C1765">
        <w:rPr>
          <w:lang w:eastAsia="ru-RU"/>
        </w:rPr>
        <w:t>,</w:t>
      </w:r>
      <w:r w:rsidR="00A87305">
        <w:rPr>
          <w:lang w:eastAsia="ru-RU"/>
        </w:rPr>
        <w:t xml:space="preserve"> </w:t>
      </w:r>
      <w:r w:rsidRPr="00871A34">
        <w:rPr>
          <w:lang w:eastAsia="ru-RU"/>
        </w:rPr>
        <w:t xml:space="preserve"> – одна из важн</w:t>
      </w:r>
      <w:r w:rsidR="00972BE1" w:rsidRPr="00972BE1">
        <w:rPr>
          <w:lang w:eastAsia="ru-RU"/>
        </w:rPr>
        <w:t>ейших</w:t>
      </w:r>
      <w:r w:rsidRPr="00871A34">
        <w:rPr>
          <w:lang w:eastAsia="ru-RU"/>
        </w:rPr>
        <w:t xml:space="preserve"> задач ПФР</w:t>
      </w:r>
      <w:r>
        <w:rPr>
          <w:lang w:eastAsia="ru-RU"/>
        </w:rPr>
        <w:t>.</w:t>
      </w:r>
      <w:r w:rsidRPr="00871A34">
        <w:t xml:space="preserve"> </w:t>
      </w:r>
    </w:p>
    <w:p w:rsidR="00415DDA" w:rsidRDefault="00227969" w:rsidP="00415DDA">
      <w:pPr>
        <w:jc w:val="both"/>
        <w:outlineLvl w:val="0"/>
        <w:rPr>
          <w:lang w:eastAsia="ru-RU"/>
        </w:rPr>
      </w:pPr>
      <w:r w:rsidRPr="008F15DF">
        <w:rPr>
          <w:b/>
          <w:bCs/>
          <w:kern w:val="36"/>
          <w:lang w:eastAsia="ru-RU"/>
        </w:rPr>
        <w:tab/>
      </w:r>
      <w:r>
        <w:rPr>
          <w:b/>
          <w:bCs/>
          <w:kern w:val="36"/>
          <w:lang w:eastAsia="ru-RU"/>
        </w:rPr>
        <w:t>В</w:t>
      </w:r>
      <w:r w:rsidR="004015B5" w:rsidRPr="001A05AC">
        <w:rPr>
          <w:b/>
          <w:bCs/>
          <w:kern w:val="36"/>
          <w:lang w:eastAsia="ru-RU"/>
        </w:rPr>
        <w:t>ажное направление деятельности ПФР - пенсионное обеспечение м</w:t>
      </w:r>
      <w:r w:rsidR="009D2FF6" w:rsidRPr="001A05AC">
        <w:rPr>
          <w:b/>
          <w:bCs/>
          <w:kern w:val="36"/>
          <w:lang w:eastAsia="ru-RU"/>
        </w:rPr>
        <w:t>ногодетны</w:t>
      </w:r>
      <w:r w:rsidR="004015B5" w:rsidRPr="001A05AC">
        <w:rPr>
          <w:b/>
          <w:bCs/>
          <w:kern w:val="36"/>
          <w:lang w:eastAsia="ru-RU"/>
        </w:rPr>
        <w:t>х</w:t>
      </w:r>
      <w:r w:rsidR="009D2FF6" w:rsidRPr="001A05AC">
        <w:rPr>
          <w:b/>
          <w:bCs/>
          <w:kern w:val="36"/>
          <w:lang w:eastAsia="ru-RU"/>
        </w:rPr>
        <w:t xml:space="preserve"> ма</w:t>
      </w:r>
      <w:r w:rsidR="004015B5" w:rsidRPr="001A05AC">
        <w:rPr>
          <w:b/>
          <w:bCs/>
          <w:kern w:val="36"/>
          <w:lang w:eastAsia="ru-RU"/>
        </w:rPr>
        <w:t>терей</w:t>
      </w:r>
      <w:r w:rsidR="00983802" w:rsidRPr="001A05AC">
        <w:rPr>
          <w:b/>
          <w:bCs/>
          <w:kern w:val="36"/>
          <w:lang w:eastAsia="ru-RU"/>
        </w:rPr>
        <w:t>,</w:t>
      </w:r>
      <w:r w:rsidR="009D2FF6" w:rsidRPr="001A05AC">
        <w:rPr>
          <w:b/>
          <w:bCs/>
          <w:kern w:val="36"/>
          <w:lang w:eastAsia="ru-RU"/>
        </w:rPr>
        <w:t xml:space="preserve"> </w:t>
      </w:r>
      <w:r w:rsidR="007F436E" w:rsidRPr="001A05AC">
        <w:rPr>
          <w:b/>
          <w:bCs/>
          <w:kern w:val="36"/>
          <w:lang w:eastAsia="ru-RU"/>
        </w:rPr>
        <w:t>родителей</w:t>
      </w:r>
      <w:r w:rsidR="00983802" w:rsidRPr="001A05AC">
        <w:rPr>
          <w:b/>
          <w:bCs/>
          <w:kern w:val="36"/>
          <w:lang w:eastAsia="ru-RU"/>
        </w:rPr>
        <w:t xml:space="preserve"> и опекунов</w:t>
      </w:r>
      <w:r w:rsidR="004015B5" w:rsidRPr="001A05AC">
        <w:rPr>
          <w:b/>
          <w:bCs/>
          <w:kern w:val="36"/>
          <w:lang w:eastAsia="ru-RU"/>
        </w:rPr>
        <w:t xml:space="preserve">, воспитывающих </w:t>
      </w:r>
      <w:r w:rsidR="009D2FF6" w:rsidRPr="001A05AC">
        <w:rPr>
          <w:b/>
          <w:bCs/>
          <w:kern w:val="36"/>
          <w:lang w:eastAsia="ru-RU"/>
        </w:rPr>
        <w:t xml:space="preserve"> детей-инвалидов</w:t>
      </w:r>
      <w:r w:rsidR="004015B5" w:rsidRPr="001A05AC">
        <w:rPr>
          <w:b/>
          <w:bCs/>
          <w:kern w:val="36"/>
          <w:lang w:eastAsia="ru-RU"/>
        </w:rPr>
        <w:t>.</w:t>
      </w:r>
      <w:r w:rsidR="00115E47">
        <w:rPr>
          <w:lang w:eastAsia="ru-RU"/>
        </w:rPr>
        <w:t xml:space="preserve"> </w:t>
      </w:r>
      <w:r w:rsidR="00F5219A">
        <w:rPr>
          <w:lang w:eastAsia="ru-RU"/>
        </w:rPr>
        <w:t xml:space="preserve">  </w:t>
      </w:r>
      <w:r w:rsidR="009D2FF6">
        <w:rPr>
          <w:lang w:eastAsia="ru-RU"/>
        </w:rPr>
        <w:t xml:space="preserve">Женщины, родившие пятерых и более детей и воспитавшие их до восьми лет, имеют право уйти на заслуженный отдых в 50 лет. </w:t>
      </w:r>
      <w:r w:rsidR="007E64A9">
        <w:rPr>
          <w:lang w:eastAsia="ru-RU"/>
        </w:rPr>
        <w:t xml:space="preserve">Для этого им достаточно иметь всего 15 лет страхового стажа. </w:t>
      </w:r>
    </w:p>
    <w:p w:rsidR="00DF27EE" w:rsidRDefault="00415DDA" w:rsidP="00DF27EE">
      <w:pPr>
        <w:ind w:firstLine="708"/>
        <w:jc w:val="both"/>
        <w:outlineLvl w:val="0"/>
        <w:rPr>
          <w:lang w:eastAsia="ru-RU"/>
        </w:rPr>
      </w:pPr>
      <w:r w:rsidRPr="00415DDA">
        <w:t>Закон ввел также новые основания досрочной пенсии для женщин, имеющих 3-х и 4-х детей. </w:t>
      </w:r>
      <w:r w:rsidR="00CC005E" w:rsidRPr="00CC005E">
        <w:t>П</w:t>
      </w:r>
      <w:r w:rsidR="00CC005E">
        <w:t xml:space="preserve">ри наличии у них 15 лет страхового стажа </w:t>
      </w:r>
      <w:r w:rsidRPr="00415DDA">
        <w:t xml:space="preserve"> </w:t>
      </w:r>
      <w:r w:rsidR="00CC005E">
        <w:t xml:space="preserve"> возраст </w:t>
      </w:r>
      <w:r w:rsidRPr="00415DDA">
        <w:t>выхода на пенсию снижается</w:t>
      </w:r>
      <w:r w:rsidR="00CC005E">
        <w:t xml:space="preserve">, исходя из количества детей: </w:t>
      </w:r>
      <w:r w:rsidRPr="00415DDA">
        <w:t xml:space="preserve"> </w:t>
      </w:r>
      <w:r w:rsidR="00A04558">
        <w:t>д</w:t>
      </w:r>
      <w:r w:rsidRPr="00415DDA">
        <w:t>ля женщины, имеющей 3-х детей</w:t>
      </w:r>
      <w:r w:rsidR="007D4CFD">
        <w:t xml:space="preserve">, </w:t>
      </w:r>
      <w:r w:rsidRPr="00415DDA">
        <w:t xml:space="preserve"> возраст выхода на пенсию будет </w:t>
      </w:r>
      <w:r w:rsidR="002D37CA">
        <w:t xml:space="preserve">составлять </w:t>
      </w:r>
      <w:r w:rsidRPr="00415DDA">
        <w:t>57 лет,  для женщины, имеющей 4-х детей</w:t>
      </w:r>
      <w:r w:rsidR="007D4CFD">
        <w:t xml:space="preserve">, </w:t>
      </w:r>
      <w:r w:rsidRPr="00415DDA">
        <w:t xml:space="preserve"> – 56 лет.</w:t>
      </w:r>
      <w:r w:rsidR="00A04558">
        <w:t xml:space="preserve"> </w:t>
      </w:r>
      <w:r w:rsidR="002B0035">
        <w:t xml:space="preserve"> Условие о воспитании детей до восьмилетнего возраста применяется и к этой пенсии. </w:t>
      </w:r>
    </w:p>
    <w:p w:rsidR="009D2FF6" w:rsidRPr="001A2347" w:rsidRDefault="00DF27EE" w:rsidP="00DF27EE">
      <w:pPr>
        <w:ind w:firstLine="708"/>
        <w:jc w:val="both"/>
        <w:outlineLvl w:val="0"/>
      </w:pPr>
      <w:r w:rsidRPr="001A2347">
        <w:rPr>
          <w:lang w:eastAsia="ru-RU"/>
        </w:rPr>
        <w:t xml:space="preserve"> </w:t>
      </w:r>
      <w:r w:rsidR="009D2FF6" w:rsidRPr="001A2347">
        <w:rPr>
          <w:lang w:eastAsia="ru-RU"/>
        </w:rPr>
        <w:t xml:space="preserve">Право на досрочную пенсию (50 лет для женщин и 55 - для мужчин) есть и </w:t>
      </w:r>
      <w:r w:rsidR="009D2FF6" w:rsidRPr="001A2347">
        <w:rPr>
          <w:b/>
          <w:lang w:eastAsia="ru-RU"/>
        </w:rPr>
        <w:t>у одного</w:t>
      </w:r>
      <w:r w:rsidR="009D2FF6" w:rsidRPr="001A2347">
        <w:rPr>
          <w:lang w:eastAsia="ru-RU"/>
        </w:rPr>
        <w:t xml:space="preserve"> из родителей инвалида с детства, воспитавшего его до восьми лет. Необходимый стаж в </w:t>
      </w:r>
      <w:r w:rsidR="00B51DCA">
        <w:rPr>
          <w:lang w:eastAsia="ru-RU"/>
        </w:rPr>
        <w:t>таком</w:t>
      </w:r>
      <w:r w:rsidR="009D2FF6" w:rsidRPr="001A2347">
        <w:rPr>
          <w:lang w:eastAsia="ru-RU"/>
        </w:rPr>
        <w:t xml:space="preserve"> случае - 15 лет для женщин, 20 - для мужчин.</w:t>
      </w:r>
    </w:p>
    <w:p w:rsidR="009D2FF6" w:rsidRDefault="00854E3B" w:rsidP="00854E3B">
      <w:pPr>
        <w:jc w:val="both"/>
        <w:rPr>
          <w:lang w:eastAsia="ru-RU"/>
        </w:rPr>
      </w:pPr>
      <w:r>
        <w:rPr>
          <w:lang w:eastAsia="ru-RU"/>
        </w:rPr>
        <w:tab/>
      </w:r>
      <w:r w:rsidR="00D36C90">
        <w:rPr>
          <w:lang w:eastAsia="ru-RU"/>
        </w:rPr>
        <w:t>В российском законодательстве предусмотрены также льготы для о</w:t>
      </w:r>
      <w:r w:rsidR="009D2FF6">
        <w:rPr>
          <w:lang w:eastAsia="ru-RU"/>
        </w:rPr>
        <w:t>пекун</w:t>
      </w:r>
      <w:r w:rsidR="00D36C90">
        <w:rPr>
          <w:lang w:eastAsia="ru-RU"/>
        </w:rPr>
        <w:t>ов</w:t>
      </w:r>
      <w:r w:rsidR="009D2FF6">
        <w:rPr>
          <w:lang w:eastAsia="ru-RU"/>
        </w:rPr>
        <w:t xml:space="preserve"> ребенка-инвалида, воспитавши</w:t>
      </w:r>
      <w:r w:rsidR="00D57760">
        <w:rPr>
          <w:lang w:eastAsia="ru-RU"/>
        </w:rPr>
        <w:t>х</w:t>
      </w:r>
      <w:r w:rsidR="009D2FF6">
        <w:rPr>
          <w:lang w:eastAsia="ru-RU"/>
        </w:rPr>
        <w:t xml:space="preserve"> его до восьми лет</w:t>
      </w:r>
      <w:r w:rsidR="00D36C90">
        <w:rPr>
          <w:lang w:eastAsia="ru-RU"/>
        </w:rPr>
        <w:t>.</w:t>
      </w:r>
      <w:r w:rsidR="009D2FF6">
        <w:rPr>
          <w:lang w:eastAsia="ru-RU"/>
        </w:rPr>
        <w:t xml:space="preserve"> </w:t>
      </w:r>
      <w:r w:rsidR="00D36C90">
        <w:rPr>
          <w:lang w:eastAsia="ru-RU"/>
        </w:rPr>
        <w:t>С</w:t>
      </w:r>
      <w:r w:rsidR="009D2FF6">
        <w:rPr>
          <w:lang w:eastAsia="ru-RU"/>
        </w:rPr>
        <w:t xml:space="preserve">траховая пенсия по старости назначается </w:t>
      </w:r>
      <w:r w:rsidR="00D36C90">
        <w:rPr>
          <w:lang w:eastAsia="ru-RU"/>
        </w:rPr>
        <w:t xml:space="preserve">им </w:t>
      </w:r>
      <w:r w:rsidR="009D2FF6">
        <w:rPr>
          <w:lang w:eastAsia="ru-RU"/>
        </w:rPr>
        <w:t xml:space="preserve">с уменьшением пенсионного возраста на один год за каждые </w:t>
      </w:r>
      <w:r w:rsidR="00C20E2E">
        <w:rPr>
          <w:lang w:eastAsia="ru-RU"/>
        </w:rPr>
        <w:t xml:space="preserve">полтора года </w:t>
      </w:r>
      <w:r w:rsidR="009D2FF6">
        <w:rPr>
          <w:lang w:eastAsia="ru-RU"/>
        </w:rPr>
        <w:t>опеки, но не более чем на пять лет в общей сложности. В этом случае продолжительность требуемого для назначения пенсии стажа также составляет  15 лет для женщин</w:t>
      </w:r>
      <w:r w:rsidR="007C602E">
        <w:rPr>
          <w:lang w:eastAsia="ru-RU"/>
        </w:rPr>
        <w:t xml:space="preserve"> и </w:t>
      </w:r>
      <w:r w:rsidR="009D2FF6">
        <w:rPr>
          <w:lang w:eastAsia="ru-RU"/>
        </w:rPr>
        <w:t>20 - для мужчин.</w:t>
      </w:r>
    </w:p>
    <w:p w:rsidR="0014599A" w:rsidRPr="001E053B" w:rsidRDefault="00854E3B" w:rsidP="002E4236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D2FF6" w:rsidRPr="001E053B">
        <w:rPr>
          <w:rFonts w:ascii="Times New Roman" w:hAnsi="Times New Roman"/>
          <w:sz w:val="24"/>
          <w:szCs w:val="24"/>
          <w:lang w:eastAsia="ru-RU"/>
        </w:rPr>
        <w:t xml:space="preserve">В Брянской области досрочные пенсии по старости в связи с воспитанием пятерых и более детей или детей-инвалидов получают </w:t>
      </w:r>
      <w:r w:rsidR="00B52AA7" w:rsidRPr="001E053B">
        <w:rPr>
          <w:rFonts w:ascii="Times New Roman" w:hAnsi="Times New Roman"/>
          <w:sz w:val="24"/>
          <w:szCs w:val="24"/>
          <w:lang w:eastAsia="ru-RU"/>
        </w:rPr>
        <w:t xml:space="preserve"> более</w:t>
      </w:r>
      <w:r w:rsidR="00794772" w:rsidRPr="001E0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7EA" w:rsidRPr="001E0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707A">
        <w:rPr>
          <w:rFonts w:ascii="Times New Roman" w:hAnsi="Times New Roman"/>
          <w:sz w:val="24"/>
          <w:szCs w:val="24"/>
          <w:lang w:eastAsia="ru-RU"/>
        </w:rPr>
        <w:t>10,5</w:t>
      </w:r>
      <w:r w:rsidR="008867EA" w:rsidRPr="001E053B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 w:rsidR="009D2FF6" w:rsidRPr="001E053B">
        <w:rPr>
          <w:rFonts w:ascii="Times New Roman" w:hAnsi="Times New Roman"/>
          <w:sz w:val="24"/>
          <w:szCs w:val="24"/>
          <w:lang w:eastAsia="ru-RU"/>
        </w:rPr>
        <w:t>человек. Причем,</w:t>
      </w:r>
      <w:r w:rsidR="008867EA" w:rsidRPr="001E0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53B">
        <w:rPr>
          <w:rFonts w:ascii="Times New Roman" w:hAnsi="Times New Roman"/>
          <w:sz w:val="24"/>
          <w:szCs w:val="24"/>
          <w:lang w:eastAsia="ru-RU"/>
        </w:rPr>
        <w:t xml:space="preserve"> около </w:t>
      </w:r>
      <w:r w:rsidR="00965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809">
        <w:rPr>
          <w:rFonts w:ascii="Times New Roman" w:hAnsi="Times New Roman"/>
          <w:sz w:val="24"/>
          <w:szCs w:val="24"/>
          <w:lang w:eastAsia="ru-RU"/>
        </w:rPr>
        <w:t xml:space="preserve">тысячи </w:t>
      </w:r>
      <w:r w:rsidR="00B52AA7" w:rsidRPr="001E0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2FF6" w:rsidRPr="001E053B">
        <w:rPr>
          <w:rFonts w:ascii="Times New Roman" w:hAnsi="Times New Roman"/>
          <w:sz w:val="24"/>
          <w:szCs w:val="24"/>
          <w:lang w:eastAsia="ru-RU"/>
        </w:rPr>
        <w:t>из них – отцы.</w:t>
      </w:r>
    </w:p>
    <w:p w:rsidR="00C02D2C" w:rsidRDefault="002E4236" w:rsidP="00CB5D41">
      <w:pPr>
        <w:jc w:val="both"/>
        <w:rPr>
          <w:iCs/>
          <w:lang w:eastAsia="ru-RU"/>
        </w:rPr>
      </w:pPr>
      <w:r>
        <w:rPr>
          <w:iCs/>
          <w:lang w:eastAsia="ru-RU"/>
        </w:rPr>
        <w:tab/>
      </w:r>
    </w:p>
    <w:p w:rsidR="00015563" w:rsidRDefault="00A56E0D" w:rsidP="00C02D2C">
      <w:pPr>
        <w:ind w:firstLine="708"/>
        <w:jc w:val="both"/>
        <w:rPr>
          <w:lang w:eastAsia="ru-RU"/>
        </w:rPr>
      </w:pPr>
      <w:r w:rsidRPr="00EC36F6">
        <w:rPr>
          <w:b/>
          <w:iCs/>
          <w:lang w:eastAsia="ru-RU"/>
        </w:rPr>
        <w:t>Преимущества предусмотрены в пенсионном законодательстве и для р</w:t>
      </w:r>
      <w:r w:rsidR="005C14E8" w:rsidRPr="00EC36F6">
        <w:rPr>
          <w:b/>
          <w:iCs/>
          <w:lang w:eastAsia="ru-RU"/>
        </w:rPr>
        <w:t>одител</w:t>
      </w:r>
      <w:r w:rsidRPr="00EC36F6">
        <w:rPr>
          <w:b/>
          <w:iCs/>
          <w:lang w:eastAsia="ru-RU"/>
        </w:rPr>
        <w:t>ей</w:t>
      </w:r>
      <w:r w:rsidR="005C14E8" w:rsidRPr="00EC36F6">
        <w:rPr>
          <w:b/>
          <w:iCs/>
          <w:lang w:eastAsia="ru-RU"/>
        </w:rPr>
        <w:t>-п</w:t>
      </w:r>
      <w:r w:rsidR="00891A93" w:rsidRPr="00EC36F6">
        <w:rPr>
          <w:b/>
          <w:iCs/>
          <w:lang w:eastAsia="ru-RU"/>
        </w:rPr>
        <w:t>енсионер</w:t>
      </w:r>
      <w:r w:rsidRPr="00EC36F6">
        <w:rPr>
          <w:b/>
          <w:iCs/>
          <w:lang w:eastAsia="ru-RU"/>
        </w:rPr>
        <w:t>ов</w:t>
      </w:r>
      <w:r w:rsidR="00891A93" w:rsidRPr="00EC36F6">
        <w:rPr>
          <w:b/>
          <w:iCs/>
          <w:lang w:eastAsia="ru-RU"/>
        </w:rPr>
        <w:t>, имеющи</w:t>
      </w:r>
      <w:r w:rsidRPr="00EC36F6">
        <w:rPr>
          <w:b/>
          <w:iCs/>
          <w:lang w:eastAsia="ru-RU"/>
        </w:rPr>
        <w:t>х</w:t>
      </w:r>
      <w:r w:rsidR="00891A93" w:rsidRPr="00EC36F6">
        <w:rPr>
          <w:b/>
          <w:iCs/>
          <w:lang w:eastAsia="ru-RU"/>
        </w:rPr>
        <w:t xml:space="preserve"> на иждивении детей-студентов</w:t>
      </w:r>
      <w:r w:rsidR="008B0FBD" w:rsidRPr="00EC36F6">
        <w:rPr>
          <w:b/>
          <w:iCs/>
          <w:lang w:eastAsia="ru-RU"/>
        </w:rPr>
        <w:t xml:space="preserve"> до 23 лет</w:t>
      </w:r>
      <w:r w:rsidR="00891A93" w:rsidRPr="00EC36F6">
        <w:rPr>
          <w:b/>
          <w:iCs/>
          <w:lang w:eastAsia="ru-RU"/>
        </w:rPr>
        <w:t xml:space="preserve">, обучающихся </w:t>
      </w:r>
      <w:r w:rsidRPr="00EC36F6">
        <w:rPr>
          <w:b/>
          <w:iCs/>
          <w:lang w:eastAsia="ru-RU"/>
        </w:rPr>
        <w:t>очно</w:t>
      </w:r>
      <w:r w:rsidR="00891A93" w:rsidRPr="00113365">
        <w:rPr>
          <w:iCs/>
          <w:lang w:eastAsia="ru-RU"/>
        </w:rPr>
        <w:t xml:space="preserve"> </w:t>
      </w:r>
      <w:r w:rsidR="00891A93" w:rsidRPr="00113365">
        <w:t>по основным образовательным программам в организациях, осуществляющих образовательную деятельность</w:t>
      </w:r>
      <w:r>
        <w:t>.</w:t>
      </w:r>
      <w:r w:rsidR="00891A93">
        <w:t xml:space="preserve"> </w:t>
      </w:r>
      <w:r>
        <w:t xml:space="preserve">Они </w:t>
      </w:r>
      <w:r w:rsidR="00891A93" w:rsidRPr="00113365">
        <w:rPr>
          <w:iCs/>
          <w:lang w:eastAsia="ru-RU"/>
        </w:rPr>
        <w:t>имеют право на повышен</w:t>
      </w:r>
      <w:r w:rsidR="00891A93">
        <w:rPr>
          <w:iCs/>
          <w:lang w:eastAsia="ru-RU"/>
        </w:rPr>
        <w:t xml:space="preserve">ие </w:t>
      </w:r>
      <w:r w:rsidR="00891A93" w:rsidRPr="00113365">
        <w:rPr>
          <w:iCs/>
          <w:lang w:eastAsia="ru-RU"/>
        </w:rPr>
        <w:t>фиксированн</w:t>
      </w:r>
      <w:r w:rsidR="00891A93">
        <w:rPr>
          <w:iCs/>
          <w:lang w:eastAsia="ru-RU"/>
        </w:rPr>
        <w:t>ой выплаты к</w:t>
      </w:r>
      <w:r w:rsidR="00891A93" w:rsidRPr="00113365">
        <w:rPr>
          <w:iCs/>
          <w:lang w:eastAsia="ru-RU"/>
        </w:rPr>
        <w:t xml:space="preserve"> страховой пенсии.</w:t>
      </w:r>
      <w:r w:rsidR="00891A93">
        <w:rPr>
          <w:iCs/>
          <w:lang w:eastAsia="ru-RU"/>
        </w:rPr>
        <w:t xml:space="preserve"> Причем, это касается образовательных организаций, </w:t>
      </w:r>
      <w:r w:rsidR="00891A93" w:rsidRPr="00113365">
        <w:t xml:space="preserve">расположенных </w:t>
      </w:r>
      <w:r w:rsidR="00891A93">
        <w:t xml:space="preserve">как в </w:t>
      </w:r>
      <w:r w:rsidR="00891A93" w:rsidRPr="00113365">
        <w:t>Российской Федерации</w:t>
      </w:r>
      <w:r w:rsidR="00891A93">
        <w:t xml:space="preserve">, так и за ее пределами, </w:t>
      </w:r>
      <w:r w:rsidR="00891A93" w:rsidRPr="00113365">
        <w:t>если направление на обучение произведено в соответствии с международными договорами Р</w:t>
      </w:r>
      <w:r w:rsidR="00891A93">
        <w:t>Ф</w:t>
      </w:r>
      <w:r w:rsidR="00CB5D41">
        <w:t>.</w:t>
      </w:r>
    </w:p>
    <w:p w:rsidR="00891A93" w:rsidRDefault="00015563" w:rsidP="00CB5D41">
      <w:pPr>
        <w:jc w:val="both"/>
        <w:rPr>
          <w:lang w:eastAsia="ru-RU"/>
        </w:rPr>
      </w:pPr>
      <w:r>
        <w:rPr>
          <w:lang w:eastAsia="ru-RU"/>
        </w:rPr>
        <w:tab/>
      </w:r>
      <w:r w:rsidR="00891A93">
        <w:rPr>
          <w:lang w:eastAsia="ru-RU"/>
        </w:rPr>
        <w:t>На детей до 18 лет  повышенная фиксированная выплата к страховой пенсии родителям устанавливается независимо от факта учебы и иждивения.</w:t>
      </w:r>
    </w:p>
    <w:p w:rsidR="00891A93" w:rsidRDefault="00A56E0D" w:rsidP="00CB5D41">
      <w:pPr>
        <w:jc w:val="both"/>
        <w:rPr>
          <w:iCs/>
          <w:lang w:eastAsia="ru-RU"/>
        </w:rPr>
      </w:pPr>
      <w:r>
        <w:rPr>
          <w:lang w:eastAsia="ru-RU"/>
        </w:rPr>
        <w:tab/>
      </w:r>
      <w:r w:rsidR="00891A93">
        <w:rPr>
          <w:lang w:eastAsia="ru-RU"/>
        </w:rPr>
        <w:t>Повышению за счёт иждивенцев подлежат пенсии по старости и инвалидности. Причем, получить повышение могут оба родителя.</w:t>
      </w:r>
      <w:r w:rsidR="00AC52B7">
        <w:rPr>
          <w:lang w:eastAsia="ru-RU"/>
        </w:rPr>
        <w:t xml:space="preserve"> </w:t>
      </w:r>
      <w:r w:rsidR="004A12A2">
        <w:rPr>
          <w:lang w:eastAsia="ru-RU"/>
        </w:rPr>
        <w:t xml:space="preserve">Матери и отцы </w:t>
      </w:r>
      <w:r w:rsidR="00891A93">
        <w:rPr>
          <w:lang w:eastAsia="ru-RU"/>
        </w:rPr>
        <w:t xml:space="preserve">студентов, находящихся в академическом отпуске, также имеют право на </w:t>
      </w:r>
      <w:r w:rsidR="00891A93" w:rsidRPr="00BD3720">
        <w:rPr>
          <w:iCs/>
          <w:lang w:eastAsia="ru-RU"/>
        </w:rPr>
        <w:t>получение повышенного фиксированного размера страховой пенсии.</w:t>
      </w:r>
    </w:p>
    <w:p w:rsidR="00AC52B7" w:rsidRPr="004A12A2" w:rsidRDefault="00AC52B7" w:rsidP="00CB5D41">
      <w:pPr>
        <w:jc w:val="both"/>
        <w:rPr>
          <w:iCs/>
          <w:lang w:eastAsia="ru-RU"/>
        </w:rPr>
      </w:pPr>
    </w:p>
    <w:p w:rsidR="00891A93" w:rsidRDefault="000240A9" w:rsidP="00F63A74">
      <w:pPr>
        <w:keepLines/>
        <w:spacing w:line="276" w:lineRule="auto"/>
        <w:jc w:val="right"/>
        <w:rPr>
          <w:sz w:val="28"/>
          <w:szCs w:val="28"/>
          <w:lang w:eastAsia="ru-RU"/>
        </w:rPr>
      </w:pPr>
      <w:r w:rsidRPr="00270206">
        <w:rPr>
          <w:sz w:val="28"/>
          <w:szCs w:val="28"/>
          <w:lang w:eastAsia="ru-RU"/>
        </w:rPr>
        <w:t>Пресс</w:t>
      </w:r>
      <w:r w:rsidR="00A06C4A" w:rsidRPr="00270206">
        <w:rPr>
          <w:sz w:val="28"/>
          <w:szCs w:val="28"/>
          <w:lang w:eastAsia="ru-RU"/>
        </w:rPr>
        <w:t>-служба ОПФР по Брянской области</w:t>
      </w:r>
    </w:p>
    <w:p w:rsidR="00891A93" w:rsidRPr="00270206" w:rsidRDefault="00891A93" w:rsidP="00854E3B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</w:p>
    <w:sectPr w:rsidR="00891A93" w:rsidRPr="00270206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04" w:rsidRDefault="00B63304">
      <w:r>
        <w:separator/>
      </w:r>
    </w:p>
  </w:endnote>
  <w:endnote w:type="continuationSeparator" w:id="0">
    <w:p w:rsidR="00B63304" w:rsidRDefault="00B6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04" w:rsidRDefault="00B63304">
      <w:r>
        <w:separator/>
      </w:r>
    </w:p>
  </w:footnote>
  <w:footnote w:type="continuationSeparator" w:id="0">
    <w:p w:rsidR="00B63304" w:rsidRDefault="00B6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421C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0DB"/>
    <w:rsid w:val="000033F3"/>
    <w:rsid w:val="00010C7F"/>
    <w:rsid w:val="0001136A"/>
    <w:rsid w:val="0001143E"/>
    <w:rsid w:val="00015214"/>
    <w:rsid w:val="00015563"/>
    <w:rsid w:val="0001561B"/>
    <w:rsid w:val="00015950"/>
    <w:rsid w:val="00016AD7"/>
    <w:rsid w:val="0002251F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577B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672F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1928"/>
    <w:rsid w:val="000A32E9"/>
    <w:rsid w:val="000A3EC0"/>
    <w:rsid w:val="000A54CE"/>
    <w:rsid w:val="000A54FC"/>
    <w:rsid w:val="000A64AD"/>
    <w:rsid w:val="000A6C97"/>
    <w:rsid w:val="000B0755"/>
    <w:rsid w:val="000B3AA5"/>
    <w:rsid w:val="000B4247"/>
    <w:rsid w:val="000B69AD"/>
    <w:rsid w:val="000B6F0B"/>
    <w:rsid w:val="000B719B"/>
    <w:rsid w:val="000B747B"/>
    <w:rsid w:val="000C1354"/>
    <w:rsid w:val="000C1765"/>
    <w:rsid w:val="000C26EA"/>
    <w:rsid w:val="000C3A2D"/>
    <w:rsid w:val="000C6A75"/>
    <w:rsid w:val="000C79F3"/>
    <w:rsid w:val="000D050A"/>
    <w:rsid w:val="000D2C8B"/>
    <w:rsid w:val="000D2EC7"/>
    <w:rsid w:val="000D47C3"/>
    <w:rsid w:val="000D52E3"/>
    <w:rsid w:val="000D6099"/>
    <w:rsid w:val="000D73E9"/>
    <w:rsid w:val="000D7F15"/>
    <w:rsid w:val="000E3176"/>
    <w:rsid w:val="000E5CB0"/>
    <w:rsid w:val="000E5FFB"/>
    <w:rsid w:val="000F1267"/>
    <w:rsid w:val="000F441C"/>
    <w:rsid w:val="000F5783"/>
    <w:rsid w:val="001018B4"/>
    <w:rsid w:val="0010374F"/>
    <w:rsid w:val="00103890"/>
    <w:rsid w:val="001053BC"/>
    <w:rsid w:val="00105CF9"/>
    <w:rsid w:val="00107500"/>
    <w:rsid w:val="001106CA"/>
    <w:rsid w:val="00111CE6"/>
    <w:rsid w:val="00113910"/>
    <w:rsid w:val="00115580"/>
    <w:rsid w:val="00115E47"/>
    <w:rsid w:val="00121BAB"/>
    <w:rsid w:val="00124FB2"/>
    <w:rsid w:val="00130DA9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599A"/>
    <w:rsid w:val="00146EEE"/>
    <w:rsid w:val="001509CC"/>
    <w:rsid w:val="001527A8"/>
    <w:rsid w:val="00153045"/>
    <w:rsid w:val="0015489C"/>
    <w:rsid w:val="001552B8"/>
    <w:rsid w:val="00156A73"/>
    <w:rsid w:val="00160791"/>
    <w:rsid w:val="00160F5D"/>
    <w:rsid w:val="001612FA"/>
    <w:rsid w:val="00164BDB"/>
    <w:rsid w:val="00170DDC"/>
    <w:rsid w:val="00173C66"/>
    <w:rsid w:val="00176291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476A"/>
    <w:rsid w:val="00195AAB"/>
    <w:rsid w:val="001A05AC"/>
    <w:rsid w:val="001A2347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4AD1"/>
    <w:rsid w:val="001D5C7F"/>
    <w:rsid w:val="001D60C9"/>
    <w:rsid w:val="001D750C"/>
    <w:rsid w:val="001E01FB"/>
    <w:rsid w:val="001E053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10B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A77"/>
    <w:rsid w:val="00225DCB"/>
    <w:rsid w:val="00226E91"/>
    <w:rsid w:val="00227969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277E"/>
    <w:rsid w:val="002539F8"/>
    <w:rsid w:val="00253A48"/>
    <w:rsid w:val="0025589F"/>
    <w:rsid w:val="00256905"/>
    <w:rsid w:val="00260429"/>
    <w:rsid w:val="0026616B"/>
    <w:rsid w:val="002678CD"/>
    <w:rsid w:val="00270206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552D"/>
    <w:rsid w:val="002A5D83"/>
    <w:rsid w:val="002A77C7"/>
    <w:rsid w:val="002B0035"/>
    <w:rsid w:val="002B0F4A"/>
    <w:rsid w:val="002B15B6"/>
    <w:rsid w:val="002B26F3"/>
    <w:rsid w:val="002B3F2D"/>
    <w:rsid w:val="002C36A4"/>
    <w:rsid w:val="002C57A8"/>
    <w:rsid w:val="002C5C7D"/>
    <w:rsid w:val="002C74F4"/>
    <w:rsid w:val="002D37CA"/>
    <w:rsid w:val="002D7451"/>
    <w:rsid w:val="002D7B25"/>
    <w:rsid w:val="002E3560"/>
    <w:rsid w:val="002E37EB"/>
    <w:rsid w:val="002E3800"/>
    <w:rsid w:val="002E4236"/>
    <w:rsid w:val="002E4E29"/>
    <w:rsid w:val="002E6593"/>
    <w:rsid w:val="002F07AB"/>
    <w:rsid w:val="002F0EBF"/>
    <w:rsid w:val="002F4A0A"/>
    <w:rsid w:val="002F5860"/>
    <w:rsid w:val="002F769A"/>
    <w:rsid w:val="00300830"/>
    <w:rsid w:val="00300833"/>
    <w:rsid w:val="003008C4"/>
    <w:rsid w:val="00300BBC"/>
    <w:rsid w:val="00302181"/>
    <w:rsid w:val="00304C28"/>
    <w:rsid w:val="003074B4"/>
    <w:rsid w:val="00311472"/>
    <w:rsid w:val="00312A3A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0FD0"/>
    <w:rsid w:val="0033109A"/>
    <w:rsid w:val="00333731"/>
    <w:rsid w:val="003357DF"/>
    <w:rsid w:val="00336F7A"/>
    <w:rsid w:val="00341747"/>
    <w:rsid w:val="003421CC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6346"/>
    <w:rsid w:val="003B79C3"/>
    <w:rsid w:val="003B7F9D"/>
    <w:rsid w:val="003C37A2"/>
    <w:rsid w:val="003D11EB"/>
    <w:rsid w:val="003D1E7D"/>
    <w:rsid w:val="003D253A"/>
    <w:rsid w:val="003D2B84"/>
    <w:rsid w:val="003D5C3D"/>
    <w:rsid w:val="003D67CA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420"/>
    <w:rsid w:val="003F5FB7"/>
    <w:rsid w:val="003F7A8F"/>
    <w:rsid w:val="00400D84"/>
    <w:rsid w:val="004015B5"/>
    <w:rsid w:val="004019EB"/>
    <w:rsid w:val="00402C23"/>
    <w:rsid w:val="00406B38"/>
    <w:rsid w:val="00407A01"/>
    <w:rsid w:val="004102CA"/>
    <w:rsid w:val="00415DDA"/>
    <w:rsid w:val="00415F34"/>
    <w:rsid w:val="00417E4F"/>
    <w:rsid w:val="00423AB3"/>
    <w:rsid w:val="00425ED5"/>
    <w:rsid w:val="004301C6"/>
    <w:rsid w:val="00430D01"/>
    <w:rsid w:val="00431790"/>
    <w:rsid w:val="00431BDC"/>
    <w:rsid w:val="0043272B"/>
    <w:rsid w:val="00435FC3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1671"/>
    <w:rsid w:val="00462896"/>
    <w:rsid w:val="00464730"/>
    <w:rsid w:val="00465671"/>
    <w:rsid w:val="00465DDC"/>
    <w:rsid w:val="00466AA3"/>
    <w:rsid w:val="00471619"/>
    <w:rsid w:val="00472686"/>
    <w:rsid w:val="00474022"/>
    <w:rsid w:val="00476598"/>
    <w:rsid w:val="00476934"/>
    <w:rsid w:val="00480C25"/>
    <w:rsid w:val="00481397"/>
    <w:rsid w:val="00483A1F"/>
    <w:rsid w:val="00484361"/>
    <w:rsid w:val="00484921"/>
    <w:rsid w:val="004865C6"/>
    <w:rsid w:val="00492463"/>
    <w:rsid w:val="00492F19"/>
    <w:rsid w:val="004974F4"/>
    <w:rsid w:val="004A12A2"/>
    <w:rsid w:val="004A33EB"/>
    <w:rsid w:val="004B21B7"/>
    <w:rsid w:val="004B39F6"/>
    <w:rsid w:val="004B4781"/>
    <w:rsid w:val="004C1FAF"/>
    <w:rsid w:val="004C4692"/>
    <w:rsid w:val="004C725B"/>
    <w:rsid w:val="004C74BB"/>
    <w:rsid w:val="004D0A82"/>
    <w:rsid w:val="004D0DD3"/>
    <w:rsid w:val="004D33B4"/>
    <w:rsid w:val="004D4B16"/>
    <w:rsid w:val="004D62D8"/>
    <w:rsid w:val="004E2FA7"/>
    <w:rsid w:val="004E3C6D"/>
    <w:rsid w:val="004E40C8"/>
    <w:rsid w:val="004E4340"/>
    <w:rsid w:val="004F46EE"/>
    <w:rsid w:val="004F71EC"/>
    <w:rsid w:val="004F73C7"/>
    <w:rsid w:val="004F7AA8"/>
    <w:rsid w:val="00500265"/>
    <w:rsid w:val="0050200F"/>
    <w:rsid w:val="00505B69"/>
    <w:rsid w:val="00507479"/>
    <w:rsid w:val="00512391"/>
    <w:rsid w:val="00513529"/>
    <w:rsid w:val="0051478C"/>
    <w:rsid w:val="00514AA1"/>
    <w:rsid w:val="00514EB2"/>
    <w:rsid w:val="005152D6"/>
    <w:rsid w:val="00515874"/>
    <w:rsid w:val="0051593A"/>
    <w:rsid w:val="0051624B"/>
    <w:rsid w:val="005163E2"/>
    <w:rsid w:val="00517AA0"/>
    <w:rsid w:val="0052047A"/>
    <w:rsid w:val="0052172F"/>
    <w:rsid w:val="00524111"/>
    <w:rsid w:val="00524326"/>
    <w:rsid w:val="00525DFF"/>
    <w:rsid w:val="00526A29"/>
    <w:rsid w:val="00527629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67E8"/>
    <w:rsid w:val="00557A59"/>
    <w:rsid w:val="00557EF4"/>
    <w:rsid w:val="005617A0"/>
    <w:rsid w:val="00565B28"/>
    <w:rsid w:val="005711B5"/>
    <w:rsid w:val="0057373B"/>
    <w:rsid w:val="005738E9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B709D"/>
    <w:rsid w:val="005C0443"/>
    <w:rsid w:val="005C14E8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3B95"/>
    <w:rsid w:val="005E574D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37F56"/>
    <w:rsid w:val="0064045E"/>
    <w:rsid w:val="00641D95"/>
    <w:rsid w:val="00642851"/>
    <w:rsid w:val="00642A6F"/>
    <w:rsid w:val="0064312E"/>
    <w:rsid w:val="00643400"/>
    <w:rsid w:val="00643972"/>
    <w:rsid w:val="00644A4A"/>
    <w:rsid w:val="00646529"/>
    <w:rsid w:val="006473D7"/>
    <w:rsid w:val="00652A4A"/>
    <w:rsid w:val="0065363C"/>
    <w:rsid w:val="0065368D"/>
    <w:rsid w:val="00654A52"/>
    <w:rsid w:val="00654BF3"/>
    <w:rsid w:val="00656B9F"/>
    <w:rsid w:val="0066208E"/>
    <w:rsid w:val="006642FC"/>
    <w:rsid w:val="00664964"/>
    <w:rsid w:val="0066542E"/>
    <w:rsid w:val="006701C6"/>
    <w:rsid w:val="0067092A"/>
    <w:rsid w:val="00670B56"/>
    <w:rsid w:val="00675A47"/>
    <w:rsid w:val="006818FA"/>
    <w:rsid w:val="006831F0"/>
    <w:rsid w:val="00683787"/>
    <w:rsid w:val="00684D34"/>
    <w:rsid w:val="00684F9A"/>
    <w:rsid w:val="00685DD0"/>
    <w:rsid w:val="00686E81"/>
    <w:rsid w:val="006873A4"/>
    <w:rsid w:val="0069163E"/>
    <w:rsid w:val="00695CD5"/>
    <w:rsid w:val="00696054"/>
    <w:rsid w:val="006967F3"/>
    <w:rsid w:val="006A14D2"/>
    <w:rsid w:val="006A151B"/>
    <w:rsid w:val="006A57A7"/>
    <w:rsid w:val="006A7E27"/>
    <w:rsid w:val="006B11D3"/>
    <w:rsid w:val="006B1CFF"/>
    <w:rsid w:val="006B369F"/>
    <w:rsid w:val="006B4E23"/>
    <w:rsid w:val="006B4EB4"/>
    <w:rsid w:val="006B4F69"/>
    <w:rsid w:val="006B6FFD"/>
    <w:rsid w:val="006B777C"/>
    <w:rsid w:val="006C3082"/>
    <w:rsid w:val="006C400A"/>
    <w:rsid w:val="006C4408"/>
    <w:rsid w:val="006C6325"/>
    <w:rsid w:val="006C6F0D"/>
    <w:rsid w:val="006C75F4"/>
    <w:rsid w:val="006D1EDA"/>
    <w:rsid w:val="006D422E"/>
    <w:rsid w:val="006D555C"/>
    <w:rsid w:val="006D7AF2"/>
    <w:rsid w:val="006D7C5F"/>
    <w:rsid w:val="006E0626"/>
    <w:rsid w:val="006E5099"/>
    <w:rsid w:val="006E57AB"/>
    <w:rsid w:val="006F019D"/>
    <w:rsid w:val="006F11BB"/>
    <w:rsid w:val="006F2307"/>
    <w:rsid w:val="006F4CC4"/>
    <w:rsid w:val="006F6D51"/>
    <w:rsid w:val="006F7FE4"/>
    <w:rsid w:val="007051A1"/>
    <w:rsid w:val="00705A8E"/>
    <w:rsid w:val="007063C6"/>
    <w:rsid w:val="00706512"/>
    <w:rsid w:val="0071026D"/>
    <w:rsid w:val="007121EE"/>
    <w:rsid w:val="007139CD"/>
    <w:rsid w:val="007140F0"/>
    <w:rsid w:val="00716098"/>
    <w:rsid w:val="0072306E"/>
    <w:rsid w:val="007238BC"/>
    <w:rsid w:val="0072485B"/>
    <w:rsid w:val="00730729"/>
    <w:rsid w:val="00731916"/>
    <w:rsid w:val="00731DB0"/>
    <w:rsid w:val="007335B7"/>
    <w:rsid w:val="00733F94"/>
    <w:rsid w:val="00734056"/>
    <w:rsid w:val="00734813"/>
    <w:rsid w:val="00736144"/>
    <w:rsid w:val="007412C9"/>
    <w:rsid w:val="00745044"/>
    <w:rsid w:val="00746BF9"/>
    <w:rsid w:val="00746C3D"/>
    <w:rsid w:val="0075033D"/>
    <w:rsid w:val="00750B59"/>
    <w:rsid w:val="00750C1F"/>
    <w:rsid w:val="00750F02"/>
    <w:rsid w:val="00752395"/>
    <w:rsid w:val="00752BF8"/>
    <w:rsid w:val="00754CA3"/>
    <w:rsid w:val="007570DF"/>
    <w:rsid w:val="0076345C"/>
    <w:rsid w:val="00765B17"/>
    <w:rsid w:val="0076752C"/>
    <w:rsid w:val="0077181E"/>
    <w:rsid w:val="00771D75"/>
    <w:rsid w:val="00772A61"/>
    <w:rsid w:val="00772D20"/>
    <w:rsid w:val="0077386D"/>
    <w:rsid w:val="00774979"/>
    <w:rsid w:val="00774C31"/>
    <w:rsid w:val="00776461"/>
    <w:rsid w:val="00776CD4"/>
    <w:rsid w:val="0078063C"/>
    <w:rsid w:val="00780B19"/>
    <w:rsid w:val="007835BD"/>
    <w:rsid w:val="007878CD"/>
    <w:rsid w:val="0079241E"/>
    <w:rsid w:val="00792D98"/>
    <w:rsid w:val="00794772"/>
    <w:rsid w:val="007A0DD1"/>
    <w:rsid w:val="007A2DF0"/>
    <w:rsid w:val="007A45A3"/>
    <w:rsid w:val="007A6490"/>
    <w:rsid w:val="007A72E3"/>
    <w:rsid w:val="007B1170"/>
    <w:rsid w:val="007B5498"/>
    <w:rsid w:val="007B6D66"/>
    <w:rsid w:val="007C26D5"/>
    <w:rsid w:val="007C46BB"/>
    <w:rsid w:val="007C602E"/>
    <w:rsid w:val="007C60FD"/>
    <w:rsid w:val="007D0520"/>
    <w:rsid w:val="007D0603"/>
    <w:rsid w:val="007D09D1"/>
    <w:rsid w:val="007D16F4"/>
    <w:rsid w:val="007D1F28"/>
    <w:rsid w:val="007D3899"/>
    <w:rsid w:val="007D4759"/>
    <w:rsid w:val="007D4CFD"/>
    <w:rsid w:val="007D6B0F"/>
    <w:rsid w:val="007D75A3"/>
    <w:rsid w:val="007E14A9"/>
    <w:rsid w:val="007E2700"/>
    <w:rsid w:val="007E3179"/>
    <w:rsid w:val="007E40A1"/>
    <w:rsid w:val="007E4D27"/>
    <w:rsid w:val="007E51FF"/>
    <w:rsid w:val="007E64A9"/>
    <w:rsid w:val="007F02FB"/>
    <w:rsid w:val="007F08CB"/>
    <w:rsid w:val="007F167B"/>
    <w:rsid w:val="007F2BE6"/>
    <w:rsid w:val="007F435A"/>
    <w:rsid w:val="007F436E"/>
    <w:rsid w:val="007F6DCD"/>
    <w:rsid w:val="007F722E"/>
    <w:rsid w:val="0080062B"/>
    <w:rsid w:val="008024CB"/>
    <w:rsid w:val="00803F45"/>
    <w:rsid w:val="008045B3"/>
    <w:rsid w:val="00804665"/>
    <w:rsid w:val="00804892"/>
    <w:rsid w:val="008108A2"/>
    <w:rsid w:val="008150D8"/>
    <w:rsid w:val="00815AEF"/>
    <w:rsid w:val="00816525"/>
    <w:rsid w:val="00817500"/>
    <w:rsid w:val="00825D28"/>
    <w:rsid w:val="0082775A"/>
    <w:rsid w:val="00831500"/>
    <w:rsid w:val="008321B5"/>
    <w:rsid w:val="008322EE"/>
    <w:rsid w:val="008332D7"/>
    <w:rsid w:val="00834203"/>
    <w:rsid w:val="00834A1A"/>
    <w:rsid w:val="00834EA4"/>
    <w:rsid w:val="00835F43"/>
    <w:rsid w:val="00840B4A"/>
    <w:rsid w:val="00843372"/>
    <w:rsid w:val="0084457E"/>
    <w:rsid w:val="0084626E"/>
    <w:rsid w:val="00847E91"/>
    <w:rsid w:val="00850099"/>
    <w:rsid w:val="00852015"/>
    <w:rsid w:val="008525BD"/>
    <w:rsid w:val="0085390C"/>
    <w:rsid w:val="00854E3B"/>
    <w:rsid w:val="00857F2B"/>
    <w:rsid w:val="0086470A"/>
    <w:rsid w:val="0086692F"/>
    <w:rsid w:val="00867207"/>
    <w:rsid w:val="00871A34"/>
    <w:rsid w:val="008724C2"/>
    <w:rsid w:val="0087252C"/>
    <w:rsid w:val="00874260"/>
    <w:rsid w:val="0087621F"/>
    <w:rsid w:val="008806DC"/>
    <w:rsid w:val="00881950"/>
    <w:rsid w:val="00882DCC"/>
    <w:rsid w:val="00885019"/>
    <w:rsid w:val="008867EA"/>
    <w:rsid w:val="00887B27"/>
    <w:rsid w:val="008915C0"/>
    <w:rsid w:val="00891A93"/>
    <w:rsid w:val="008922FC"/>
    <w:rsid w:val="0089701F"/>
    <w:rsid w:val="008A1B93"/>
    <w:rsid w:val="008A1CF8"/>
    <w:rsid w:val="008A2522"/>
    <w:rsid w:val="008A471E"/>
    <w:rsid w:val="008A7452"/>
    <w:rsid w:val="008B0FBD"/>
    <w:rsid w:val="008B492E"/>
    <w:rsid w:val="008B562E"/>
    <w:rsid w:val="008B79BF"/>
    <w:rsid w:val="008C26B1"/>
    <w:rsid w:val="008C373E"/>
    <w:rsid w:val="008C5D19"/>
    <w:rsid w:val="008C62D1"/>
    <w:rsid w:val="008C78F4"/>
    <w:rsid w:val="008C7CE8"/>
    <w:rsid w:val="008D3EC0"/>
    <w:rsid w:val="008D5343"/>
    <w:rsid w:val="008D6759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15DF"/>
    <w:rsid w:val="008F3BDC"/>
    <w:rsid w:val="008F5891"/>
    <w:rsid w:val="008F5D2E"/>
    <w:rsid w:val="008F64EB"/>
    <w:rsid w:val="008F7601"/>
    <w:rsid w:val="009027CA"/>
    <w:rsid w:val="00903B34"/>
    <w:rsid w:val="00904261"/>
    <w:rsid w:val="0090588D"/>
    <w:rsid w:val="00906A1B"/>
    <w:rsid w:val="009075EF"/>
    <w:rsid w:val="00910092"/>
    <w:rsid w:val="00910112"/>
    <w:rsid w:val="0091442E"/>
    <w:rsid w:val="00916852"/>
    <w:rsid w:val="00916BE8"/>
    <w:rsid w:val="0091703D"/>
    <w:rsid w:val="00920B77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27305"/>
    <w:rsid w:val="00932D3D"/>
    <w:rsid w:val="0093326C"/>
    <w:rsid w:val="009338F0"/>
    <w:rsid w:val="00935ADA"/>
    <w:rsid w:val="00935F68"/>
    <w:rsid w:val="00936CC6"/>
    <w:rsid w:val="00937893"/>
    <w:rsid w:val="00937B94"/>
    <w:rsid w:val="0094021B"/>
    <w:rsid w:val="00940269"/>
    <w:rsid w:val="00940B6B"/>
    <w:rsid w:val="009436E1"/>
    <w:rsid w:val="009439AA"/>
    <w:rsid w:val="0095167E"/>
    <w:rsid w:val="00952B03"/>
    <w:rsid w:val="00953608"/>
    <w:rsid w:val="00953889"/>
    <w:rsid w:val="00956417"/>
    <w:rsid w:val="00960AF6"/>
    <w:rsid w:val="009611EC"/>
    <w:rsid w:val="009617DF"/>
    <w:rsid w:val="00961F85"/>
    <w:rsid w:val="009622A3"/>
    <w:rsid w:val="00963063"/>
    <w:rsid w:val="009652CF"/>
    <w:rsid w:val="00967C1F"/>
    <w:rsid w:val="00972BE1"/>
    <w:rsid w:val="00972E5A"/>
    <w:rsid w:val="00974679"/>
    <w:rsid w:val="00982D78"/>
    <w:rsid w:val="00983802"/>
    <w:rsid w:val="0098624C"/>
    <w:rsid w:val="00986BB9"/>
    <w:rsid w:val="0098714D"/>
    <w:rsid w:val="00987704"/>
    <w:rsid w:val="00990102"/>
    <w:rsid w:val="00990C5C"/>
    <w:rsid w:val="00993B67"/>
    <w:rsid w:val="00994242"/>
    <w:rsid w:val="009952C3"/>
    <w:rsid w:val="009969D5"/>
    <w:rsid w:val="009A1F3F"/>
    <w:rsid w:val="009A1F7F"/>
    <w:rsid w:val="009A2E63"/>
    <w:rsid w:val="009A408A"/>
    <w:rsid w:val="009A51E5"/>
    <w:rsid w:val="009A58A7"/>
    <w:rsid w:val="009B014F"/>
    <w:rsid w:val="009B04E2"/>
    <w:rsid w:val="009B1616"/>
    <w:rsid w:val="009B27EF"/>
    <w:rsid w:val="009B2B8D"/>
    <w:rsid w:val="009B5A28"/>
    <w:rsid w:val="009C1031"/>
    <w:rsid w:val="009C1246"/>
    <w:rsid w:val="009C54F1"/>
    <w:rsid w:val="009C71E8"/>
    <w:rsid w:val="009D1137"/>
    <w:rsid w:val="009D2FF6"/>
    <w:rsid w:val="009D49D0"/>
    <w:rsid w:val="009D6C34"/>
    <w:rsid w:val="009D76A7"/>
    <w:rsid w:val="009D7B4D"/>
    <w:rsid w:val="009E1987"/>
    <w:rsid w:val="009E1B0B"/>
    <w:rsid w:val="009E46FA"/>
    <w:rsid w:val="009E4D18"/>
    <w:rsid w:val="009F70A1"/>
    <w:rsid w:val="009F7AE3"/>
    <w:rsid w:val="00A01798"/>
    <w:rsid w:val="00A02F16"/>
    <w:rsid w:val="00A04558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3A3A"/>
    <w:rsid w:val="00A349AA"/>
    <w:rsid w:val="00A37689"/>
    <w:rsid w:val="00A41381"/>
    <w:rsid w:val="00A449DF"/>
    <w:rsid w:val="00A463C9"/>
    <w:rsid w:val="00A46B41"/>
    <w:rsid w:val="00A506F3"/>
    <w:rsid w:val="00A53B08"/>
    <w:rsid w:val="00A540B5"/>
    <w:rsid w:val="00A55715"/>
    <w:rsid w:val="00A56826"/>
    <w:rsid w:val="00A56AC6"/>
    <w:rsid w:val="00A56E0D"/>
    <w:rsid w:val="00A5780F"/>
    <w:rsid w:val="00A60987"/>
    <w:rsid w:val="00A61077"/>
    <w:rsid w:val="00A61EF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145"/>
    <w:rsid w:val="00A8247F"/>
    <w:rsid w:val="00A83655"/>
    <w:rsid w:val="00A836A3"/>
    <w:rsid w:val="00A83765"/>
    <w:rsid w:val="00A83EFF"/>
    <w:rsid w:val="00A8588E"/>
    <w:rsid w:val="00A85E2B"/>
    <w:rsid w:val="00A860E0"/>
    <w:rsid w:val="00A8683C"/>
    <w:rsid w:val="00A86EF6"/>
    <w:rsid w:val="00A87305"/>
    <w:rsid w:val="00A87617"/>
    <w:rsid w:val="00A878BE"/>
    <w:rsid w:val="00A90022"/>
    <w:rsid w:val="00A90725"/>
    <w:rsid w:val="00A91A34"/>
    <w:rsid w:val="00A9229E"/>
    <w:rsid w:val="00A93A48"/>
    <w:rsid w:val="00A94931"/>
    <w:rsid w:val="00A95F26"/>
    <w:rsid w:val="00A96BCF"/>
    <w:rsid w:val="00AA066C"/>
    <w:rsid w:val="00AA0C69"/>
    <w:rsid w:val="00AA0FCD"/>
    <w:rsid w:val="00AA14E9"/>
    <w:rsid w:val="00AA355D"/>
    <w:rsid w:val="00AA5EA0"/>
    <w:rsid w:val="00AA65EA"/>
    <w:rsid w:val="00AA7A24"/>
    <w:rsid w:val="00AB0075"/>
    <w:rsid w:val="00AB2EE1"/>
    <w:rsid w:val="00AB4D4B"/>
    <w:rsid w:val="00AB53A1"/>
    <w:rsid w:val="00AC06BC"/>
    <w:rsid w:val="00AC1045"/>
    <w:rsid w:val="00AC185C"/>
    <w:rsid w:val="00AC52B7"/>
    <w:rsid w:val="00AC69A7"/>
    <w:rsid w:val="00AC792D"/>
    <w:rsid w:val="00AC7DF4"/>
    <w:rsid w:val="00AD422F"/>
    <w:rsid w:val="00AD5875"/>
    <w:rsid w:val="00AD7774"/>
    <w:rsid w:val="00AE1EC6"/>
    <w:rsid w:val="00AE2DB6"/>
    <w:rsid w:val="00AE3D22"/>
    <w:rsid w:val="00AE580A"/>
    <w:rsid w:val="00AE5BE6"/>
    <w:rsid w:val="00AE66EA"/>
    <w:rsid w:val="00AE6763"/>
    <w:rsid w:val="00AE7727"/>
    <w:rsid w:val="00AE7883"/>
    <w:rsid w:val="00AE78C5"/>
    <w:rsid w:val="00AF2CA7"/>
    <w:rsid w:val="00AF4231"/>
    <w:rsid w:val="00B018E3"/>
    <w:rsid w:val="00B0245B"/>
    <w:rsid w:val="00B03AE7"/>
    <w:rsid w:val="00B10096"/>
    <w:rsid w:val="00B1199B"/>
    <w:rsid w:val="00B11BF6"/>
    <w:rsid w:val="00B17E13"/>
    <w:rsid w:val="00B2116A"/>
    <w:rsid w:val="00B211C7"/>
    <w:rsid w:val="00B218DD"/>
    <w:rsid w:val="00B235AD"/>
    <w:rsid w:val="00B25F96"/>
    <w:rsid w:val="00B26EB8"/>
    <w:rsid w:val="00B34646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162A"/>
    <w:rsid w:val="00B51922"/>
    <w:rsid w:val="00B51DCA"/>
    <w:rsid w:val="00B52AA7"/>
    <w:rsid w:val="00B54123"/>
    <w:rsid w:val="00B55F75"/>
    <w:rsid w:val="00B601FD"/>
    <w:rsid w:val="00B61023"/>
    <w:rsid w:val="00B62D21"/>
    <w:rsid w:val="00B63304"/>
    <w:rsid w:val="00B65987"/>
    <w:rsid w:val="00B72668"/>
    <w:rsid w:val="00B730B9"/>
    <w:rsid w:val="00B73D9E"/>
    <w:rsid w:val="00B74142"/>
    <w:rsid w:val="00B751E6"/>
    <w:rsid w:val="00B75466"/>
    <w:rsid w:val="00B76FDD"/>
    <w:rsid w:val="00B77C6C"/>
    <w:rsid w:val="00B804AB"/>
    <w:rsid w:val="00B81815"/>
    <w:rsid w:val="00B830D0"/>
    <w:rsid w:val="00B85328"/>
    <w:rsid w:val="00B86240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6DDD"/>
    <w:rsid w:val="00BB6DF9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5686"/>
    <w:rsid w:val="00BE59DF"/>
    <w:rsid w:val="00BE6809"/>
    <w:rsid w:val="00BE7B67"/>
    <w:rsid w:val="00BF11D4"/>
    <w:rsid w:val="00BF2249"/>
    <w:rsid w:val="00BF570B"/>
    <w:rsid w:val="00BF781A"/>
    <w:rsid w:val="00C00A5D"/>
    <w:rsid w:val="00C017D6"/>
    <w:rsid w:val="00C01C31"/>
    <w:rsid w:val="00C02ADA"/>
    <w:rsid w:val="00C02D2C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175B0"/>
    <w:rsid w:val="00C20E2E"/>
    <w:rsid w:val="00C215AB"/>
    <w:rsid w:val="00C2329A"/>
    <w:rsid w:val="00C23C45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0501"/>
    <w:rsid w:val="00C45206"/>
    <w:rsid w:val="00C45244"/>
    <w:rsid w:val="00C45529"/>
    <w:rsid w:val="00C45773"/>
    <w:rsid w:val="00C47625"/>
    <w:rsid w:val="00C50E8E"/>
    <w:rsid w:val="00C53E4C"/>
    <w:rsid w:val="00C53F3E"/>
    <w:rsid w:val="00C54679"/>
    <w:rsid w:val="00C54C8B"/>
    <w:rsid w:val="00C57612"/>
    <w:rsid w:val="00C6074F"/>
    <w:rsid w:val="00C621AE"/>
    <w:rsid w:val="00C62733"/>
    <w:rsid w:val="00C64C2C"/>
    <w:rsid w:val="00C67B39"/>
    <w:rsid w:val="00C67EEC"/>
    <w:rsid w:val="00C7016C"/>
    <w:rsid w:val="00C705FD"/>
    <w:rsid w:val="00C72144"/>
    <w:rsid w:val="00C740A4"/>
    <w:rsid w:val="00C765C4"/>
    <w:rsid w:val="00C77A75"/>
    <w:rsid w:val="00C837E7"/>
    <w:rsid w:val="00C8597D"/>
    <w:rsid w:val="00C94E26"/>
    <w:rsid w:val="00C96845"/>
    <w:rsid w:val="00C97486"/>
    <w:rsid w:val="00C97840"/>
    <w:rsid w:val="00C97CC0"/>
    <w:rsid w:val="00C97E7F"/>
    <w:rsid w:val="00CA01E0"/>
    <w:rsid w:val="00CA266A"/>
    <w:rsid w:val="00CA58C2"/>
    <w:rsid w:val="00CA6384"/>
    <w:rsid w:val="00CA6C80"/>
    <w:rsid w:val="00CA7B7A"/>
    <w:rsid w:val="00CB2AC6"/>
    <w:rsid w:val="00CB5D41"/>
    <w:rsid w:val="00CC005E"/>
    <w:rsid w:val="00CC03C0"/>
    <w:rsid w:val="00CC0B6A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E707A"/>
    <w:rsid w:val="00CF024A"/>
    <w:rsid w:val="00CF1074"/>
    <w:rsid w:val="00CF118F"/>
    <w:rsid w:val="00CF1B72"/>
    <w:rsid w:val="00CF2E46"/>
    <w:rsid w:val="00CF5D69"/>
    <w:rsid w:val="00CF6997"/>
    <w:rsid w:val="00CF796D"/>
    <w:rsid w:val="00D03236"/>
    <w:rsid w:val="00D03D8B"/>
    <w:rsid w:val="00D04C5A"/>
    <w:rsid w:val="00D1093D"/>
    <w:rsid w:val="00D12660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36C90"/>
    <w:rsid w:val="00D375C5"/>
    <w:rsid w:val="00D43DD0"/>
    <w:rsid w:val="00D44085"/>
    <w:rsid w:val="00D44E1E"/>
    <w:rsid w:val="00D45E7C"/>
    <w:rsid w:val="00D4696B"/>
    <w:rsid w:val="00D5007C"/>
    <w:rsid w:val="00D51193"/>
    <w:rsid w:val="00D524CD"/>
    <w:rsid w:val="00D52630"/>
    <w:rsid w:val="00D53171"/>
    <w:rsid w:val="00D54988"/>
    <w:rsid w:val="00D57760"/>
    <w:rsid w:val="00D6309C"/>
    <w:rsid w:val="00D635E7"/>
    <w:rsid w:val="00D64408"/>
    <w:rsid w:val="00D64577"/>
    <w:rsid w:val="00D724E1"/>
    <w:rsid w:val="00D73392"/>
    <w:rsid w:val="00D75D6D"/>
    <w:rsid w:val="00D775DE"/>
    <w:rsid w:val="00D77E22"/>
    <w:rsid w:val="00D80423"/>
    <w:rsid w:val="00D80EB8"/>
    <w:rsid w:val="00D862C1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227"/>
    <w:rsid w:val="00DB4A46"/>
    <w:rsid w:val="00DC0C7D"/>
    <w:rsid w:val="00DC2692"/>
    <w:rsid w:val="00DC30BD"/>
    <w:rsid w:val="00DC5BA5"/>
    <w:rsid w:val="00DC7BA0"/>
    <w:rsid w:val="00DD1834"/>
    <w:rsid w:val="00DD1AC5"/>
    <w:rsid w:val="00DD358E"/>
    <w:rsid w:val="00DD3EA0"/>
    <w:rsid w:val="00DD4878"/>
    <w:rsid w:val="00DD4B7B"/>
    <w:rsid w:val="00DD540D"/>
    <w:rsid w:val="00DD5B96"/>
    <w:rsid w:val="00DD642E"/>
    <w:rsid w:val="00DE2C5F"/>
    <w:rsid w:val="00DE3798"/>
    <w:rsid w:val="00DE70DC"/>
    <w:rsid w:val="00DF1FB8"/>
    <w:rsid w:val="00DF27EE"/>
    <w:rsid w:val="00DF2C90"/>
    <w:rsid w:val="00DF39AB"/>
    <w:rsid w:val="00DF44B1"/>
    <w:rsid w:val="00DF4733"/>
    <w:rsid w:val="00DF4D91"/>
    <w:rsid w:val="00E0411B"/>
    <w:rsid w:val="00E06976"/>
    <w:rsid w:val="00E14B5C"/>
    <w:rsid w:val="00E14F5F"/>
    <w:rsid w:val="00E17CD4"/>
    <w:rsid w:val="00E20A97"/>
    <w:rsid w:val="00E21457"/>
    <w:rsid w:val="00E21AD7"/>
    <w:rsid w:val="00E2323A"/>
    <w:rsid w:val="00E25E67"/>
    <w:rsid w:val="00E271CA"/>
    <w:rsid w:val="00E3009B"/>
    <w:rsid w:val="00E3080C"/>
    <w:rsid w:val="00E33416"/>
    <w:rsid w:val="00E3393A"/>
    <w:rsid w:val="00E34D65"/>
    <w:rsid w:val="00E35127"/>
    <w:rsid w:val="00E36167"/>
    <w:rsid w:val="00E37B50"/>
    <w:rsid w:val="00E40362"/>
    <w:rsid w:val="00E4153A"/>
    <w:rsid w:val="00E450E3"/>
    <w:rsid w:val="00E45AEF"/>
    <w:rsid w:val="00E46E7A"/>
    <w:rsid w:val="00E46EEA"/>
    <w:rsid w:val="00E47203"/>
    <w:rsid w:val="00E50785"/>
    <w:rsid w:val="00E51DE1"/>
    <w:rsid w:val="00E54A6B"/>
    <w:rsid w:val="00E54CB0"/>
    <w:rsid w:val="00E5571E"/>
    <w:rsid w:val="00E55C9A"/>
    <w:rsid w:val="00E6014D"/>
    <w:rsid w:val="00E602CB"/>
    <w:rsid w:val="00E619AF"/>
    <w:rsid w:val="00E61F1D"/>
    <w:rsid w:val="00E62674"/>
    <w:rsid w:val="00E63DA9"/>
    <w:rsid w:val="00E64637"/>
    <w:rsid w:val="00E65ECD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4560"/>
    <w:rsid w:val="00E9761B"/>
    <w:rsid w:val="00EA1E8F"/>
    <w:rsid w:val="00EA337A"/>
    <w:rsid w:val="00EA5CD7"/>
    <w:rsid w:val="00EA61BC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36F6"/>
    <w:rsid w:val="00EC522F"/>
    <w:rsid w:val="00ED4726"/>
    <w:rsid w:val="00ED5B5E"/>
    <w:rsid w:val="00ED6D28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3625"/>
    <w:rsid w:val="00F1572C"/>
    <w:rsid w:val="00F15732"/>
    <w:rsid w:val="00F16772"/>
    <w:rsid w:val="00F16E6B"/>
    <w:rsid w:val="00F2126C"/>
    <w:rsid w:val="00F2158F"/>
    <w:rsid w:val="00F22451"/>
    <w:rsid w:val="00F25E31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137B"/>
    <w:rsid w:val="00F5219A"/>
    <w:rsid w:val="00F54890"/>
    <w:rsid w:val="00F55405"/>
    <w:rsid w:val="00F57B66"/>
    <w:rsid w:val="00F61EFE"/>
    <w:rsid w:val="00F63A74"/>
    <w:rsid w:val="00F675EA"/>
    <w:rsid w:val="00F718D8"/>
    <w:rsid w:val="00F720D9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03F1"/>
    <w:rsid w:val="00F91390"/>
    <w:rsid w:val="00F9284C"/>
    <w:rsid w:val="00F934BE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484F"/>
    <w:rsid w:val="00FB6839"/>
    <w:rsid w:val="00FB7873"/>
    <w:rsid w:val="00FC0BFD"/>
    <w:rsid w:val="00FC1468"/>
    <w:rsid w:val="00FC2389"/>
    <w:rsid w:val="00FC37E1"/>
    <w:rsid w:val="00FC440D"/>
    <w:rsid w:val="00FC469C"/>
    <w:rsid w:val="00FC5C13"/>
    <w:rsid w:val="00FD1E18"/>
    <w:rsid w:val="00FD596E"/>
    <w:rsid w:val="00FD73CB"/>
    <w:rsid w:val="00FE00B3"/>
    <w:rsid w:val="00FE2422"/>
    <w:rsid w:val="00FE2A62"/>
    <w:rsid w:val="00FE3468"/>
    <w:rsid w:val="00FE3569"/>
    <w:rsid w:val="00FE44D3"/>
    <w:rsid w:val="00FE5EE9"/>
    <w:rsid w:val="00FE6EC4"/>
    <w:rsid w:val="00FE7792"/>
    <w:rsid w:val="00FF09B3"/>
    <w:rsid w:val="00FF45F8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4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8D3EC0"/>
    <w:rPr>
      <w:rFonts w:ascii="Arial" w:hAnsi="Arial"/>
      <w:b/>
      <w:sz w:val="24"/>
      <w:lang w:eastAsia="ar-SA"/>
    </w:rPr>
  </w:style>
  <w:style w:type="paragraph" w:customStyle="1" w:styleId="aff">
    <w:name w:val="Текст новости"/>
    <w:link w:val="aff0"/>
    <w:qFormat/>
    <w:rsid w:val="008D3EC0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8D3EC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8960-605B-4303-B9C9-4D846294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2019-11-21T13:17:00Z</cp:lastPrinted>
  <dcterms:created xsi:type="dcterms:W3CDTF">2019-11-21T12:37:00Z</dcterms:created>
  <dcterms:modified xsi:type="dcterms:W3CDTF">2019-11-21T12:37:00Z</dcterms:modified>
</cp:coreProperties>
</file>