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F" w:rsidRDefault="00AC32BF">
      <w:pPr>
        <w:rPr>
          <w:rFonts w:ascii="Arial" w:hAnsi="Arial" w:cs="Arial"/>
          <w:color w:val="444444"/>
          <w:shd w:val="clear" w:color="auto" w:fill="FFFFFF"/>
        </w:rPr>
      </w:pPr>
    </w:p>
    <w:p w:rsidR="00AC32BF" w:rsidRPr="00A437D3" w:rsidRDefault="00AC32BF" w:rsidP="00AC32B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C32BF" w:rsidRPr="00A437D3" w:rsidRDefault="00AC32BF" w:rsidP="00AC32B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AC32BF" w:rsidRPr="00A437D3" w:rsidRDefault="00AC32BF" w:rsidP="00AC32B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2BF" w:rsidRPr="00A437D3" w:rsidRDefault="00AC32BF" w:rsidP="00AC32B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РОГНЕДИНСКИЙ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ПОСЕЛКОВЫЙ </w:t>
      </w:r>
      <w:r w:rsidRPr="00A437D3">
        <w:rPr>
          <w:rFonts w:ascii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AC32BF" w:rsidRPr="00A437D3" w:rsidRDefault="00AC32BF" w:rsidP="00AC32B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2BF" w:rsidRPr="00A437D3" w:rsidRDefault="00AC32BF" w:rsidP="00AC32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32BF" w:rsidRDefault="00AC32BF" w:rsidP="00AC32BF">
      <w:pPr>
        <w:spacing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AC32BF" w:rsidRPr="0067669A" w:rsidRDefault="008776D5" w:rsidP="00AC32BF">
      <w:pPr>
        <w:spacing w:line="238" w:lineRule="atLeast"/>
        <w:rPr>
          <w:color w:val="242424"/>
          <w:lang w:eastAsia="ru-RU"/>
        </w:rPr>
      </w:pPr>
      <w:r>
        <w:rPr>
          <w:color w:val="242424"/>
          <w:lang w:eastAsia="ru-RU"/>
        </w:rPr>
        <w:t>от 25.03.2024</w:t>
      </w:r>
      <w:r w:rsidR="00AC32BF" w:rsidRPr="0067669A">
        <w:rPr>
          <w:color w:val="242424"/>
          <w:lang w:eastAsia="ru-RU"/>
        </w:rPr>
        <w:t xml:space="preserve">  №</w:t>
      </w:r>
      <w:r>
        <w:rPr>
          <w:color w:val="242424"/>
          <w:lang w:eastAsia="ru-RU"/>
        </w:rPr>
        <w:t xml:space="preserve"> 4-176</w:t>
      </w:r>
      <w:r w:rsidR="00AC32BF" w:rsidRPr="0067669A">
        <w:rPr>
          <w:color w:val="242424"/>
          <w:lang w:eastAsia="ru-RU"/>
        </w:rPr>
        <w:t xml:space="preserve">  </w:t>
      </w:r>
    </w:p>
    <w:p w:rsidR="00AC32BF" w:rsidRPr="00A437D3" w:rsidRDefault="00AC32BF" w:rsidP="00AC32BF">
      <w:pPr>
        <w:spacing w:line="238" w:lineRule="atLeast"/>
        <w:rPr>
          <w:color w:val="242424"/>
          <w:lang w:eastAsia="ru-RU"/>
        </w:rPr>
      </w:pPr>
      <w:r w:rsidRPr="00A437D3">
        <w:rPr>
          <w:color w:val="242424"/>
          <w:lang w:eastAsia="ru-RU"/>
        </w:rPr>
        <w:t>рп Рогнедино</w:t>
      </w:r>
    </w:p>
    <w:p w:rsidR="00AC32BF" w:rsidRPr="00A437D3" w:rsidRDefault="00AC32BF" w:rsidP="00AC32BF">
      <w:pPr>
        <w:spacing w:line="238" w:lineRule="atLeast"/>
        <w:rPr>
          <w:color w:val="242424"/>
          <w:lang w:eastAsia="ru-RU"/>
        </w:rPr>
      </w:pPr>
    </w:p>
    <w:p w:rsidR="00AC32BF" w:rsidRDefault="00AC32BF" w:rsidP="00AC32BF">
      <w:pPr>
        <w:spacing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AC32BF" w:rsidRPr="00054E9E" w:rsidRDefault="00AC32BF" w:rsidP="00AC3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>О протесте прокуратуры Рогнединского района</w:t>
      </w:r>
    </w:p>
    <w:p w:rsidR="00AC32BF" w:rsidRDefault="00AC32BF" w:rsidP="00AC3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на решение Рогнединского </w:t>
      </w:r>
      <w:r w:rsidR="005B216B">
        <w:rPr>
          <w:rFonts w:ascii="Times New Roman" w:hAnsi="Times New Roman" w:cs="Times New Roman"/>
          <w:sz w:val="28"/>
          <w:szCs w:val="28"/>
          <w:lang w:eastAsia="ru-RU"/>
        </w:rPr>
        <w:t>поселкового</w:t>
      </w: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AC32BF" w:rsidRDefault="00AC32BF" w:rsidP="00AC3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>народных депутатов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4E9E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54E9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4-129</w:t>
      </w:r>
    </w:p>
    <w:p w:rsidR="00E96379" w:rsidRDefault="00AC32BF" w:rsidP="00E963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</w:p>
    <w:p w:rsidR="00E96379" w:rsidRDefault="00AC32BF" w:rsidP="00E963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</w:p>
    <w:p w:rsidR="00E96379" w:rsidRPr="00054E9E" w:rsidRDefault="00AC32BF" w:rsidP="00E963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Рогнединское городское поселение Рогнединского </w:t>
      </w:r>
    </w:p>
    <w:p w:rsidR="00AC32BF" w:rsidRPr="00054E9E" w:rsidRDefault="00E96379" w:rsidP="00AC3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C32BF" w:rsidRPr="00054E9E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AC32BF" w:rsidRPr="00054E9E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C32BF"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области» </w:t>
      </w:r>
    </w:p>
    <w:p w:rsidR="00AC32BF" w:rsidRPr="00C94C11" w:rsidRDefault="00AC32BF" w:rsidP="00AC32B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C32BF" w:rsidRPr="00C94C11" w:rsidRDefault="00AC32BF" w:rsidP="00AC32BF">
      <w:pPr>
        <w:spacing w:line="238" w:lineRule="atLeast"/>
        <w:rPr>
          <w:rFonts w:ascii="Arial" w:hAnsi="Arial" w:cs="Arial"/>
          <w:color w:val="01459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Hlk79501936"/>
    </w:p>
    <w:p w:rsidR="00AC32BF" w:rsidRPr="00C94C11" w:rsidRDefault="00AC32BF" w:rsidP="00E96379">
      <w:pPr>
        <w:pStyle w:val="a5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Рассмотрев протест прокуратуры Рогнединского района от </w:t>
      </w:r>
      <w:r w:rsidR="00E96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E96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E96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34-202</w:t>
      </w:r>
      <w:r w:rsidR="00E96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решение Рогнединского </w:t>
      </w:r>
      <w:r w:rsidR="00E963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поселкового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народных депутатов от 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>4-129</w:t>
      </w:r>
      <w:r w:rsidR="001C5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1C5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>территории муниципального образования Рогнединское городское поселение Рогнединского м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Брянской области»</w:t>
      </w:r>
      <w:r w:rsidR="00E96379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РФ, СанПиНом 2.1.3684-21, Законом Брянской области от 24.12.2018  № 120-З «О порядке определения органами местного самоуправления границ прилегающих территорий» </w:t>
      </w:r>
      <w:r w:rsidR="00E96379" w:rsidRPr="00054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5D3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приведения решения в соответствие с действующим законодательством, </w:t>
      </w:r>
      <w:bookmarkEnd w:id="0"/>
      <w:r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Рогнединский  </w:t>
      </w:r>
      <w:r w:rsidR="00E96379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поселковый </w:t>
      </w:r>
      <w:r w:rsidRPr="00C94C11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Совет народных депутатов</w:t>
      </w:r>
    </w:p>
    <w:p w:rsidR="00AC32BF" w:rsidRPr="00A437D3" w:rsidRDefault="00AC32BF" w:rsidP="00AC32BF">
      <w:pPr>
        <w:pStyle w:val="a5"/>
        <w:jc w:val="both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</w:p>
    <w:p w:rsidR="001C5D3D" w:rsidRDefault="001C5D3D" w:rsidP="001C5D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37D3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1C5D3D" w:rsidRPr="00A437D3" w:rsidRDefault="001C5D3D" w:rsidP="001C5D3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D3D" w:rsidRPr="00E73A78" w:rsidRDefault="001C5D3D" w:rsidP="00E73A78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A7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 пункт 14.42 Правил благоустройства </w:t>
      </w:r>
      <w:r w:rsidR="00E73A78" w:rsidRPr="00E73A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A78">
        <w:rPr>
          <w:rFonts w:ascii="Times New Roman" w:hAnsi="Times New Roman" w:cs="Times New Roman"/>
          <w:sz w:val="28"/>
          <w:szCs w:val="28"/>
          <w:lang w:eastAsia="ru-RU"/>
        </w:rPr>
        <w:t>территории муниципального образования Рогнединское городское поселение Рогнединского муниципального района Брянской области, утвержденных решением Рогнединского поселкового Совета народных депутатов от 20.07.2022 № 4-129, изложив в следующей редакции:</w:t>
      </w:r>
    </w:p>
    <w:p w:rsidR="006C3290" w:rsidRDefault="001C5D3D" w:rsidP="001C5D3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«п. 14.42.  </w:t>
      </w:r>
      <w:r w:rsidRPr="001C5D3D">
        <w:rPr>
          <w:rFonts w:ascii="Times New Roman" w:hAnsi="Times New Roman"/>
          <w:sz w:val="28"/>
          <w:szCs w:val="28"/>
        </w:rPr>
        <w:t xml:space="preserve">Участки тротуаров, покрытые уплотненным снегом, следует убирать в кратчайшие сроки. </w:t>
      </w:r>
      <w:r>
        <w:rPr>
          <w:rFonts w:ascii="Times New Roman" w:hAnsi="Times New Roman"/>
          <w:sz w:val="28"/>
          <w:szCs w:val="28"/>
        </w:rPr>
        <w:t>Собранный снег</w:t>
      </w:r>
      <w:r w:rsidR="006C3290">
        <w:rPr>
          <w:rFonts w:ascii="Times New Roman" w:hAnsi="Times New Roman"/>
          <w:sz w:val="28"/>
          <w:szCs w:val="28"/>
        </w:rPr>
        <w:t xml:space="preserve"> хозяйствующими субъектами, осуществляющими вывоз снега, должен складироваться на площадках с водонепроницаемым покрытием и обвалованных сплошным земляным валом или вывозиться на </w:t>
      </w:r>
      <w:proofErr w:type="spellStart"/>
      <w:r w:rsidR="006C3290">
        <w:rPr>
          <w:rFonts w:ascii="Times New Roman" w:hAnsi="Times New Roman"/>
          <w:sz w:val="28"/>
          <w:szCs w:val="28"/>
        </w:rPr>
        <w:t>снегоплавильные</w:t>
      </w:r>
      <w:proofErr w:type="spellEnd"/>
      <w:r w:rsidR="006C3290">
        <w:rPr>
          <w:rFonts w:ascii="Times New Roman" w:hAnsi="Times New Roman"/>
          <w:sz w:val="28"/>
          <w:szCs w:val="28"/>
        </w:rPr>
        <w:t xml:space="preserve"> установки. Не допускается размещение </w:t>
      </w:r>
      <w:r w:rsidR="006C3290">
        <w:rPr>
          <w:rFonts w:ascii="Times New Roman" w:hAnsi="Times New Roman"/>
          <w:sz w:val="28"/>
          <w:szCs w:val="28"/>
        </w:rPr>
        <w:lastRenderedPageBreak/>
        <w:t>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C3290" w:rsidRDefault="006C3290" w:rsidP="006C32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C3290">
        <w:rPr>
          <w:rFonts w:ascii="Times New Roman" w:hAnsi="Times New Roman" w:cs="Times New Roman"/>
          <w:sz w:val="28"/>
          <w:szCs w:val="28"/>
        </w:rPr>
        <w:t xml:space="preserve">Определить  площадку для складирования снега на землях государственная </w:t>
      </w:r>
      <w:r w:rsidR="005B216B" w:rsidRPr="006C3290">
        <w:rPr>
          <w:rFonts w:ascii="Times New Roman" w:hAnsi="Times New Roman" w:cs="Times New Roman"/>
          <w:sz w:val="28"/>
          <w:szCs w:val="28"/>
        </w:rPr>
        <w:t>собственность,</w:t>
      </w:r>
      <w:r w:rsidRPr="006C3290">
        <w:rPr>
          <w:rFonts w:ascii="Times New Roman" w:hAnsi="Times New Roman" w:cs="Times New Roman"/>
          <w:sz w:val="28"/>
          <w:szCs w:val="28"/>
        </w:rPr>
        <w:t xml:space="preserve"> на которые не разграничена на период уборки автомобильных дорог и общественных территорий Рогнединского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Рогнединского </w:t>
      </w:r>
      <w:r w:rsidRPr="006C3290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6C3290">
        <w:rPr>
          <w:rFonts w:ascii="Times New Roman" w:hAnsi="Times New Roman" w:cs="Times New Roman"/>
          <w:sz w:val="28"/>
          <w:szCs w:val="28"/>
        </w:rPr>
        <w:t xml:space="preserve"> границах кадастрового квартала 32:21:0090130, пустырь (за территорией бывшего военкомата), расположенный  по адресу: Брянская область, Рогнединский район, рп Рогнедино, ул. Горького, ориентир д. 61 (координаты 53.809701 33.572064).</w:t>
      </w:r>
      <w:r w:rsidR="00E73A78">
        <w:rPr>
          <w:rFonts w:ascii="Times New Roman" w:hAnsi="Times New Roman" w:cs="Times New Roman"/>
          <w:sz w:val="28"/>
          <w:szCs w:val="28"/>
        </w:rPr>
        <w:t>».</w:t>
      </w:r>
    </w:p>
    <w:p w:rsidR="00E73A78" w:rsidRDefault="00E73A78" w:rsidP="00E73A78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7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73A78">
        <w:rPr>
          <w:rFonts w:ascii="Times New Roman" w:hAnsi="Times New Roman" w:cs="Times New Roman"/>
          <w:sz w:val="28"/>
          <w:szCs w:val="28"/>
          <w:lang w:eastAsia="ru-RU"/>
        </w:rPr>
        <w:t>Правила благоустройства  территории муниципального образования Рогнединское городское поселение Рогнединского муниципального района Брянской области, утвержденных решением Рогнединского поселкового Совета народных депутатов от 20.07.2022 № 4-129</w:t>
      </w:r>
      <w:r>
        <w:rPr>
          <w:rFonts w:ascii="Times New Roman" w:hAnsi="Times New Roman" w:cs="Times New Roman"/>
          <w:sz w:val="28"/>
          <w:szCs w:val="28"/>
          <w:lang w:eastAsia="ru-RU"/>
        </w:rPr>
        <w:t>, пунктом 10.12, изложив в следующей ре</w:t>
      </w:r>
      <w:r w:rsidR="008919CB">
        <w:rPr>
          <w:rFonts w:ascii="Times New Roman" w:hAnsi="Times New Roman" w:cs="Times New Roman"/>
          <w:sz w:val="28"/>
          <w:szCs w:val="28"/>
          <w:lang w:eastAsia="ru-RU"/>
        </w:rPr>
        <w:t>дакции:</w:t>
      </w:r>
    </w:p>
    <w:p w:rsidR="008919CB" w:rsidRDefault="008919CB" w:rsidP="008919CB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«п. 10.12. Установить предельные размеры площади прилегающей территории:</w:t>
      </w:r>
    </w:p>
    <w:p w:rsidR="008919CB" w:rsidRDefault="008919CB" w:rsidP="008919CB">
      <w:pPr>
        <w:pStyle w:val="a5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919CB">
        <w:rPr>
          <w:rFonts w:ascii="Times New Roman" w:hAnsi="Times New Roman" w:cs="Times New Roman"/>
          <w:sz w:val="28"/>
          <w:szCs w:val="28"/>
          <w:lang w:eastAsia="ru-RU"/>
        </w:rPr>
        <w:t>минимальн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8919CB">
        <w:rPr>
          <w:rFonts w:ascii="Times New Roman" w:hAnsi="Times New Roman" w:cs="Times New Roman"/>
          <w:sz w:val="28"/>
          <w:szCs w:val="28"/>
          <w:lang w:eastAsia="ru-RU"/>
        </w:rPr>
        <w:t xml:space="preserve"> – 2 м.</w:t>
      </w:r>
      <w:r w:rsidRPr="00891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C5D3D" w:rsidRPr="001C5D3D" w:rsidRDefault="008919CB" w:rsidP="008919CB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максимальный – 15</w:t>
      </w:r>
      <w:r w:rsidR="005B21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19CB">
        <w:rPr>
          <w:rFonts w:ascii="Times New Roman" w:hAnsi="Times New Roman"/>
          <w:color w:val="000000"/>
          <w:sz w:val="28"/>
          <w:szCs w:val="28"/>
          <w:lang w:eastAsia="ru-RU"/>
        </w:rPr>
        <w:t>по периметру от границ земельного участка</w:t>
      </w:r>
      <w:proofErr w:type="gramStart"/>
      <w:r w:rsidR="005F24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F24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C329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C5D3D" w:rsidRPr="008362C9" w:rsidRDefault="001C5D3D" w:rsidP="005F24C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Сборнике муниципальных правовых актов муниципального образования Рогнединский муниципальный район Брянской области </w:t>
      </w:r>
      <w:r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Рогнединский муниципальный район Брянской области </w:t>
      </w:r>
      <w:r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836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D6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Рогнединский район» </w:t>
      </w:r>
      <w:r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rognedino</w:t>
      </w:r>
      <w:proofErr w:type="spellEnd"/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8362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D3D" w:rsidRPr="00C94C11" w:rsidRDefault="005F24CF" w:rsidP="005F24C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C5D3D" w:rsidRPr="00A437D3">
        <w:rPr>
          <w:sz w:val="28"/>
          <w:szCs w:val="28"/>
          <w:lang w:eastAsia="ru-RU"/>
        </w:rPr>
        <w:t xml:space="preserve">. </w:t>
      </w:r>
      <w:r w:rsidR="001C5D3D" w:rsidRPr="00C94C11">
        <w:rPr>
          <w:sz w:val="28"/>
          <w:szCs w:val="28"/>
          <w:lang w:eastAsia="ru-RU"/>
        </w:rPr>
        <w:t xml:space="preserve">Настоящее решение вступает в силу после его </w:t>
      </w:r>
      <w:r w:rsidR="001C5D3D">
        <w:rPr>
          <w:sz w:val="28"/>
          <w:szCs w:val="28"/>
          <w:lang w:eastAsia="ru-RU"/>
        </w:rPr>
        <w:t xml:space="preserve">официального обнародования. </w:t>
      </w:r>
    </w:p>
    <w:p w:rsidR="00AC32BF" w:rsidRDefault="00AC32BF">
      <w:pPr>
        <w:rPr>
          <w:rFonts w:ascii="Arial" w:hAnsi="Arial" w:cs="Arial"/>
          <w:color w:val="444444"/>
          <w:shd w:val="clear" w:color="auto" w:fill="FFFFFF"/>
        </w:rPr>
      </w:pPr>
    </w:p>
    <w:p w:rsidR="00AC32BF" w:rsidRDefault="00AC32BF">
      <w:pPr>
        <w:rPr>
          <w:rFonts w:ascii="Arial" w:hAnsi="Arial" w:cs="Arial"/>
          <w:color w:val="444444"/>
          <w:shd w:val="clear" w:color="auto" w:fill="FFFFFF"/>
        </w:rPr>
      </w:pPr>
    </w:p>
    <w:p w:rsidR="005F24CF" w:rsidRDefault="005F24CF">
      <w:pPr>
        <w:rPr>
          <w:color w:val="444444"/>
          <w:sz w:val="28"/>
          <w:szCs w:val="28"/>
          <w:shd w:val="clear" w:color="auto" w:fill="FFFFFF"/>
        </w:rPr>
      </w:pPr>
      <w:r w:rsidRPr="005F24CF">
        <w:rPr>
          <w:color w:val="444444"/>
          <w:sz w:val="28"/>
          <w:szCs w:val="28"/>
          <w:shd w:val="clear" w:color="auto" w:fill="FFFFFF"/>
        </w:rPr>
        <w:t>Глава муниципального образования</w:t>
      </w:r>
    </w:p>
    <w:p w:rsidR="00AC32BF" w:rsidRPr="005F24CF" w:rsidRDefault="005F24CF">
      <w:pPr>
        <w:rPr>
          <w:color w:val="444444"/>
          <w:sz w:val="28"/>
          <w:szCs w:val="28"/>
          <w:shd w:val="clear" w:color="auto" w:fill="FFFFFF"/>
        </w:rPr>
      </w:pPr>
      <w:r w:rsidRPr="005F24CF">
        <w:rPr>
          <w:color w:val="444444"/>
          <w:sz w:val="28"/>
          <w:szCs w:val="28"/>
          <w:shd w:val="clear" w:color="auto" w:fill="FFFFFF"/>
        </w:rPr>
        <w:t>«Рогнединское городское поселение»</w:t>
      </w:r>
      <w:r w:rsidR="008776D5">
        <w:rPr>
          <w:color w:val="444444"/>
          <w:sz w:val="28"/>
          <w:szCs w:val="28"/>
          <w:shd w:val="clear" w:color="auto" w:fill="FFFFFF"/>
        </w:rPr>
        <w:t xml:space="preserve">                                    Е.А. Воскобоева</w:t>
      </w:r>
    </w:p>
    <w:p w:rsidR="00AC32BF" w:rsidRPr="005F24CF" w:rsidRDefault="00AC32BF">
      <w:pPr>
        <w:rPr>
          <w:color w:val="444444"/>
          <w:sz w:val="28"/>
          <w:szCs w:val="28"/>
          <w:shd w:val="clear" w:color="auto" w:fill="FFFFFF"/>
        </w:rPr>
      </w:pPr>
      <w:bookmarkStart w:id="1" w:name="_GoBack"/>
      <w:bookmarkEnd w:id="1"/>
    </w:p>
    <w:p w:rsidR="00AC32BF" w:rsidRDefault="00AC32BF">
      <w:pPr>
        <w:rPr>
          <w:rFonts w:ascii="Arial" w:hAnsi="Arial" w:cs="Arial"/>
          <w:color w:val="444444"/>
          <w:shd w:val="clear" w:color="auto" w:fill="FFFFFF"/>
        </w:rPr>
      </w:pPr>
    </w:p>
    <w:sectPr w:rsidR="00AC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D7"/>
    <w:multiLevelType w:val="hybridMultilevel"/>
    <w:tmpl w:val="82DE1632"/>
    <w:lvl w:ilvl="0" w:tplc="EDB85E6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821A03"/>
    <w:multiLevelType w:val="hybridMultilevel"/>
    <w:tmpl w:val="A26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5E0D"/>
    <w:multiLevelType w:val="hybridMultilevel"/>
    <w:tmpl w:val="320C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C"/>
    <w:rsid w:val="0000237E"/>
    <w:rsid w:val="0017751C"/>
    <w:rsid w:val="00195FC2"/>
    <w:rsid w:val="001C5D3D"/>
    <w:rsid w:val="005B216B"/>
    <w:rsid w:val="005F24CF"/>
    <w:rsid w:val="006C3290"/>
    <w:rsid w:val="008776D5"/>
    <w:rsid w:val="008919CB"/>
    <w:rsid w:val="00955A34"/>
    <w:rsid w:val="00AC32BF"/>
    <w:rsid w:val="00C422E3"/>
    <w:rsid w:val="00E73A78"/>
    <w:rsid w:val="00E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7E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9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237E"/>
    <w:rPr>
      <w:i/>
      <w:iCs/>
    </w:rPr>
  </w:style>
  <w:style w:type="character" w:styleId="a4">
    <w:name w:val="Hyperlink"/>
    <w:basedOn w:val="a0"/>
    <w:uiPriority w:val="99"/>
    <w:semiHidden/>
    <w:unhideWhenUsed/>
    <w:rsid w:val="0017751C"/>
    <w:rPr>
      <w:color w:val="0000FF"/>
      <w:u w:val="single"/>
    </w:rPr>
  </w:style>
  <w:style w:type="paragraph" w:styleId="a5">
    <w:name w:val="No Spacing"/>
    <w:uiPriority w:val="1"/>
    <w:qFormat/>
    <w:rsid w:val="00AC32BF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1C5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919CB"/>
    <w:rPr>
      <w:rFonts w:ascii="Cambria" w:hAnsi="Cambria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7E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9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0237E"/>
    <w:rPr>
      <w:i/>
      <w:iCs/>
    </w:rPr>
  </w:style>
  <w:style w:type="character" w:styleId="a4">
    <w:name w:val="Hyperlink"/>
    <w:basedOn w:val="a0"/>
    <w:uiPriority w:val="99"/>
    <w:semiHidden/>
    <w:unhideWhenUsed/>
    <w:rsid w:val="0017751C"/>
    <w:rPr>
      <w:color w:val="0000FF"/>
      <w:u w:val="single"/>
    </w:rPr>
  </w:style>
  <w:style w:type="paragraph" w:styleId="a5">
    <w:name w:val="No Spacing"/>
    <w:uiPriority w:val="1"/>
    <w:qFormat/>
    <w:rsid w:val="00AC32BF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1C5D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919CB"/>
    <w:rPr>
      <w:rFonts w:ascii="Cambria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2024-04-23T06:24:00Z</cp:lastPrinted>
  <dcterms:created xsi:type="dcterms:W3CDTF">2024-04-22T09:36:00Z</dcterms:created>
  <dcterms:modified xsi:type="dcterms:W3CDTF">2024-04-23T06:24:00Z</dcterms:modified>
</cp:coreProperties>
</file>