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43" w:rsidRDefault="00FC3743" w:rsidP="00FC3743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РОССИЙСКАЯ ФЕДЕРАЦИЯ</w:t>
      </w:r>
    </w:p>
    <w:p w:rsidR="00FC3743" w:rsidRDefault="00FC3743" w:rsidP="00FC3743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БРЯНСКАЯ ОБЛАСТЬ</w:t>
      </w:r>
    </w:p>
    <w:p w:rsidR="00FC3743" w:rsidRDefault="00FC3743" w:rsidP="00FC3743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FC3743" w:rsidRDefault="00FC3743" w:rsidP="00FC3743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РОГНЕДИНСКИЙ ПОСЕЛКОВЫЙ СОВЕТ НАРОДНЫХ ДЕПУТАТОВ</w:t>
      </w:r>
    </w:p>
    <w:p w:rsidR="00FC3743" w:rsidRDefault="00FC3743" w:rsidP="00FC3743">
      <w:pPr>
        <w:jc w:val="center"/>
        <w:rPr>
          <w:rFonts w:ascii="Times NR Cyr MT" w:hAnsi="Times NR Cyr MT"/>
          <w:sz w:val="28"/>
          <w:szCs w:val="28"/>
          <w:lang w:val="ru-RU" w:eastAsia="ru-RU" w:bidi="ar-SA"/>
        </w:rPr>
      </w:pPr>
    </w:p>
    <w:p w:rsidR="00FC3743" w:rsidRDefault="00FC3743" w:rsidP="00FC3743">
      <w:pPr>
        <w:jc w:val="center"/>
        <w:rPr>
          <w:rFonts w:ascii="Times NR Cyr MT" w:hAnsi="Times NR Cyr MT"/>
          <w:sz w:val="28"/>
          <w:szCs w:val="28"/>
          <w:lang w:val="ru-RU" w:eastAsia="ru-RU" w:bidi="ar-SA"/>
        </w:rPr>
      </w:pPr>
      <w:r>
        <w:rPr>
          <w:rFonts w:ascii="Times NR Cyr MT" w:hAnsi="Times NR Cyr MT"/>
          <w:sz w:val="28"/>
          <w:szCs w:val="28"/>
          <w:lang w:val="ru-RU" w:eastAsia="ru-RU" w:bidi="ar-SA"/>
        </w:rPr>
        <w:t>РЕШЕНИЕ</w:t>
      </w:r>
    </w:p>
    <w:p w:rsidR="00FC3743" w:rsidRDefault="00FC3743" w:rsidP="00FC3743">
      <w:pPr>
        <w:jc w:val="center"/>
        <w:rPr>
          <w:rFonts w:ascii="Times NR Cyr MT" w:hAnsi="Times NR Cyr MT"/>
          <w:sz w:val="28"/>
          <w:szCs w:val="28"/>
          <w:lang w:val="ru-RU" w:eastAsia="ru-RU" w:bidi="ar-SA"/>
        </w:rPr>
      </w:pPr>
    </w:p>
    <w:p w:rsidR="00FC3743" w:rsidRDefault="00FC3743" w:rsidP="00FC3743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color w:val="000000"/>
          <w:sz w:val="28"/>
          <w:szCs w:val="28"/>
          <w:lang w:val="ru-RU" w:eastAsia="ru-RU" w:bidi="ar-SA"/>
        </w:rPr>
      </w:pPr>
      <w:r>
        <w:rPr>
          <w:rFonts w:ascii="Times NR Cyr MT" w:hAnsi="Times NR Cyr MT"/>
          <w:color w:val="000000"/>
          <w:lang w:val="ru-RU" w:eastAsia="ru-RU" w:bidi="ar-SA"/>
        </w:rPr>
        <w:t xml:space="preserve">  </w:t>
      </w:r>
      <w:r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 xml:space="preserve">от </w:t>
      </w:r>
      <w:r w:rsidR="008B73D8"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20</w:t>
      </w:r>
      <w:r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.0</w:t>
      </w:r>
      <w:r w:rsidR="008B73D8"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1</w:t>
      </w:r>
      <w:r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.202</w:t>
      </w:r>
      <w:r w:rsidR="008B73D8"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1</w:t>
      </w:r>
      <w:r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 xml:space="preserve"> № 4-</w:t>
      </w:r>
      <w:r w:rsidR="008B73D8"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77</w:t>
      </w:r>
    </w:p>
    <w:p w:rsidR="00FC3743" w:rsidRDefault="00FC3743" w:rsidP="00FC3743">
      <w:pPr>
        <w:ind w:firstLine="180"/>
        <w:rPr>
          <w:rFonts w:ascii="Times NR Cyr MT" w:hAnsi="Times NR Cyr MT"/>
          <w:sz w:val="28"/>
          <w:szCs w:val="28"/>
          <w:lang w:val="ru-RU" w:eastAsia="ru-RU" w:bidi="ar-SA"/>
        </w:rPr>
      </w:pPr>
      <w:r>
        <w:rPr>
          <w:rFonts w:ascii="Times NR Cyr MT" w:hAnsi="Times NR Cyr MT"/>
          <w:sz w:val="28"/>
          <w:szCs w:val="28"/>
          <w:lang w:val="ru-RU" w:eastAsia="ru-RU" w:bidi="ar-SA"/>
        </w:rPr>
        <w:t xml:space="preserve">п. Рогнедино </w:t>
      </w:r>
    </w:p>
    <w:p w:rsidR="00FC3743" w:rsidRDefault="00FC3743" w:rsidP="00FC3743">
      <w:pPr>
        <w:rPr>
          <w:rFonts w:ascii="Times New Roman" w:hAnsi="Times New Roman"/>
          <w:lang w:val="ru-RU" w:eastAsia="ru-RU" w:bidi="ar-SA"/>
        </w:rPr>
      </w:pP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О внесении изменений в решение № 3-120</w:t>
      </w: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от 14.11.2017 года «Об утверждении </w:t>
      </w: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муниципальной  программы </w:t>
      </w: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«Формирование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современной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городской </w:t>
      </w: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среды на территории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образования «Рогнединское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городское</w:t>
      </w:r>
      <w:proofErr w:type="gramEnd"/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поселение» на 2018-2024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гг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.</w:t>
      </w: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FC3743" w:rsidRDefault="00FC3743" w:rsidP="00FC3743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FC3743" w:rsidRDefault="00FC3743" w:rsidP="00FC374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Рогнединского поселкового Совета народных депутатов, принятом на публичных слушаниях   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>от «</w:t>
      </w:r>
      <w:r w:rsidR="008B73D8"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» </w:t>
      </w:r>
      <w:r w:rsidR="008B73D8"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>января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20</w:t>
      </w:r>
      <w:r w:rsidR="002A43CB"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>2</w:t>
      </w:r>
      <w:r w:rsidR="008B73D8"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, в целях повышения  уровня благоустройства  территории муниципального образования «Рогнединское городское поселение» Рогнединский поселковый Совет народных депутатов </w:t>
      </w:r>
    </w:p>
    <w:p w:rsidR="00FC3743" w:rsidRDefault="00FC3743" w:rsidP="00FC374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FC3743" w:rsidRDefault="00FC3743" w:rsidP="00FC374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Е Ш И Л: </w:t>
      </w:r>
    </w:p>
    <w:p w:rsidR="00FC3743" w:rsidRDefault="00FC3743" w:rsidP="00FC3743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C3743" w:rsidRDefault="002A43CB" w:rsidP="00FC3743">
      <w:pPr>
        <w:numPr>
          <w:ilvl w:val="0"/>
          <w:numId w:val="1"/>
        </w:numPr>
        <w:tabs>
          <w:tab w:val="clear" w:pos="1065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Внести изменения в </w:t>
      </w:r>
      <w:r w:rsidR="001F7151">
        <w:rPr>
          <w:rFonts w:ascii="Times New Roman" w:hAnsi="Times New Roman"/>
          <w:sz w:val="28"/>
          <w:szCs w:val="28"/>
          <w:lang w:val="ru-RU" w:eastAsia="ru-RU" w:bidi="ar-SA"/>
        </w:rPr>
        <w:t>приложени</w:t>
      </w:r>
      <w:r w:rsidR="008B73D8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1F7151">
        <w:rPr>
          <w:rFonts w:ascii="Times New Roman" w:hAnsi="Times New Roman"/>
          <w:sz w:val="28"/>
          <w:szCs w:val="28"/>
          <w:lang w:val="ru-RU" w:eastAsia="ru-RU" w:bidi="ar-SA"/>
        </w:rPr>
        <w:t xml:space="preserve"> 2</w:t>
      </w:r>
      <w:r w:rsidR="00FC37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37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муниципальной программы «Формирование современной городской среды на территории муниципального образования «Рогнединское городское поселение» на 2018-2024 </w:t>
      </w:r>
      <w:proofErr w:type="spellStart"/>
      <w:proofErr w:type="gramStart"/>
      <w:r w:rsidR="00FC37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гг</w:t>
      </w:r>
      <w:proofErr w:type="spellEnd"/>
      <w:proofErr w:type="gramEnd"/>
      <w:r w:rsidR="00FC37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», утвержденной решением Рогнединского поселкового Совета народных депутатов от 14.11.2017 № 3-120,  изложив в новой редакции, согласно приложению </w:t>
      </w:r>
      <w:r w:rsidR="008B73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FC37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FC3743" w:rsidRDefault="00FC3743" w:rsidP="00FC3743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распространяется на правоотношения, возникшие с 14.11.2017 года.</w:t>
      </w:r>
    </w:p>
    <w:p w:rsidR="00FC3743" w:rsidRDefault="00FC3743" w:rsidP="00FC3743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Настоящее решение обнародовать в общеустановленном порядке  и разместить на официальном сайте администрации Рогнединского района в сети интернет.</w:t>
      </w:r>
    </w:p>
    <w:p w:rsidR="00FC3743" w:rsidRDefault="00FC3743" w:rsidP="00FC3743">
      <w:pPr>
        <w:ind w:left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C3743" w:rsidRDefault="00FC3743" w:rsidP="00FC3743">
      <w:pPr>
        <w:ind w:left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A43CB" w:rsidRDefault="00FC3743" w:rsidP="00FC3743">
      <w:pPr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Глава </w:t>
      </w:r>
      <w:r w:rsidR="002A43CB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</w:t>
      </w:r>
    </w:p>
    <w:p w:rsidR="00485A9C" w:rsidRDefault="002A43CB">
      <w:pPr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«Рогнединское городское поселение»</w:t>
      </w:r>
      <w:r w:rsidR="00FC3743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А.Ю.Матвеева</w:t>
      </w:r>
      <w:proofErr w:type="spellEnd"/>
    </w:p>
    <w:p w:rsidR="002A43CB" w:rsidRDefault="002A43CB" w:rsidP="002A43CB">
      <w:pPr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            </w:t>
      </w:r>
    </w:p>
    <w:p w:rsidR="002A43CB" w:rsidRDefault="002A43CB" w:rsidP="002A43CB">
      <w:pPr>
        <w:jc w:val="center"/>
        <w:rPr>
          <w:rFonts w:ascii="Times New Roman" w:hAnsi="Times New Roman"/>
          <w:lang w:val="ru-RU" w:eastAsia="ru-RU" w:bidi="ar-SA"/>
        </w:rPr>
      </w:pPr>
    </w:p>
    <w:p w:rsidR="001F7151" w:rsidRDefault="002A43CB" w:rsidP="002A43CB">
      <w:pPr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 </w:t>
      </w:r>
    </w:p>
    <w:p w:rsidR="002A43CB" w:rsidRDefault="002A43CB" w:rsidP="002A43CB">
      <w:pPr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lastRenderedPageBreak/>
        <w:t xml:space="preserve"> </w:t>
      </w:r>
    </w:p>
    <w:p w:rsidR="002A43CB" w:rsidRDefault="002A43CB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A43CB" w:rsidRDefault="002A43CB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A43CB" w:rsidRDefault="002A43CB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  <w:sectPr w:rsidR="002476DD" w:rsidSect="002A43CB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476DD" w:rsidRPr="008D70CA" w:rsidRDefault="002476DD" w:rsidP="002476DD">
      <w:pPr>
        <w:jc w:val="center"/>
        <w:rPr>
          <w:rFonts w:ascii="Times New Roman" w:hAnsi="Times New Roman"/>
          <w:lang w:val="ru-RU" w:eastAsia="ru-RU" w:bidi="ar-SA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8D70CA">
        <w:rPr>
          <w:rFonts w:ascii="Times New Roman" w:hAnsi="Times New Roman"/>
          <w:lang w:val="ru-RU" w:eastAsia="ru-RU" w:bidi="ar-SA"/>
        </w:rPr>
        <w:t xml:space="preserve">Приложение </w:t>
      </w:r>
      <w:r w:rsidR="008B73D8">
        <w:rPr>
          <w:rFonts w:ascii="Times New Roman" w:hAnsi="Times New Roman"/>
          <w:lang w:val="ru-RU" w:eastAsia="ru-RU" w:bidi="ar-SA"/>
        </w:rPr>
        <w:t>1</w:t>
      </w:r>
    </w:p>
    <w:p w:rsidR="002476DD" w:rsidRDefault="002476DD" w:rsidP="002476DD">
      <w:pPr>
        <w:jc w:val="right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к</w:t>
      </w:r>
      <w:r w:rsidRPr="008D70CA">
        <w:rPr>
          <w:rFonts w:ascii="Times New Roman" w:hAnsi="Times New Roman"/>
          <w:lang w:val="ru-RU" w:eastAsia="ru-RU" w:bidi="ar-SA"/>
        </w:rPr>
        <w:t xml:space="preserve"> решению Рогнединского </w:t>
      </w:r>
      <w:proofErr w:type="gramStart"/>
      <w:r w:rsidRPr="008D70CA">
        <w:rPr>
          <w:rFonts w:ascii="Times New Roman" w:hAnsi="Times New Roman"/>
          <w:lang w:val="ru-RU" w:eastAsia="ru-RU" w:bidi="ar-SA"/>
        </w:rPr>
        <w:t>поселкового</w:t>
      </w:r>
      <w:proofErr w:type="gramEnd"/>
    </w:p>
    <w:p w:rsidR="002476DD" w:rsidRPr="008D70CA" w:rsidRDefault="002476DD" w:rsidP="002476DD">
      <w:pPr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</w:t>
      </w:r>
      <w:r w:rsidRPr="008D70CA">
        <w:rPr>
          <w:rFonts w:ascii="Times New Roman" w:hAnsi="Times New Roman"/>
          <w:lang w:val="ru-RU" w:eastAsia="ru-RU" w:bidi="ar-SA"/>
        </w:rPr>
        <w:t>Совета народных депутатов</w:t>
      </w:r>
    </w:p>
    <w:p w:rsidR="002476DD" w:rsidRDefault="002476DD" w:rsidP="002476DD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от </w:t>
      </w:r>
      <w:r w:rsidR="008B73D8">
        <w:rPr>
          <w:rFonts w:ascii="Times New Roman" w:hAnsi="Times New Roman"/>
          <w:lang w:val="ru-RU" w:eastAsia="ru-RU" w:bidi="ar-SA"/>
        </w:rPr>
        <w:t>20</w:t>
      </w:r>
      <w:r>
        <w:rPr>
          <w:rFonts w:ascii="Times New Roman" w:hAnsi="Times New Roman"/>
          <w:lang w:val="ru-RU" w:eastAsia="ru-RU" w:bidi="ar-SA"/>
        </w:rPr>
        <w:t>.0</w:t>
      </w:r>
      <w:r w:rsidR="008B73D8">
        <w:rPr>
          <w:rFonts w:ascii="Times New Roman" w:hAnsi="Times New Roman"/>
          <w:lang w:val="ru-RU" w:eastAsia="ru-RU" w:bidi="ar-SA"/>
        </w:rPr>
        <w:t>1</w:t>
      </w:r>
      <w:r>
        <w:rPr>
          <w:rFonts w:ascii="Times New Roman" w:hAnsi="Times New Roman"/>
          <w:lang w:val="ru-RU" w:eastAsia="ru-RU" w:bidi="ar-SA"/>
        </w:rPr>
        <w:t>.202</w:t>
      </w:r>
      <w:r w:rsidR="008B73D8">
        <w:rPr>
          <w:rFonts w:ascii="Times New Roman" w:hAnsi="Times New Roman"/>
          <w:lang w:val="ru-RU" w:eastAsia="ru-RU" w:bidi="ar-SA"/>
        </w:rPr>
        <w:t>1</w:t>
      </w:r>
      <w:r>
        <w:rPr>
          <w:rFonts w:ascii="Times New Roman" w:hAnsi="Times New Roman"/>
          <w:lang w:val="ru-RU" w:eastAsia="ru-RU" w:bidi="ar-SA"/>
        </w:rPr>
        <w:t xml:space="preserve">  № 4-</w:t>
      </w:r>
      <w:r w:rsidR="008B73D8">
        <w:rPr>
          <w:rFonts w:ascii="Times New Roman" w:hAnsi="Times New Roman"/>
          <w:lang w:val="ru-RU" w:eastAsia="ru-RU" w:bidi="ar-SA"/>
        </w:rPr>
        <w:t>77</w:t>
      </w:r>
    </w:p>
    <w:p w:rsidR="002476DD" w:rsidRDefault="002476DD" w:rsidP="002476DD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4883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1912"/>
        <w:gridCol w:w="1631"/>
        <w:gridCol w:w="1414"/>
        <w:gridCol w:w="1276"/>
        <w:gridCol w:w="717"/>
        <w:gridCol w:w="554"/>
        <w:gridCol w:w="8"/>
        <w:gridCol w:w="698"/>
        <w:gridCol w:w="436"/>
        <w:gridCol w:w="1276"/>
        <w:gridCol w:w="1276"/>
        <w:gridCol w:w="1276"/>
        <w:gridCol w:w="1275"/>
        <w:gridCol w:w="236"/>
        <w:gridCol w:w="529"/>
        <w:gridCol w:w="369"/>
      </w:tblGrid>
      <w:tr w:rsidR="002476DD" w:rsidTr="002476DD">
        <w:trPr>
          <w:gridAfter w:val="1"/>
          <w:wAfter w:w="369" w:type="dxa"/>
          <w:trHeight w:val="769"/>
        </w:trPr>
        <w:tc>
          <w:tcPr>
            <w:tcW w:w="14514" w:type="dxa"/>
            <w:gridSpan w:val="15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План реализации муниципальной программы "Формирование современной   городской среды на территории пос. Рогнедино МО «Рогнединское городское поселение»</w:t>
            </w:r>
          </w:p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на 2018-2024 годы»</w:t>
            </w:r>
          </w:p>
        </w:tc>
      </w:tr>
      <w:tr w:rsidR="002476DD" w:rsidTr="002476DD">
        <w:trPr>
          <w:gridAfter w:val="2"/>
          <w:wAfter w:w="898" w:type="dxa"/>
          <w:trHeight w:val="452"/>
        </w:trPr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76DD" w:rsidTr="002476DD">
        <w:trPr>
          <w:trHeight w:val="430"/>
        </w:trPr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соисполнитель</w:t>
            </w:r>
            <w:proofErr w:type="spellEnd"/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Источник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87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Объем средств на реализацию программы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Ожидаемый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476DD" w:rsidTr="002476DD">
        <w:trPr>
          <w:trHeight w:val="428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2018г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b/>
                  <w:sz w:val="20"/>
                  <w:szCs w:val="20"/>
                </w:rPr>
                <w:t>2021 г</w:t>
              </w:r>
            </w:smartTag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b/>
                  <w:sz w:val="20"/>
                  <w:szCs w:val="20"/>
                </w:rPr>
                <w:t>2022 г</w:t>
              </w:r>
            </w:smartTag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2024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76DD" w:rsidTr="002476DD">
        <w:trPr>
          <w:trHeight w:val="564"/>
        </w:trPr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                  «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 на территории пос. Рогнедино</w:t>
            </w:r>
          </w:p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«Рогнединское городское поселение» на 2018-2024 годы»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Рогнединского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76DD" w:rsidTr="002476DD">
        <w:trPr>
          <w:trHeight w:val="558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1647956,74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2409435,67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2025522,27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1 832 365,93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2069469,33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2069469,33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2069469,33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76DD" w:rsidTr="002476DD">
        <w:trPr>
          <w:trHeight w:val="552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местные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86877,61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130004,33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527 401,01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273 415,47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108919,44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108919,44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108919,44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76DD" w:rsidTr="002476DD">
        <w:trPr>
          <w:trHeight w:val="210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внебюджетные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собственников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2844,72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36726,72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3 738,60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15000,00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76DD" w:rsidTr="002476DD">
        <w:trPr>
          <w:trHeight w:val="810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мероприятию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1737679,07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2539440,41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2589650,00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 w:rsidP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  <w:r w:rsidR="008B73D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10</w:t>
            </w:r>
            <w:r w:rsidR="008B73D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9 520,00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2193388,77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2193388,77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2193388,77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76DD" w:rsidRPr="008B73D8" w:rsidTr="002476DD">
        <w:trPr>
          <w:trHeight w:val="678"/>
        </w:trPr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Благоустройство дворовых территорий согласно адресному перечню дворовых территорий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Рогнединского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повышение уровня благоустройства  дворовых территорий</w:t>
            </w:r>
          </w:p>
        </w:tc>
      </w:tr>
      <w:tr w:rsidR="008B73D8" w:rsidTr="002476DD">
        <w:trPr>
          <w:trHeight w:val="519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D8" w:rsidRDefault="008B73D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D8" w:rsidRPr="002476DD" w:rsidRDefault="008B73D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1647956,74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2025522,27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D8" w:rsidRDefault="008B73D8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1 832 365,93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2069469,33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2069469,33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2069469,33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D8" w:rsidRDefault="008B73D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B73D8" w:rsidTr="002476DD">
        <w:trPr>
          <w:trHeight w:val="779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D8" w:rsidRDefault="008B73D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D8" w:rsidRDefault="008B73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местные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86877,61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527 401,01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D8" w:rsidRDefault="008B73D8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273 415,47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108919,44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3D8" w:rsidRDefault="008B73D8">
            <w:pPr>
              <w:rPr>
                <w:lang w:val="ru-RU"/>
              </w:rPr>
            </w:pPr>
          </w:p>
          <w:p w:rsidR="008B73D8" w:rsidRDefault="008B73D8">
            <w:pPr>
              <w:rPr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108919,44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3D8" w:rsidRDefault="008B73D8">
            <w:pPr>
              <w:rPr>
                <w:lang w:val="ru-RU"/>
              </w:rPr>
            </w:pPr>
          </w:p>
          <w:p w:rsidR="008B73D8" w:rsidRDefault="008B73D8">
            <w:pPr>
              <w:rPr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108919,44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D8" w:rsidRDefault="008B73D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B73D8" w:rsidTr="002476DD">
        <w:trPr>
          <w:trHeight w:val="375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D8" w:rsidRDefault="008B73D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D8" w:rsidRDefault="008B73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внебюджетные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собственников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8B73D8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2844,72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36726,72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D8" w:rsidRDefault="008B73D8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3 738,60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15000,00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D8" w:rsidRDefault="008B73D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B73D8" w:rsidTr="002476DD">
        <w:trPr>
          <w:trHeight w:val="765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D8" w:rsidRDefault="008B73D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D8" w:rsidRDefault="008B73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B73D8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мероприятию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1737679,07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2589650,00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D8" w:rsidRDefault="008B73D8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2 109 520,00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2193388,77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2193388,77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D8" w:rsidRDefault="008B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2193388,77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D8" w:rsidRDefault="008B73D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76DD" w:rsidRPr="008B73D8" w:rsidTr="002476DD">
        <w:trPr>
          <w:trHeight w:val="678"/>
        </w:trPr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Благоустройство наиболее посещаемых общественных территорий согласно адресному перечню общественных территорий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Рогнединского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повышение уровня благоустройства общественных территорий</w:t>
            </w:r>
          </w:p>
        </w:tc>
      </w:tr>
      <w:tr w:rsidR="002476DD" w:rsidTr="002476DD">
        <w:trPr>
          <w:trHeight w:val="678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DD" w:rsidRPr="002476DD" w:rsidRDefault="002476D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2409435,67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76DD" w:rsidTr="002476DD">
        <w:trPr>
          <w:trHeight w:val="678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местные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130004,33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76DD" w:rsidTr="002476DD">
        <w:trPr>
          <w:trHeight w:val="678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мероприятию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2539440,41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D" w:rsidRDefault="002476D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2476DD" w:rsidRDefault="002476DD" w:rsidP="002476D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</w:p>
    <w:p w:rsidR="002476DD" w:rsidRDefault="002476DD" w:rsidP="002476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476DD" w:rsidRDefault="002476DD" w:rsidP="002476D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Pr="00FC3743" w:rsidRDefault="002476DD">
      <w:pPr>
        <w:rPr>
          <w:lang w:val="ru-RU"/>
        </w:rPr>
      </w:pPr>
    </w:p>
    <w:sectPr w:rsidR="002476DD" w:rsidRPr="00FC3743" w:rsidSect="002476DD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4B1F"/>
    <w:multiLevelType w:val="hybridMultilevel"/>
    <w:tmpl w:val="142E9506"/>
    <w:lvl w:ilvl="0" w:tplc="B25626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9D"/>
    <w:rsid w:val="00191BEF"/>
    <w:rsid w:val="001F7151"/>
    <w:rsid w:val="002476DD"/>
    <w:rsid w:val="002A43CB"/>
    <w:rsid w:val="00485A9C"/>
    <w:rsid w:val="008B73D8"/>
    <w:rsid w:val="00C740B3"/>
    <w:rsid w:val="00DA2D01"/>
    <w:rsid w:val="00EF6B9D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4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76DD"/>
    <w:pPr>
      <w:spacing w:after="120" w:line="276" w:lineRule="auto"/>
    </w:pPr>
    <w:rPr>
      <w:rFonts w:eastAsia="Calibri"/>
      <w:sz w:val="22"/>
      <w:szCs w:val="22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2476DD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51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4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76DD"/>
    <w:pPr>
      <w:spacing w:after="120" w:line="276" w:lineRule="auto"/>
    </w:pPr>
    <w:rPr>
      <w:rFonts w:eastAsia="Calibri"/>
      <w:sz w:val="22"/>
      <w:szCs w:val="22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2476DD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5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2021-01-22T08:20:00Z</cp:lastPrinted>
  <dcterms:created xsi:type="dcterms:W3CDTF">2020-07-30T09:16:00Z</dcterms:created>
  <dcterms:modified xsi:type="dcterms:W3CDTF">2021-01-22T08:22:00Z</dcterms:modified>
</cp:coreProperties>
</file>