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B17" w:rsidRDefault="000D2B17" w:rsidP="00DE2B02">
      <w:pPr>
        <w:jc w:val="center"/>
        <w:rPr>
          <w:sz w:val="28"/>
          <w:szCs w:val="28"/>
        </w:rPr>
      </w:pPr>
    </w:p>
    <w:p w:rsidR="007A6637" w:rsidRPr="000E31BB" w:rsidRDefault="000E31BB" w:rsidP="000E31BB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637" w:rsidRPr="000E31BB">
        <w:rPr>
          <w:sz w:val="28"/>
          <w:szCs w:val="28"/>
        </w:rPr>
        <w:t xml:space="preserve">В </w:t>
      </w:r>
      <w:r w:rsidRPr="000E31BB">
        <w:rPr>
          <w:sz w:val="28"/>
          <w:szCs w:val="28"/>
        </w:rPr>
        <w:t>текущем</w:t>
      </w:r>
      <w:r w:rsidR="007A6637" w:rsidRPr="000E31BB">
        <w:rPr>
          <w:sz w:val="28"/>
          <w:szCs w:val="28"/>
        </w:rPr>
        <w:t xml:space="preserve"> году в Брянской области состоялось </w:t>
      </w:r>
      <w:r w:rsidRPr="000E31BB">
        <w:rPr>
          <w:sz w:val="28"/>
          <w:szCs w:val="28"/>
        </w:rPr>
        <w:t xml:space="preserve">более 180 </w:t>
      </w:r>
      <w:r w:rsidR="007A6637" w:rsidRPr="000E31BB">
        <w:rPr>
          <w:sz w:val="28"/>
          <w:szCs w:val="28"/>
        </w:rPr>
        <w:t xml:space="preserve"> выездов </w:t>
      </w:r>
      <w:r>
        <w:rPr>
          <w:sz w:val="28"/>
          <w:szCs w:val="28"/>
        </w:rPr>
        <w:t xml:space="preserve">                                  </w:t>
      </w:r>
      <w:r w:rsidR="007A6637" w:rsidRPr="000E31BB">
        <w:rPr>
          <w:sz w:val="28"/>
          <w:szCs w:val="28"/>
        </w:rPr>
        <w:t>мобильной клиентской службы ПФР</w:t>
      </w:r>
    </w:p>
    <w:p w:rsidR="00CA7400" w:rsidRDefault="007A6637" w:rsidP="00CA7400">
      <w:pPr>
        <w:jc w:val="both"/>
      </w:pPr>
      <w:r w:rsidRPr="00161B50">
        <w:br/>
      </w:r>
      <w:r w:rsidR="00CA7400" w:rsidRPr="00161B50">
        <w:t xml:space="preserve">За 9 месяцев  текущего года </w:t>
      </w:r>
      <w:r w:rsidR="00CA7400">
        <w:t>на Брянщине</w:t>
      </w:r>
      <w:r w:rsidR="00CA7400" w:rsidRPr="00161B50">
        <w:t xml:space="preserve"> состоялось более 180 выездов мобильной клиентской службы</w:t>
      </w:r>
      <w:r w:rsidR="00CA7400">
        <w:t xml:space="preserve"> Пенсионного фонда</w:t>
      </w:r>
      <w:r w:rsidR="00CA7400" w:rsidRPr="00161B50">
        <w:t>. Консультацию по вопросам пенсионного обеспечения и социальных выплат получили  около полутора тысяч человек.  Специалисты ПФР побывали в 252 населенных  пунктах области, отдаленных от райцентров.</w:t>
      </w:r>
    </w:p>
    <w:p w:rsidR="00D100A2" w:rsidRPr="00161B50" w:rsidRDefault="00D100A2" w:rsidP="00CA7400">
      <w:pPr>
        <w:jc w:val="both"/>
      </w:pPr>
    </w:p>
    <w:p w:rsidR="0096550F" w:rsidRPr="00161B50" w:rsidRDefault="00D100A2" w:rsidP="00161B50">
      <w:pPr>
        <w:jc w:val="both"/>
      </w:pPr>
      <w:r>
        <w:t>Напомним, б</w:t>
      </w:r>
      <w:r w:rsidR="000152D5" w:rsidRPr="00161B50">
        <w:t xml:space="preserve">олее десяти с половиной лет назад, в феврале 2008 года,  </w:t>
      </w:r>
      <w:r w:rsidR="007A6637" w:rsidRPr="00161B50">
        <w:t>Брян</w:t>
      </w:r>
      <w:r w:rsidR="00F3606C">
        <w:t xml:space="preserve">щина </w:t>
      </w:r>
      <w:r w:rsidR="007A6637" w:rsidRPr="00161B50">
        <w:t>стала пилотным регионом по созданию мобильных клиентских служб – систем современного сервиса, которым мог</w:t>
      </w:r>
      <w:r w:rsidR="00247725" w:rsidRPr="00161B50">
        <w:t>ут</w:t>
      </w:r>
      <w:r w:rsidR="007A6637" w:rsidRPr="00161B50">
        <w:t xml:space="preserve"> воспользоваться жители отдаленных населенных пунктов. </w:t>
      </w:r>
    </w:p>
    <w:p w:rsidR="00FE6C2F" w:rsidRPr="00161B50" w:rsidRDefault="00FE6C2F" w:rsidP="00161B50">
      <w:pPr>
        <w:jc w:val="both"/>
      </w:pPr>
    </w:p>
    <w:p w:rsidR="00FE6C2F" w:rsidRPr="00161B50" w:rsidRDefault="007A6637" w:rsidP="00161B50">
      <w:pPr>
        <w:jc w:val="both"/>
      </w:pPr>
      <w:r w:rsidRPr="00161B50">
        <w:t xml:space="preserve">Служба  представляет собой аналог стационарной, и любой  обратившийся сюда  может на месте </w:t>
      </w:r>
      <w:r w:rsidR="0096550F" w:rsidRPr="00161B50">
        <w:t>получить</w:t>
      </w:r>
      <w:r w:rsidRPr="00161B50">
        <w:t>  все услуг</w:t>
      </w:r>
      <w:r w:rsidR="0096550F" w:rsidRPr="00161B50">
        <w:t>и</w:t>
      </w:r>
      <w:r w:rsidRPr="00161B50">
        <w:t xml:space="preserve">, которые </w:t>
      </w:r>
      <w:r w:rsidR="0096550F" w:rsidRPr="00161B50">
        <w:t>оказывают</w:t>
      </w:r>
      <w:r w:rsidRPr="00161B50">
        <w:t xml:space="preserve">  в </w:t>
      </w:r>
      <w:r w:rsidR="000B6D3A">
        <w:t xml:space="preserve">клиентской службе </w:t>
      </w:r>
      <w:r w:rsidRPr="00161B50">
        <w:t>Пенсионно</w:t>
      </w:r>
      <w:r w:rsidR="000B6D3A">
        <w:t>го</w:t>
      </w:r>
      <w:r w:rsidRPr="00161B50">
        <w:t xml:space="preserve"> фонд</w:t>
      </w:r>
      <w:r w:rsidR="000B6D3A">
        <w:t>а</w:t>
      </w:r>
      <w:r w:rsidRPr="00161B50">
        <w:t xml:space="preserve">. </w:t>
      </w:r>
    </w:p>
    <w:p w:rsidR="003F47E1" w:rsidRDefault="007A6637" w:rsidP="00161B50">
      <w:pPr>
        <w:jc w:val="both"/>
      </w:pPr>
      <w:r w:rsidRPr="00161B50">
        <w:br/>
      </w:r>
      <w:r w:rsidR="00162922" w:rsidRPr="00161B50">
        <w:t>В Унечском районе работает с</w:t>
      </w:r>
      <w:r w:rsidRPr="00161B50">
        <w:t>пециал</w:t>
      </w:r>
      <w:r w:rsidR="00D30B65">
        <w:t>изирован</w:t>
      </w:r>
      <w:r w:rsidRPr="00161B50">
        <w:t>ный автомобиль «Газель» с логотипом ПФР</w:t>
      </w:r>
      <w:r w:rsidR="00085AF9" w:rsidRPr="00161B50">
        <w:t xml:space="preserve">. Он </w:t>
      </w:r>
      <w:r w:rsidRPr="00161B50">
        <w:t xml:space="preserve"> оборудован всем необходимым, в том числе - удобным салоном для приема посетителей, в котором предусмотрены ступеньки, откидывающиеся сидения, столешница. Здесь же имеются все необходимые технические средства - ноутбук, сканер, принтер и т.д., позволяющие в режиме реального времени, даже в самых отдаленных районах использовать информацию, хранящуюся в базе данных ПФР. Все это дает возможность вести полноценный прием и регистрацию документов за пределами стационарной клиентской службы. </w:t>
      </w:r>
    </w:p>
    <w:p w:rsidR="00003334" w:rsidRPr="00161B50" w:rsidRDefault="007A6637" w:rsidP="00161B50">
      <w:pPr>
        <w:jc w:val="both"/>
      </w:pPr>
      <w:r w:rsidRPr="00161B50">
        <w:br/>
        <w:t xml:space="preserve">Прием в мобильной клиентской службе могут вести одновременно два специалиста. </w:t>
      </w:r>
      <w:r w:rsidR="003F47E1">
        <w:t xml:space="preserve">Выезжает специализированный автомобиль в три района области - </w:t>
      </w:r>
      <w:r w:rsidR="003F47E1" w:rsidRPr="00161B50">
        <w:t>Унечск</w:t>
      </w:r>
      <w:r w:rsidR="003F47E1">
        <w:t>ий</w:t>
      </w:r>
      <w:r w:rsidR="003F47E1" w:rsidRPr="00161B50">
        <w:t>, Суражск</w:t>
      </w:r>
      <w:r w:rsidR="003F47E1">
        <w:t>ий</w:t>
      </w:r>
      <w:r w:rsidR="003F47E1" w:rsidRPr="00161B50">
        <w:t xml:space="preserve"> и Мглинск</w:t>
      </w:r>
      <w:r w:rsidR="003F47E1">
        <w:t>ий, население которых теперь обслуживает межрайонное управление ПФР в Унечском районе.</w:t>
      </w:r>
    </w:p>
    <w:p w:rsidR="00633B40" w:rsidRPr="00161B50" w:rsidRDefault="007A6637" w:rsidP="003F47E1">
      <w:pPr>
        <w:jc w:val="both"/>
      </w:pPr>
      <w:r w:rsidRPr="00161B50">
        <w:br/>
      </w:r>
    </w:p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43" w:rsidRDefault="003B7343">
      <w:r>
        <w:separator/>
      </w:r>
    </w:p>
  </w:endnote>
  <w:endnote w:type="continuationSeparator" w:id="0">
    <w:p w:rsidR="003B7343" w:rsidRDefault="003B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43" w:rsidRDefault="003B7343">
      <w:r>
        <w:separator/>
      </w:r>
    </w:p>
  </w:footnote>
  <w:footnote w:type="continuationSeparator" w:id="0">
    <w:p w:rsidR="003B7343" w:rsidRDefault="003B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22AD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7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1"/>
  </w:num>
  <w:num w:numId="23">
    <w:abstractNumId w:val="14"/>
  </w:num>
  <w:num w:numId="24">
    <w:abstractNumId w:val="25"/>
  </w:num>
  <w:num w:numId="25">
    <w:abstractNumId w:val="8"/>
  </w:num>
  <w:num w:numId="26">
    <w:abstractNumId w:val="21"/>
  </w:num>
  <w:num w:numId="27">
    <w:abstractNumId w:val="12"/>
  </w:num>
  <w:num w:numId="28">
    <w:abstractNumId w:val="10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3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1F75"/>
    <w:rsid w:val="00003334"/>
    <w:rsid w:val="000033F3"/>
    <w:rsid w:val="0000755B"/>
    <w:rsid w:val="00010C7F"/>
    <w:rsid w:val="00015214"/>
    <w:rsid w:val="000152D5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5AF9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2C6"/>
    <w:rsid w:val="000B0755"/>
    <w:rsid w:val="000B4247"/>
    <w:rsid w:val="000B694E"/>
    <w:rsid w:val="000B6D3A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B17"/>
    <w:rsid w:val="000D2C8B"/>
    <w:rsid w:val="000D47C3"/>
    <w:rsid w:val="000D52E3"/>
    <w:rsid w:val="000D5B57"/>
    <w:rsid w:val="000D6099"/>
    <w:rsid w:val="000D73E9"/>
    <w:rsid w:val="000E3176"/>
    <w:rsid w:val="000E31BB"/>
    <w:rsid w:val="000E47B0"/>
    <w:rsid w:val="000E5CB0"/>
    <w:rsid w:val="000F1267"/>
    <w:rsid w:val="000F441C"/>
    <w:rsid w:val="000F5783"/>
    <w:rsid w:val="000F6925"/>
    <w:rsid w:val="000F78EC"/>
    <w:rsid w:val="00100607"/>
    <w:rsid w:val="001018B4"/>
    <w:rsid w:val="0010374F"/>
    <w:rsid w:val="00103890"/>
    <w:rsid w:val="001053BC"/>
    <w:rsid w:val="00105CF9"/>
    <w:rsid w:val="00107500"/>
    <w:rsid w:val="001106CA"/>
    <w:rsid w:val="00113910"/>
    <w:rsid w:val="00115108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1B50"/>
    <w:rsid w:val="00162922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47725"/>
    <w:rsid w:val="00250790"/>
    <w:rsid w:val="00250999"/>
    <w:rsid w:val="00251C03"/>
    <w:rsid w:val="00253A48"/>
    <w:rsid w:val="0025589F"/>
    <w:rsid w:val="00256905"/>
    <w:rsid w:val="00260429"/>
    <w:rsid w:val="0026354D"/>
    <w:rsid w:val="00264389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A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343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7E1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2AD7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CAD"/>
    <w:rsid w:val="00626AA6"/>
    <w:rsid w:val="00626BD8"/>
    <w:rsid w:val="00627E5A"/>
    <w:rsid w:val="00630DA3"/>
    <w:rsid w:val="006322A1"/>
    <w:rsid w:val="00633096"/>
    <w:rsid w:val="00633B40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65D"/>
    <w:rsid w:val="0066208E"/>
    <w:rsid w:val="00664964"/>
    <w:rsid w:val="0066542E"/>
    <w:rsid w:val="00665821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444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3CC1"/>
    <w:rsid w:val="00796B99"/>
    <w:rsid w:val="007A0DD1"/>
    <w:rsid w:val="007A2B39"/>
    <w:rsid w:val="007A2DF0"/>
    <w:rsid w:val="007A3B90"/>
    <w:rsid w:val="007A6490"/>
    <w:rsid w:val="007A6637"/>
    <w:rsid w:val="007A72E3"/>
    <w:rsid w:val="007A7351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AC0"/>
    <w:rsid w:val="007D2C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B0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768E8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3FDD"/>
    <w:rsid w:val="008C5D19"/>
    <w:rsid w:val="008C5F4E"/>
    <w:rsid w:val="008C62D1"/>
    <w:rsid w:val="008C6E6F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0866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550F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ECE"/>
    <w:rsid w:val="00A31C83"/>
    <w:rsid w:val="00A32A40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09A4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4EA1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C17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2C4B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40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0A2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0B65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2B02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425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51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6C"/>
    <w:rsid w:val="00F360C7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C2F"/>
    <w:rsid w:val="00FE6EC4"/>
    <w:rsid w:val="00FE7792"/>
    <w:rsid w:val="00FF04D5"/>
    <w:rsid w:val="00FF09B3"/>
    <w:rsid w:val="00FF2AF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8EBF-FF65-464F-8DD4-A0B324FB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2018-11-15T05:37:00Z</dcterms:created>
  <dcterms:modified xsi:type="dcterms:W3CDTF">2018-11-15T05:37:00Z</dcterms:modified>
</cp:coreProperties>
</file>