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D0" w:rsidRPr="00CF3536" w:rsidRDefault="00972ED0" w:rsidP="00972ED0">
      <w:pPr>
        <w:tabs>
          <w:tab w:val="left" w:pos="851"/>
        </w:tabs>
        <w:overflowPunct w:val="0"/>
        <w:autoSpaceDE w:val="0"/>
        <w:autoSpaceDN w:val="0"/>
        <w:adjustRightInd w:val="0"/>
        <w:ind w:right="-2"/>
        <w:jc w:val="center"/>
        <w:rPr>
          <w:rFonts w:ascii="Times New Roman CYR" w:hAnsi="Times New Roman CYR"/>
          <w:b/>
          <w:sz w:val="28"/>
          <w:szCs w:val="28"/>
        </w:rPr>
      </w:pPr>
      <w:r w:rsidRPr="00CF3536">
        <w:rPr>
          <w:rFonts w:ascii="Times New Roman CYR" w:hAnsi="Times New Roman CYR"/>
          <w:b/>
          <w:sz w:val="28"/>
          <w:szCs w:val="28"/>
        </w:rPr>
        <w:t xml:space="preserve">Информация </w:t>
      </w:r>
    </w:p>
    <w:p w:rsidR="00972ED0" w:rsidRPr="00CF3536" w:rsidRDefault="00972ED0" w:rsidP="00972ED0">
      <w:pPr>
        <w:tabs>
          <w:tab w:val="left" w:pos="851"/>
        </w:tabs>
        <w:overflowPunct w:val="0"/>
        <w:autoSpaceDE w:val="0"/>
        <w:autoSpaceDN w:val="0"/>
        <w:adjustRightInd w:val="0"/>
        <w:ind w:right="-2"/>
        <w:jc w:val="center"/>
        <w:rPr>
          <w:rFonts w:ascii="Times New Roman CYR" w:hAnsi="Times New Roman CYR"/>
          <w:b/>
          <w:sz w:val="28"/>
          <w:szCs w:val="28"/>
        </w:rPr>
      </w:pPr>
      <w:r w:rsidRPr="00CF3536">
        <w:rPr>
          <w:rFonts w:ascii="Times New Roman CYR" w:hAnsi="Times New Roman CYR"/>
          <w:b/>
          <w:sz w:val="28"/>
          <w:szCs w:val="28"/>
        </w:rPr>
        <w:t>по результатам контрольного мероприятия</w:t>
      </w:r>
    </w:p>
    <w:p w:rsidR="00972ED0" w:rsidRPr="00CF3536" w:rsidRDefault="00972ED0" w:rsidP="00972ED0">
      <w:pPr>
        <w:overflowPunct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F3536">
        <w:rPr>
          <w:b/>
          <w:sz w:val="28"/>
          <w:szCs w:val="28"/>
        </w:rPr>
        <w:t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 «Развитие физической культуры и спорта Брянской области», за 2019 год» (совместное с КСП Брянской области).</w:t>
      </w:r>
    </w:p>
    <w:p w:rsidR="00972ED0" w:rsidRPr="00CF3536" w:rsidRDefault="00972ED0" w:rsidP="00972ED0">
      <w:pPr>
        <w:tabs>
          <w:tab w:val="left" w:pos="851"/>
        </w:tabs>
        <w:overflowPunct w:val="0"/>
        <w:autoSpaceDE w:val="0"/>
        <w:autoSpaceDN w:val="0"/>
        <w:adjustRightInd w:val="0"/>
        <w:ind w:right="-2"/>
        <w:jc w:val="center"/>
        <w:rPr>
          <w:rFonts w:ascii="Times New Roman CYR" w:hAnsi="Times New Roman CYR"/>
          <w:b/>
          <w:sz w:val="28"/>
          <w:szCs w:val="28"/>
        </w:rPr>
      </w:pPr>
    </w:p>
    <w:p w:rsidR="00972ED0" w:rsidRPr="00CF3536" w:rsidRDefault="00972ED0" w:rsidP="00972ED0">
      <w:pPr>
        <w:tabs>
          <w:tab w:val="left" w:pos="851"/>
        </w:tabs>
        <w:overflowPunct w:val="0"/>
        <w:autoSpaceDE w:val="0"/>
        <w:autoSpaceDN w:val="0"/>
        <w:adjustRightInd w:val="0"/>
        <w:ind w:right="-2"/>
        <w:jc w:val="both"/>
        <w:rPr>
          <w:rFonts w:ascii="Times New Roman CYR" w:hAnsi="Times New Roman CYR"/>
          <w:sz w:val="28"/>
          <w:szCs w:val="28"/>
        </w:rPr>
      </w:pPr>
      <w:r w:rsidRPr="00CF3536">
        <w:rPr>
          <w:rFonts w:ascii="Times New Roman CYR" w:hAnsi="Times New Roman CYR"/>
          <w:sz w:val="28"/>
          <w:szCs w:val="28"/>
        </w:rPr>
        <w:tab/>
        <w:t xml:space="preserve">Контрольное мероприятие проведено в соответствии с пунктом 2.2.1.1. плана работ Контрольно-счётной палаты Брянской области на 2021 год, с пунктом 2.1.1 плана работы Контрольно-счетной палаты </w:t>
      </w:r>
      <w:proofErr w:type="spellStart"/>
      <w:r w:rsidRPr="00CF3536">
        <w:rPr>
          <w:rFonts w:ascii="Times New Roman CYR" w:hAnsi="Times New Roman CYR"/>
          <w:sz w:val="28"/>
          <w:szCs w:val="28"/>
        </w:rPr>
        <w:t>Рогнединского</w:t>
      </w:r>
      <w:proofErr w:type="spellEnd"/>
      <w:r w:rsidRPr="00CF3536">
        <w:rPr>
          <w:rFonts w:ascii="Times New Roman CYR" w:hAnsi="Times New Roman CYR"/>
          <w:sz w:val="28"/>
          <w:szCs w:val="28"/>
        </w:rPr>
        <w:t xml:space="preserve"> района на 2021 год.</w:t>
      </w:r>
    </w:p>
    <w:p w:rsidR="00972ED0" w:rsidRPr="00CF3536" w:rsidRDefault="00972ED0" w:rsidP="00972ED0">
      <w:pPr>
        <w:tabs>
          <w:tab w:val="left" w:pos="851"/>
        </w:tabs>
        <w:overflowPunct w:val="0"/>
        <w:autoSpaceDE w:val="0"/>
        <w:autoSpaceDN w:val="0"/>
        <w:adjustRightInd w:val="0"/>
        <w:ind w:right="-2"/>
        <w:jc w:val="both"/>
        <w:rPr>
          <w:rFonts w:ascii="Times New Roman CYR" w:hAnsi="Times New Roman CYR"/>
          <w:sz w:val="28"/>
          <w:szCs w:val="28"/>
        </w:rPr>
      </w:pPr>
      <w:r w:rsidRPr="00CF3536">
        <w:rPr>
          <w:rFonts w:ascii="Times New Roman CYR" w:hAnsi="Times New Roman CYR"/>
          <w:sz w:val="28"/>
          <w:szCs w:val="28"/>
        </w:rPr>
        <w:tab/>
        <w:t>Период проведения: январь - март 2021 года.</w:t>
      </w:r>
    </w:p>
    <w:p w:rsidR="00972ED0" w:rsidRPr="00CF3536" w:rsidRDefault="00972ED0" w:rsidP="00972ED0">
      <w:pPr>
        <w:tabs>
          <w:tab w:val="left" w:pos="851"/>
        </w:tabs>
        <w:overflowPunct w:val="0"/>
        <w:autoSpaceDE w:val="0"/>
        <w:autoSpaceDN w:val="0"/>
        <w:adjustRightInd w:val="0"/>
        <w:ind w:right="-2"/>
        <w:jc w:val="both"/>
        <w:rPr>
          <w:rFonts w:ascii="Times New Roman CYR" w:hAnsi="Times New Roman CYR"/>
          <w:sz w:val="28"/>
          <w:szCs w:val="28"/>
        </w:rPr>
      </w:pPr>
      <w:r w:rsidRPr="00CF3536">
        <w:rPr>
          <w:rFonts w:ascii="Times New Roman CYR" w:hAnsi="Times New Roman CYR"/>
          <w:sz w:val="28"/>
          <w:szCs w:val="28"/>
        </w:rPr>
        <w:t xml:space="preserve">           Объект контрольного мероприятия МБУ ДО «</w:t>
      </w:r>
      <w:proofErr w:type="spellStart"/>
      <w:r w:rsidRPr="00CF3536">
        <w:rPr>
          <w:rFonts w:ascii="Times New Roman CYR" w:hAnsi="Times New Roman CYR"/>
          <w:sz w:val="28"/>
          <w:szCs w:val="28"/>
        </w:rPr>
        <w:t>Рогнединская</w:t>
      </w:r>
      <w:proofErr w:type="spellEnd"/>
      <w:r w:rsidRPr="00CF3536">
        <w:rPr>
          <w:rFonts w:ascii="Times New Roman CYR" w:hAnsi="Times New Roman CYR"/>
          <w:sz w:val="28"/>
          <w:szCs w:val="28"/>
        </w:rPr>
        <w:t xml:space="preserve"> детско-юношеская спортивная школа».</w:t>
      </w:r>
    </w:p>
    <w:p w:rsidR="00972ED0" w:rsidRPr="00CF3536" w:rsidRDefault="00972ED0" w:rsidP="00972ED0">
      <w:pPr>
        <w:tabs>
          <w:tab w:val="left" w:pos="851"/>
        </w:tabs>
        <w:overflowPunct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CF3536">
        <w:rPr>
          <w:sz w:val="28"/>
          <w:szCs w:val="20"/>
        </w:rPr>
        <w:t xml:space="preserve">           </w:t>
      </w:r>
      <w:r w:rsidRPr="00CF3536">
        <w:rPr>
          <w:sz w:val="28"/>
          <w:szCs w:val="28"/>
        </w:rPr>
        <w:t>По результатам контрольного мероприятия установлено следующее.</w:t>
      </w:r>
    </w:p>
    <w:p w:rsidR="00972ED0" w:rsidRPr="00CF3536" w:rsidRDefault="00972ED0" w:rsidP="00972ED0">
      <w:pPr>
        <w:jc w:val="both"/>
        <w:rPr>
          <w:sz w:val="28"/>
          <w:szCs w:val="28"/>
        </w:rPr>
      </w:pPr>
      <w:r w:rsidRPr="00CF3536">
        <w:rPr>
          <w:rFonts w:eastAsia="Calibri"/>
          <w:sz w:val="28"/>
          <w:szCs w:val="28"/>
          <w:lang w:eastAsia="en-US"/>
        </w:rPr>
        <w:tab/>
      </w:r>
      <w:proofErr w:type="gramStart"/>
      <w:r w:rsidRPr="00CF3536">
        <w:rPr>
          <w:sz w:val="28"/>
          <w:szCs w:val="28"/>
        </w:rPr>
        <w:t>Постановлением Правительства Брянской области от 18.03.2019 № 96-п утверждено распределение субсидий, предоставляемых в 2019 году из областного бюджета бюджетам муниципальных образований на приобретение спортивной формы, оборудования и инвентаря в рамках государственной программы «Развитие физической культуры и спорта Брянской области», в том числе бюджету муниципального образования «</w:t>
      </w:r>
      <w:proofErr w:type="spellStart"/>
      <w:r w:rsidRPr="00CF3536">
        <w:rPr>
          <w:sz w:val="28"/>
          <w:szCs w:val="28"/>
        </w:rPr>
        <w:t>Рогнединский</w:t>
      </w:r>
      <w:proofErr w:type="spellEnd"/>
      <w:r w:rsidRPr="00CF3536">
        <w:rPr>
          <w:sz w:val="28"/>
          <w:szCs w:val="28"/>
        </w:rPr>
        <w:t xml:space="preserve"> район» для МБУ ДО «</w:t>
      </w:r>
      <w:proofErr w:type="spellStart"/>
      <w:r w:rsidRPr="00CF3536">
        <w:rPr>
          <w:sz w:val="28"/>
          <w:szCs w:val="28"/>
        </w:rPr>
        <w:t>Рогнединская</w:t>
      </w:r>
      <w:proofErr w:type="spellEnd"/>
      <w:r w:rsidRPr="00CF3536">
        <w:rPr>
          <w:sz w:val="28"/>
          <w:szCs w:val="28"/>
        </w:rPr>
        <w:t xml:space="preserve"> ДЮСШ» в сумме 50,6 тыс. рублей.</w:t>
      </w:r>
      <w:proofErr w:type="gramEnd"/>
    </w:p>
    <w:p w:rsidR="00972ED0" w:rsidRPr="00CF3536" w:rsidRDefault="00972ED0" w:rsidP="0097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536">
        <w:rPr>
          <w:sz w:val="28"/>
          <w:szCs w:val="28"/>
        </w:rPr>
        <w:t xml:space="preserve">Предоставление межбюджетных трансфертов из областного бюджета в сумме 50,6 тыс. рублей предусмотрено Уведомлением от 05.04.2019 № 15301065-2019-825-2501117640-1403. </w:t>
      </w:r>
    </w:p>
    <w:p w:rsidR="00972ED0" w:rsidRPr="00CF3536" w:rsidRDefault="00972ED0" w:rsidP="0097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536">
        <w:rPr>
          <w:sz w:val="28"/>
          <w:szCs w:val="28"/>
        </w:rPr>
        <w:t xml:space="preserve"> 15 мая 2019 года между управлением физической культуры и спорта Брянской области и администрацией </w:t>
      </w:r>
      <w:proofErr w:type="spellStart"/>
      <w:r w:rsidRPr="00CF3536">
        <w:rPr>
          <w:sz w:val="28"/>
          <w:szCs w:val="28"/>
        </w:rPr>
        <w:t>Рогнединского</w:t>
      </w:r>
      <w:proofErr w:type="spellEnd"/>
      <w:r w:rsidRPr="00CF3536">
        <w:rPr>
          <w:sz w:val="28"/>
          <w:szCs w:val="28"/>
        </w:rPr>
        <w:t xml:space="preserve"> района заключено Соглашение № 825-15646000-9 о предоставлении субсидии на приобретение </w:t>
      </w:r>
      <w:r w:rsidRPr="00CF3536">
        <w:rPr>
          <w:rFonts w:eastAsia="Calibri"/>
          <w:sz w:val="28"/>
          <w:szCs w:val="28"/>
          <w:lang w:eastAsia="en-US"/>
        </w:rPr>
        <w:t xml:space="preserve">спортивной </w:t>
      </w:r>
      <w:r w:rsidRPr="00CF3536">
        <w:rPr>
          <w:sz w:val="28"/>
          <w:szCs w:val="28"/>
        </w:rPr>
        <w:t>формы, оборудования и инвентаря в рамках государственной программы «Развитие физической культуры и спорта Брянской области» на 2019 год (далее – Соглашение № 825-15646000-9).</w:t>
      </w:r>
    </w:p>
    <w:p w:rsidR="00972ED0" w:rsidRPr="00CF3536" w:rsidRDefault="00972ED0" w:rsidP="00972E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3536">
        <w:rPr>
          <w:sz w:val="28"/>
          <w:szCs w:val="28"/>
        </w:rPr>
        <w:t xml:space="preserve">Пунктом 2.2 Соглашения № 825-15646000-9 размер субсидии, предоставляемой из областного бюджета местному бюджету на приобретение </w:t>
      </w:r>
      <w:r w:rsidRPr="00CF3536">
        <w:rPr>
          <w:rFonts w:eastAsia="Calibri"/>
          <w:sz w:val="28"/>
          <w:szCs w:val="28"/>
          <w:lang w:eastAsia="en-US"/>
        </w:rPr>
        <w:t xml:space="preserve">спортивной </w:t>
      </w:r>
      <w:r w:rsidRPr="00CF3536">
        <w:rPr>
          <w:sz w:val="28"/>
          <w:szCs w:val="28"/>
        </w:rPr>
        <w:t>формы, оборудования и инвентаря в 2019 году, составляет 50,6</w:t>
      </w:r>
      <w:r w:rsidRPr="00CF3536">
        <w:rPr>
          <w:rFonts w:eastAsia="Calibri"/>
          <w:sz w:val="28"/>
          <w:szCs w:val="28"/>
        </w:rPr>
        <w:t> тыс. рублей, или 94,0 % от общего объема расходов на данные цели.</w:t>
      </w:r>
    </w:p>
    <w:p w:rsidR="00972ED0" w:rsidRPr="00CF3536" w:rsidRDefault="00972ED0" w:rsidP="0097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536">
        <w:rPr>
          <w:sz w:val="28"/>
          <w:szCs w:val="28"/>
        </w:rPr>
        <w:t>Общий объем бюджетных ассигнований на 2019 год, предусмотренный Соглашением № 825-15646000-9, составил 53,8 тыс. рублей, в том числе за счет средств местного бюджета – 3,2 тыс. рублей (6,0 %).</w:t>
      </w:r>
    </w:p>
    <w:p w:rsidR="00972ED0" w:rsidRPr="00CF3536" w:rsidRDefault="00972ED0" w:rsidP="00972E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3536">
        <w:rPr>
          <w:rFonts w:eastAsia="Calibri"/>
          <w:sz w:val="28"/>
          <w:szCs w:val="28"/>
          <w:lang w:eastAsia="en-US"/>
        </w:rPr>
        <w:t xml:space="preserve">Администрацией </w:t>
      </w:r>
      <w:proofErr w:type="spellStart"/>
      <w:r w:rsidRPr="00CF3536">
        <w:rPr>
          <w:rFonts w:eastAsia="Calibri"/>
          <w:sz w:val="28"/>
          <w:szCs w:val="28"/>
          <w:lang w:eastAsia="en-US"/>
        </w:rPr>
        <w:t>Рогнединского</w:t>
      </w:r>
      <w:proofErr w:type="spellEnd"/>
      <w:r w:rsidRPr="00CF3536">
        <w:rPr>
          <w:sz w:val="28"/>
          <w:szCs w:val="28"/>
        </w:rPr>
        <w:t xml:space="preserve"> </w:t>
      </w:r>
      <w:r w:rsidRPr="00CF3536">
        <w:rPr>
          <w:rFonts w:eastAsia="Calibri"/>
          <w:sz w:val="28"/>
          <w:szCs w:val="28"/>
          <w:lang w:eastAsia="en-US"/>
        </w:rPr>
        <w:t>района выполнены условия предоставления субсидии, установленные Соглашением № </w:t>
      </w:r>
      <w:r w:rsidRPr="00CF3536">
        <w:rPr>
          <w:sz w:val="28"/>
          <w:szCs w:val="28"/>
        </w:rPr>
        <w:t>825-15646000-9</w:t>
      </w:r>
      <w:r w:rsidRPr="00CF3536">
        <w:rPr>
          <w:rFonts w:eastAsia="Calibri"/>
          <w:sz w:val="28"/>
          <w:szCs w:val="28"/>
          <w:lang w:eastAsia="en-US"/>
        </w:rPr>
        <w:t xml:space="preserve">. </w:t>
      </w:r>
    </w:p>
    <w:p w:rsidR="00972ED0" w:rsidRPr="00CF3536" w:rsidRDefault="00972ED0" w:rsidP="0097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536">
        <w:rPr>
          <w:rFonts w:eastAsia="Calibri"/>
          <w:sz w:val="28"/>
          <w:szCs w:val="28"/>
        </w:rPr>
        <w:lastRenderedPageBreak/>
        <w:t xml:space="preserve">В мае 2019 года </w:t>
      </w:r>
      <w:r w:rsidRPr="00CF3536">
        <w:rPr>
          <w:sz w:val="28"/>
          <w:szCs w:val="28"/>
        </w:rPr>
        <w:t xml:space="preserve">администрации </w:t>
      </w:r>
      <w:proofErr w:type="spellStart"/>
      <w:r w:rsidRPr="00CF3536">
        <w:rPr>
          <w:sz w:val="28"/>
          <w:szCs w:val="28"/>
        </w:rPr>
        <w:t>Рогнединского</w:t>
      </w:r>
      <w:proofErr w:type="spellEnd"/>
      <w:r w:rsidRPr="00CF3536">
        <w:rPr>
          <w:sz w:val="28"/>
          <w:szCs w:val="28"/>
        </w:rPr>
        <w:t xml:space="preserve"> района доведены лимиты бюджетных обязательств на </w:t>
      </w:r>
      <w:proofErr w:type="spellStart"/>
      <w:r w:rsidRPr="00CF3536">
        <w:rPr>
          <w:sz w:val="28"/>
          <w:szCs w:val="28"/>
        </w:rPr>
        <w:t>софинансирование</w:t>
      </w:r>
      <w:proofErr w:type="spellEnd"/>
      <w:r w:rsidRPr="00CF3536">
        <w:rPr>
          <w:sz w:val="28"/>
          <w:szCs w:val="28"/>
        </w:rPr>
        <w:t xml:space="preserve"> мероприятий по приобретению </w:t>
      </w:r>
      <w:r w:rsidRPr="00CF3536">
        <w:rPr>
          <w:rFonts w:eastAsia="Calibri"/>
          <w:sz w:val="28"/>
          <w:szCs w:val="28"/>
          <w:lang w:eastAsia="en-US"/>
        </w:rPr>
        <w:t xml:space="preserve">спортивной </w:t>
      </w:r>
      <w:r w:rsidRPr="00CF3536">
        <w:rPr>
          <w:sz w:val="28"/>
          <w:szCs w:val="28"/>
        </w:rPr>
        <w:t>формы, оборудования и инвентаря в объеме 50,6 тыс. рублей (Расходное расписание от 28.05.2019 № А000000000004).</w:t>
      </w:r>
    </w:p>
    <w:p w:rsidR="00972ED0" w:rsidRPr="00CF3536" w:rsidRDefault="00972ED0" w:rsidP="00972ED0">
      <w:pPr>
        <w:ind w:firstLine="709"/>
        <w:jc w:val="both"/>
        <w:rPr>
          <w:sz w:val="28"/>
          <w:szCs w:val="28"/>
        </w:rPr>
      </w:pPr>
      <w:r w:rsidRPr="00CF3536">
        <w:rPr>
          <w:sz w:val="28"/>
          <w:szCs w:val="28"/>
        </w:rPr>
        <w:t xml:space="preserve">Решением </w:t>
      </w:r>
      <w:proofErr w:type="spellStart"/>
      <w:r w:rsidRPr="00CF3536">
        <w:rPr>
          <w:sz w:val="28"/>
          <w:szCs w:val="28"/>
        </w:rPr>
        <w:t>Рогнединского</w:t>
      </w:r>
      <w:proofErr w:type="spellEnd"/>
      <w:r w:rsidRPr="00CF3536">
        <w:rPr>
          <w:sz w:val="28"/>
          <w:szCs w:val="28"/>
        </w:rPr>
        <w:t xml:space="preserve"> районного Совета народных депутатов от 31.05.2019 № 5-315 внесены изменения в бюджет муниципального образования «</w:t>
      </w:r>
      <w:proofErr w:type="spellStart"/>
      <w:r w:rsidRPr="00CF3536">
        <w:rPr>
          <w:sz w:val="28"/>
          <w:szCs w:val="28"/>
        </w:rPr>
        <w:t>Рогнединский</w:t>
      </w:r>
      <w:proofErr w:type="spellEnd"/>
      <w:r w:rsidRPr="00CF3536">
        <w:rPr>
          <w:sz w:val="28"/>
          <w:szCs w:val="28"/>
        </w:rPr>
        <w:t xml:space="preserve"> район» на 2019 год:</w:t>
      </w:r>
    </w:p>
    <w:p w:rsidR="00972ED0" w:rsidRPr="00CF3536" w:rsidRDefault="00972ED0" w:rsidP="00972ED0">
      <w:pPr>
        <w:ind w:firstLine="709"/>
        <w:jc w:val="both"/>
        <w:rPr>
          <w:sz w:val="28"/>
          <w:szCs w:val="28"/>
        </w:rPr>
      </w:pPr>
      <w:r w:rsidRPr="00CF3536">
        <w:rPr>
          <w:sz w:val="28"/>
          <w:szCs w:val="28"/>
        </w:rPr>
        <w:t>по доходам в сумме 50,6 тыс. рублей (безвозмездные поступления),</w:t>
      </w:r>
    </w:p>
    <w:p w:rsidR="00972ED0" w:rsidRPr="00CF3536" w:rsidRDefault="00972ED0" w:rsidP="00972ED0">
      <w:pPr>
        <w:ind w:firstLine="709"/>
        <w:jc w:val="both"/>
        <w:rPr>
          <w:sz w:val="28"/>
          <w:szCs w:val="28"/>
        </w:rPr>
      </w:pPr>
      <w:r w:rsidRPr="00CF3536">
        <w:rPr>
          <w:sz w:val="28"/>
          <w:szCs w:val="28"/>
        </w:rPr>
        <w:t>по расходам в сумме 53,8 тыс. рублей, в том числе 3,2 тыс. рублей за счет средств местного бюджета, что составляет 6,0 % от общего объема расходов на данные цели и соответствует сумме, предусмотренной Соглашением № 825-15646000-9.</w:t>
      </w:r>
    </w:p>
    <w:p w:rsidR="00972ED0" w:rsidRPr="00CF3536" w:rsidRDefault="00972ED0" w:rsidP="00972ED0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CF3536">
        <w:rPr>
          <w:bCs/>
          <w:spacing w:val="-2"/>
          <w:sz w:val="28"/>
          <w:szCs w:val="28"/>
        </w:rPr>
        <w:t>В муниципальную программу</w:t>
      </w:r>
      <w:r w:rsidRPr="00CF3536">
        <w:rPr>
          <w:spacing w:val="-2"/>
          <w:sz w:val="28"/>
          <w:szCs w:val="28"/>
        </w:rPr>
        <w:t xml:space="preserve"> «Реализация полномочий органа  исполнительной  власти местного самоуправления </w:t>
      </w:r>
      <w:proofErr w:type="spellStart"/>
      <w:r w:rsidRPr="00CF3536">
        <w:rPr>
          <w:spacing w:val="-2"/>
          <w:sz w:val="28"/>
          <w:szCs w:val="28"/>
        </w:rPr>
        <w:t>Рогнединского</w:t>
      </w:r>
      <w:proofErr w:type="spellEnd"/>
      <w:r w:rsidRPr="00CF3536">
        <w:rPr>
          <w:spacing w:val="-2"/>
          <w:sz w:val="28"/>
          <w:szCs w:val="28"/>
        </w:rPr>
        <w:t xml:space="preserve"> района»  (2019-2021 годы)»</w:t>
      </w:r>
      <w:r w:rsidRPr="00CF3536">
        <w:rPr>
          <w:bCs/>
          <w:spacing w:val="-2"/>
          <w:sz w:val="28"/>
          <w:szCs w:val="28"/>
        </w:rPr>
        <w:t xml:space="preserve"> постановлением администрации </w:t>
      </w:r>
      <w:proofErr w:type="spellStart"/>
      <w:r w:rsidRPr="00CF3536">
        <w:rPr>
          <w:bCs/>
          <w:spacing w:val="-2"/>
          <w:sz w:val="28"/>
          <w:szCs w:val="28"/>
        </w:rPr>
        <w:t>Рогнединского</w:t>
      </w:r>
      <w:proofErr w:type="spellEnd"/>
      <w:r w:rsidRPr="00CF3536">
        <w:rPr>
          <w:bCs/>
          <w:spacing w:val="-2"/>
          <w:sz w:val="28"/>
          <w:szCs w:val="28"/>
        </w:rPr>
        <w:t xml:space="preserve"> района от 16.05.2019 № 212 внесены изменения в приложение № 2 к муниципальной программе путем дополнения пункта 17 основных мероприятий подпунктом 17.1, </w:t>
      </w:r>
      <w:r w:rsidRPr="00CF3536">
        <w:rPr>
          <w:spacing w:val="-2"/>
          <w:sz w:val="28"/>
          <w:szCs w:val="28"/>
        </w:rPr>
        <w:t xml:space="preserve">в состав которого включено мероприятие по приобретению </w:t>
      </w:r>
      <w:r w:rsidRPr="00CF3536">
        <w:rPr>
          <w:rFonts w:eastAsia="Calibri"/>
          <w:spacing w:val="-2"/>
          <w:sz w:val="28"/>
          <w:szCs w:val="28"/>
          <w:lang w:eastAsia="en-US"/>
        </w:rPr>
        <w:t xml:space="preserve">спортивной  </w:t>
      </w:r>
      <w:r w:rsidRPr="00CF3536">
        <w:rPr>
          <w:spacing w:val="-2"/>
          <w:sz w:val="28"/>
          <w:szCs w:val="28"/>
        </w:rPr>
        <w:t>формы, оборудования и инвентаря МБУ ДО «</w:t>
      </w:r>
      <w:proofErr w:type="spellStart"/>
      <w:r w:rsidRPr="00CF3536">
        <w:rPr>
          <w:spacing w:val="-2"/>
          <w:sz w:val="28"/>
          <w:szCs w:val="28"/>
        </w:rPr>
        <w:t>Рогнединская</w:t>
      </w:r>
      <w:proofErr w:type="spellEnd"/>
      <w:r w:rsidRPr="00CF3536">
        <w:rPr>
          <w:spacing w:val="-2"/>
          <w:sz w:val="28"/>
          <w:szCs w:val="28"/>
        </w:rPr>
        <w:t xml:space="preserve"> ДЮСШ с объемом финансирования на 2019 год в</w:t>
      </w:r>
      <w:proofErr w:type="gramEnd"/>
      <w:r w:rsidRPr="00CF3536">
        <w:rPr>
          <w:spacing w:val="-2"/>
          <w:sz w:val="28"/>
          <w:szCs w:val="28"/>
        </w:rPr>
        <w:t xml:space="preserve"> общей сумме 53,8 тыс. рублей (областной бюджет – 50,6 тыс. рублей, средства местного бюджета  – 3,2 тыс. рублей)».</w:t>
      </w:r>
    </w:p>
    <w:p w:rsidR="00972ED0" w:rsidRPr="00CF3536" w:rsidRDefault="00972ED0" w:rsidP="00972ED0">
      <w:pPr>
        <w:ind w:firstLine="709"/>
        <w:jc w:val="both"/>
        <w:rPr>
          <w:color w:val="000000"/>
          <w:sz w:val="28"/>
          <w:szCs w:val="28"/>
        </w:rPr>
      </w:pPr>
      <w:r w:rsidRPr="00CF3536">
        <w:rPr>
          <w:sz w:val="28"/>
          <w:szCs w:val="28"/>
        </w:rPr>
        <w:t xml:space="preserve">В целях получения субсидии на приобретение </w:t>
      </w:r>
      <w:r w:rsidRPr="00CF3536">
        <w:rPr>
          <w:rFonts w:eastAsia="Calibri"/>
          <w:sz w:val="28"/>
          <w:szCs w:val="28"/>
          <w:lang w:eastAsia="en-US"/>
        </w:rPr>
        <w:t xml:space="preserve">спортивной </w:t>
      </w:r>
      <w:r w:rsidRPr="00CF3536">
        <w:rPr>
          <w:sz w:val="28"/>
          <w:szCs w:val="28"/>
        </w:rPr>
        <w:t xml:space="preserve">формы, оборудования и инвентаря для учреждений физкультурно-спортивной направленности администрацией </w:t>
      </w:r>
      <w:proofErr w:type="spellStart"/>
      <w:r w:rsidRPr="00CF3536">
        <w:rPr>
          <w:sz w:val="28"/>
          <w:szCs w:val="28"/>
        </w:rPr>
        <w:t>Рогнединского</w:t>
      </w:r>
      <w:proofErr w:type="spellEnd"/>
      <w:r w:rsidRPr="00CF3536">
        <w:rPr>
          <w:sz w:val="28"/>
          <w:szCs w:val="28"/>
        </w:rPr>
        <w:t xml:space="preserve"> района в адрес управления физической культуры и спорта Брянской области направлена заявка от 24 мая 2019 года</w:t>
      </w:r>
      <w:r w:rsidRPr="00CF3536">
        <w:rPr>
          <w:color w:val="000000"/>
          <w:sz w:val="28"/>
          <w:szCs w:val="28"/>
        </w:rPr>
        <w:t>.</w:t>
      </w:r>
    </w:p>
    <w:p w:rsidR="00972ED0" w:rsidRPr="00CF3536" w:rsidRDefault="00972ED0" w:rsidP="0097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536">
        <w:rPr>
          <w:sz w:val="28"/>
          <w:szCs w:val="28"/>
        </w:rPr>
        <w:t xml:space="preserve">Управлением физической культуры и спорта Брянской области в установленном порядке средства областного бюджета в общей сумме 50,6 тыс. рублей перечислены на лицевой счет администрации </w:t>
      </w:r>
      <w:proofErr w:type="spellStart"/>
      <w:r w:rsidRPr="00CF3536">
        <w:rPr>
          <w:sz w:val="28"/>
          <w:szCs w:val="28"/>
        </w:rPr>
        <w:t>Рогнединского</w:t>
      </w:r>
      <w:proofErr w:type="spellEnd"/>
      <w:r w:rsidRPr="00CF3536">
        <w:rPr>
          <w:sz w:val="28"/>
          <w:szCs w:val="28"/>
        </w:rPr>
        <w:t xml:space="preserve"> района платежными поручениями:</w:t>
      </w:r>
    </w:p>
    <w:p w:rsidR="00972ED0" w:rsidRPr="00CF3536" w:rsidRDefault="00972ED0" w:rsidP="0097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536">
        <w:rPr>
          <w:sz w:val="28"/>
          <w:szCs w:val="28"/>
        </w:rPr>
        <w:t>от 29.05.2019 № 266414 – 47,6 тыс. рублей;</w:t>
      </w:r>
    </w:p>
    <w:p w:rsidR="00972ED0" w:rsidRPr="00CF3536" w:rsidRDefault="00972ED0" w:rsidP="0097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536">
        <w:rPr>
          <w:sz w:val="28"/>
          <w:szCs w:val="28"/>
        </w:rPr>
        <w:t>от 18.06.2019 № 418700 – 3,0 тыс. рублей.</w:t>
      </w:r>
    </w:p>
    <w:p w:rsidR="00972ED0" w:rsidRPr="00CF3536" w:rsidRDefault="00972ED0" w:rsidP="0097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536">
        <w:rPr>
          <w:sz w:val="28"/>
          <w:szCs w:val="28"/>
        </w:rPr>
        <w:t xml:space="preserve">20 мая 2019 года между администрацией </w:t>
      </w:r>
      <w:proofErr w:type="spellStart"/>
      <w:r w:rsidRPr="00CF3536">
        <w:rPr>
          <w:sz w:val="28"/>
          <w:szCs w:val="28"/>
        </w:rPr>
        <w:t>Рогнединского</w:t>
      </w:r>
      <w:proofErr w:type="spellEnd"/>
      <w:r w:rsidRPr="00CF3536">
        <w:rPr>
          <w:sz w:val="28"/>
          <w:szCs w:val="28"/>
        </w:rPr>
        <w:t xml:space="preserve"> района и МБУ ДО «</w:t>
      </w:r>
      <w:proofErr w:type="spellStart"/>
      <w:r w:rsidRPr="00CF3536">
        <w:rPr>
          <w:sz w:val="28"/>
          <w:szCs w:val="28"/>
        </w:rPr>
        <w:t>Рогнединская</w:t>
      </w:r>
      <w:proofErr w:type="spellEnd"/>
      <w:r w:rsidRPr="00CF3536">
        <w:rPr>
          <w:sz w:val="28"/>
          <w:szCs w:val="28"/>
        </w:rPr>
        <w:t xml:space="preserve"> ДЮСШ» заключено Соглашение б/н о предоставлении субсидии на отдельные мероприятия по развитию спорта на 2019 год (далее – Соглашение от 20.05.2019 года), которым определен порядок взаимодействия сторон. </w:t>
      </w:r>
    </w:p>
    <w:p w:rsidR="00972ED0" w:rsidRPr="00CF3536" w:rsidRDefault="00972ED0" w:rsidP="0097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536">
        <w:rPr>
          <w:sz w:val="28"/>
          <w:szCs w:val="28"/>
        </w:rPr>
        <w:t>Финансовое обеспечение расходных обязательств общей суммой в соглашении не указано, приложением к Соглашению от 20.05.2019 года утвержден график перечисления субсидии на общую сумму 53,8 тыс. рублей.</w:t>
      </w:r>
    </w:p>
    <w:p w:rsidR="00972ED0" w:rsidRPr="00CF3536" w:rsidRDefault="00972ED0" w:rsidP="00972ED0">
      <w:pPr>
        <w:ind w:firstLine="709"/>
        <w:jc w:val="both"/>
        <w:rPr>
          <w:sz w:val="28"/>
          <w:szCs w:val="28"/>
        </w:rPr>
      </w:pPr>
      <w:r w:rsidRPr="00CF3536">
        <w:rPr>
          <w:sz w:val="28"/>
          <w:szCs w:val="28"/>
        </w:rPr>
        <w:t>Денежные средства в сумме 53,8 тыс. рублей перечислены на счет МБУ ДО «</w:t>
      </w:r>
      <w:proofErr w:type="spellStart"/>
      <w:r w:rsidRPr="00CF3536">
        <w:rPr>
          <w:sz w:val="28"/>
          <w:szCs w:val="28"/>
        </w:rPr>
        <w:t>Рогнединская</w:t>
      </w:r>
      <w:proofErr w:type="spellEnd"/>
      <w:r w:rsidRPr="00CF3536">
        <w:rPr>
          <w:sz w:val="28"/>
          <w:szCs w:val="28"/>
        </w:rPr>
        <w:t xml:space="preserve"> ДЮСШ» администрацией </w:t>
      </w:r>
      <w:proofErr w:type="spellStart"/>
      <w:r w:rsidRPr="00CF3536">
        <w:rPr>
          <w:sz w:val="28"/>
          <w:szCs w:val="28"/>
        </w:rPr>
        <w:t>Рогнединского</w:t>
      </w:r>
      <w:proofErr w:type="spellEnd"/>
      <w:r w:rsidRPr="00CF3536">
        <w:rPr>
          <w:sz w:val="28"/>
          <w:szCs w:val="28"/>
        </w:rPr>
        <w:t xml:space="preserve"> района платежными поручениями: </w:t>
      </w:r>
    </w:p>
    <w:p w:rsidR="00972ED0" w:rsidRPr="00CF3536" w:rsidRDefault="00972ED0" w:rsidP="00972ED0">
      <w:pPr>
        <w:ind w:firstLine="709"/>
        <w:jc w:val="both"/>
        <w:rPr>
          <w:sz w:val="28"/>
          <w:szCs w:val="28"/>
        </w:rPr>
      </w:pPr>
      <w:r w:rsidRPr="00CF3536">
        <w:rPr>
          <w:sz w:val="28"/>
          <w:szCs w:val="28"/>
        </w:rPr>
        <w:t>от 30.05.2019 № 277830 – 3,2 тыс. рублей;</w:t>
      </w:r>
    </w:p>
    <w:p w:rsidR="00972ED0" w:rsidRPr="00CF3536" w:rsidRDefault="00972ED0" w:rsidP="00972ED0">
      <w:pPr>
        <w:ind w:firstLine="709"/>
        <w:jc w:val="both"/>
        <w:rPr>
          <w:sz w:val="28"/>
          <w:szCs w:val="28"/>
        </w:rPr>
      </w:pPr>
      <w:r w:rsidRPr="00CF3536">
        <w:rPr>
          <w:sz w:val="28"/>
          <w:szCs w:val="28"/>
        </w:rPr>
        <w:t xml:space="preserve">от 30.05.2019 № 277831 – 50,6 тыс. рублей. </w:t>
      </w:r>
    </w:p>
    <w:p w:rsidR="00972ED0" w:rsidRPr="00CF3536" w:rsidRDefault="00972ED0" w:rsidP="00972ED0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CF3536">
        <w:rPr>
          <w:spacing w:val="-4"/>
          <w:sz w:val="28"/>
          <w:szCs w:val="28"/>
        </w:rPr>
        <w:lastRenderedPageBreak/>
        <w:t>Задание на осуществление мероприятий за счет субсидий на иные цели МБУ ДО «</w:t>
      </w:r>
      <w:proofErr w:type="spellStart"/>
      <w:r w:rsidRPr="00CF3536">
        <w:rPr>
          <w:spacing w:val="-4"/>
          <w:sz w:val="28"/>
          <w:szCs w:val="28"/>
        </w:rPr>
        <w:t>Рогнединская</w:t>
      </w:r>
      <w:proofErr w:type="spellEnd"/>
      <w:r w:rsidRPr="00CF3536">
        <w:rPr>
          <w:spacing w:val="-4"/>
          <w:sz w:val="28"/>
          <w:szCs w:val="28"/>
        </w:rPr>
        <w:t xml:space="preserve"> ДЮСШ» на 2019 год и на плановый период 2020 и 2021 годов утверждено главой администрации </w:t>
      </w:r>
      <w:proofErr w:type="spellStart"/>
      <w:r w:rsidRPr="00CF3536">
        <w:rPr>
          <w:spacing w:val="-4"/>
          <w:sz w:val="28"/>
          <w:szCs w:val="28"/>
        </w:rPr>
        <w:t>Рогнединского</w:t>
      </w:r>
      <w:proofErr w:type="spellEnd"/>
      <w:r w:rsidRPr="00CF3536">
        <w:rPr>
          <w:spacing w:val="-4"/>
          <w:sz w:val="28"/>
          <w:szCs w:val="28"/>
        </w:rPr>
        <w:t xml:space="preserve"> района от 20 мая 2019 года. </w:t>
      </w:r>
    </w:p>
    <w:p w:rsidR="00972ED0" w:rsidRPr="00CF3536" w:rsidRDefault="00972ED0" w:rsidP="00972E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3536">
        <w:rPr>
          <w:sz w:val="28"/>
          <w:szCs w:val="28"/>
        </w:rPr>
        <w:t xml:space="preserve">В задании на текущий финансовый год запланировано мероприятие по приобретению </w:t>
      </w:r>
      <w:r w:rsidRPr="00CF3536">
        <w:rPr>
          <w:rFonts w:eastAsia="Calibri"/>
          <w:sz w:val="28"/>
          <w:szCs w:val="28"/>
          <w:lang w:eastAsia="en-US"/>
        </w:rPr>
        <w:t xml:space="preserve">спортивной </w:t>
      </w:r>
      <w:r w:rsidRPr="00CF3536">
        <w:rPr>
          <w:sz w:val="28"/>
          <w:szCs w:val="28"/>
        </w:rPr>
        <w:t xml:space="preserve">формы, оборудования и инвентаря, </w:t>
      </w:r>
      <w:r w:rsidRPr="00CF3536">
        <w:rPr>
          <w:rFonts w:eastAsia="Calibri"/>
          <w:sz w:val="28"/>
          <w:szCs w:val="28"/>
          <w:lang w:eastAsia="en-US"/>
        </w:rPr>
        <w:t>установлен показатель результативности</w:t>
      </w:r>
      <w:r w:rsidRPr="00CF3536">
        <w:rPr>
          <w:sz w:val="28"/>
          <w:szCs w:val="28"/>
        </w:rPr>
        <w:t xml:space="preserve"> «доля нового спортивного оборудования, инвентаря, формы в имуществе муниципального учреждения физической культуры и спорта» – 28,0 процента. </w:t>
      </w:r>
    </w:p>
    <w:p w:rsidR="00972ED0" w:rsidRPr="00CF3536" w:rsidRDefault="00972ED0" w:rsidP="00972ED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3536">
        <w:rPr>
          <w:sz w:val="28"/>
          <w:szCs w:val="28"/>
        </w:rPr>
        <w:t>Отчет о выполнении задания на осуществление мероприятий за счет субсидий на иные цели МБУ ДО «</w:t>
      </w:r>
      <w:proofErr w:type="spellStart"/>
      <w:r w:rsidRPr="00CF3536">
        <w:rPr>
          <w:sz w:val="28"/>
          <w:szCs w:val="28"/>
        </w:rPr>
        <w:t>Рогнединская</w:t>
      </w:r>
      <w:proofErr w:type="spellEnd"/>
      <w:r w:rsidRPr="00CF3536">
        <w:rPr>
          <w:sz w:val="28"/>
          <w:szCs w:val="28"/>
        </w:rPr>
        <w:t xml:space="preserve"> ДЮСШ» на 01.01.2020 года утвержден главой администрации </w:t>
      </w:r>
      <w:proofErr w:type="spellStart"/>
      <w:r w:rsidRPr="00CF3536">
        <w:rPr>
          <w:sz w:val="28"/>
          <w:szCs w:val="28"/>
        </w:rPr>
        <w:t>Рогнединского</w:t>
      </w:r>
      <w:proofErr w:type="spellEnd"/>
      <w:r w:rsidRPr="00CF3536">
        <w:rPr>
          <w:sz w:val="28"/>
          <w:szCs w:val="28"/>
        </w:rPr>
        <w:t xml:space="preserve"> района. </w:t>
      </w:r>
      <w:r w:rsidRPr="00CF3536">
        <w:rPr>
          <w:rFonts w:eastAsia="Calibri"/>
          <w:sz w:val="28"/>
          <w:szCs w:val="28"/>
          <w:lang w:eastAsia="en-US"/>
        </w:rPr>
        <w:t xml:space="preserve">Согласно отчету показатель </w:t>
      </w:r>
      <w:proofErr w:type="gramStart"/>
      <w:r w:rsidRPr="00CF3536">
        <w:rPr>
          <w:rFonts w:eastAsia="Calibri"/>
          <w:sz w:val="28"/>
          <w:szCs w:val="28"/>
          <w:lang w:eastAsia="en-US"/>
        </w:rPr>
        <w:t>результативности</w:t>
      </w:r>
      <w:proofErr w:type="gramEnd"/>
      <w:r w:rsidRPr="00CF3536">
        <w:rPr>
          <w:rFonts w:eastAsia="Calibri"/>
          <w:sz w:val="28"/>
          <w:szCs w:val="28"/>
          <w:lang w:eastAsia="en-US"/>
        </w:rPr>
        <w:t xml:space="preserve"> достигнут и составляет 28,0 процента.</w:t>
      </w:r>
    </w:p>
    <w:p w:rsidR="00972ED0" w:rsidRPr="00CF3536" w:rsidRDefault="00972ED0" w:rsidP="00972ED0">
      <w:pPr>
        <w:jc w:val="both"/>
        <w:rPr>
          <w:rFonts w:eastAsia="Calibri"/>
          <w:sz w:val="28"/>
          <w:szCs w:val="28"/>
          <w:lang w:eastAsia="en-US"/>
        </w:rPr>
      </w:pPr>
      <w:r w:rsidRPr="00CF3536">
        <w:rPr>
          <w:rFonts w:eastAsia="Calibri"/>
          <w:sz w:val="28"/>
          <w:szCs w:val="28"/>
          <w:lang w:eastAsia="en-US"/>
        </w:rPr>
        <w:tab/>
        <w:t xml:space="preserve">По итогам проверки  </w:t>
      </w:r>
      <w:r w:rsidRPr="00CF3536">
        <w:rPr>
          <w:rFonts w:eastAsia="Calibri"/>
          <w:b/>
          <w:sz w:val="28"/>
          <w:szCs w:val="28"/>
          <w:lang w:eastAsia="en-US"/>
        </w:rPr>
        <w:t>нарушений и недостатков не установлено</w:t>
      </w:r>
      <w:r w:rsidRPr="00CF3536">
        <w:rPr>
          <w:rFonts w:eastAsia="Calibri"/>
          <w:sz w:val="28"/>
          <w:szCs w:val="28"/>
          <w:lang w:eastAsia="en-US"/>
        </w:rPr>
        <w:t>.</w:t>
      </w:r>
    </w:p>
    <w:p w:rsidR="00972ED0" w:rsidRPr="00CF3536" w:rsidRDefault="00972ED0" w:rsidP="00972ED0">
      <w:pPr>
        <w:jc w:val="both"/>
        <w:rPr>
          <w:rFonts w:eastAsia="Calibri"/>
          <w:sz w:val="28"/>
          <w:szCs w:val="28"/>
          <w:lang w:eastAsia="en-US"/>
        </w:rPr>
      </w:pPr>
      <w:r w:rsidRPr="00CF3536">
        <w:rPr>
          <w:rFonts w:eastAsia="Calibri"/>
          <w:sz w:val="28"/>
          <w:szCs w:val="28"/>
          <w:lang w:eastAsia="en-US"/>
        </w:rPr>
        <w:tab/>
        <w:t>Итоги совместного контрольного мероприятия  рассмотрены на заседании Коллегии Контрольно-счётной палаты Брянской области.</w:t>
      </w:r>
    </w:p>
    <w:p w:rsidR="00972ED0" w:rsidRPr="00CF3536" w:rsidRDefault="00972ED0" w:rsidP="00972ED0">
      <w:pPr>
        <w:jc w:val="both"/>
        <w:rPr>
          <w:rFonts w:eastAsia="Calibri"/>
          <w:sz w:val="28"/>
          <w:szCs w:val="28"/>
          <w:lang w:eastAsia="en-US"/>
        </w:rPr>
      </w:pPr>
      <w:r w:rsidRPr="00CF3536">
        <w:rPr>
          <w:rFonts w:eastAsia="Calibri"/>
          <w:sz w:val="28"/>
          <w:szCs w:val="28"/>
          <w:lang w:eastAsia="en-US"/>
        </w:rPr>
        <w:tab/>
      </w:r>
    </w:p>
    <w:p w:rsidR="00972ED0" w:rsidRPr="00CF3536" w:rsidRDefault="00972ED0" w:rsidP="00972ED0">
      <w:pPr>
        <w:jc w:val="both"/>
        <w:rPr>
          <w:rFonts w:eastAsia="Calibri"/>
          <w:sz w:val="28"/>
          <w:szCs w:val="28"/>
          <w:lang w:eastAsia="en-US"/>
        </w:rPr>
      </w:pPr>
      <w:r w:rsidRPr="00CF3536">
        <w:rPr>
          <w:rFonts w:eastAsia="Calibri"/>
          <w:sz w:val="28"/>
          <w:szCs w:val="28"/>
          <w:lang w:eastAsia="en-US"/>
        </w:rPr>
        <w:t xml:space="preserve"> </w:t>
      </w:r>
    </w:p>
    <w:p w:rsidR="00972ED0" w:rsidRPr="00CF3536" w:rsidRDefault="00972ED0" w:rsidP="00972ED0">
      <w:pPr>
        <w:jc w:val="both"/>
        <w:rPr>
          <w:rFonts w:eastAsia="Calibri"/>
          <w:sz w:val="28"/>
          <w:szCs w:val="28"/>
          <w:lang w:eastAsia="en-US"/>
        </w:rPr>
      </w:pPr>
    </w:p>
    <w:p w:rsidR="00972ED0" w:rsidRDefault="00972ED0" w:rsidP="00972ED0">
      <w:pPr>
        <w:jc w:val="both"/>
        <w:rPr>
          <w:rFonts w:eastAsia="Calibri"/>
          <w:sz w:val="28"/>
          <w:szCs w:val="28"/>
          <w:lang w:eastAsia="en-US"/>
        </w:rPr>
      </w:pPr>
      <w:r w:rsidRPr="00CF3536">
        <w:rPr>
          <w:rFonts w:eastAsia="Calibri"/>
          <w:sz w:val="28"/>
          <w:szCs w:val="28"/>
          <w:lang w:eastAsia="en-US"/>
        </w:rPr>
        <w:t xml:space="preserve"> Председатель КСП </w:t>
      </w:r>
      <w:proofErr w:type="spellStart"/>
      <w:r w:rsidRPr="00CF3536">
        <w:rPr>
          <w:rFonts w:eastAsia="Calibri"/>
          <w:sz w:val="28"/>
          <w:szCs w:val="28"/>
          <w:lang w:eastAsia="en-US"/>
        </w:rPr>
        <w:t>Рогнединского</w:t>
      </w:r>
      <w:proofErr w:type="spellEnd"/>
      <w:r w:rsidRPr="00CF3536">
        <w:rPr>
          <w:rFonts w:eastAsia="Calibri"/>
          <w:sz w:val="28"/>
          <w:szCs w:val="28"/>
          <w:lang w:eastAsia="en-US"/>
        </w:rPr>
        <w:t xml:space="preserve"> района                                В.П. </w:t>
      </w:r>
      <w:proofErr w:type="spellStart"/>
      <w:r w:rsidRPr="00CF3536">
        <w:rPr>
          <w:rFonts w:eastAsia="Calibri"/>
          <w:sz w:val="28"/>
          <w:szCs w:val="28"/>
          <w:lang w:eastAsia="en-US"/>
        </w:rPr>
        <w:t>Семкин</w:t>
      </w:r>
      <w:proofErr w:type="spellEnd"/>
    </w:p>
    <w:p w:rsidR="00972ED0" w:rsidRDefault="00972ED0" w:rsidP="00972ED0">
      <w:pPr>
        <w:jc w:val="both"/>
        <w:rPr>
          <w:rFonts w:eastAsia="Calibri"/>
          <w:sz w:val="28"/>
          <w:szCs w:val="28"/>
          <w:lang w:eastAsia="en-US"/>
        </w:rPr>
      </w:pPr>
    </w:p>
    <w:p w:rsidR="00972ED0" w:rsidRDefault="00972ED0" w:rsidP="00972ED0">
      <w:pPr>
        <w:jc w:val="both"/>
        <w:rPr>
          <w:rFonts w:eastAsia="Calibri"/>
          <w:sz w:val="28"/>
          <w:szCs w:val="28"/>
          <w:lang w:eastAsia="en-US"/>
        </w:rPr>
      </w:pPr>
    </w:p>
    <w:p w:rsidR="00972ED0" w:rsidRPr="00CF3536" w:rsidRDefault="00972ED0" w:rsidP="00972ED0">
      <w:pPr>
        <w:jc w:val="both"/>
        <w:rPr>
          <w:rFonts w:eastAsia="Calibri"/>
          <w:sz w:val="28"/>
          <w:szCs w:val="28"/>
          <w:lang w:eastAsia="en-US"/>
        </w:rPr>
      </w:pPr>
    </w:p>
    <w:p w:rsidR="00FC2EDB" w:rsidRDefault="00972ED0">
      <w:bookmarkStart w:id="0" w:name="_GoBack"/>
      <w:bookmarkEnd w:id="0"/>
    </w:p>
    <w:sectPr w:rsidR="00FC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31"/>
    <w:rsid w:val="00622B56"/>
    <w:rsid w:val="00972ED0"/>
    <w:rsid w:val="00AE716F"/>
    <w:rsid w:val="00E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5253</Characters>
  <Application>Microsoft Office Word</Application>
  <DocSecurity>0</DocSecurity>
  <Lines>43</Lines>
  <Paragraphs>12</Paragraphs>
  <ScaleCrop>false</ScaleCrop>
  <Company>Home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2021-04-02T11:29:00Z</dcterms:created>
  <dcterms:modified xsi:type="dcterms:W3CDTF">2021-04-02T11:29:00Z</dcterms:modified>
</cp:coreProperties>
</file>