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40" w:rsidRDefault="003E004B" w:rsidP="003E004B">
      <w:pPr>
        <w:pStyle w:val="ae"/>
      </w:pPr>
      <w:r>
        <w:t>ИНФОРМАЦИЯ</w:t>
      </w:r>
    </w:p>
    <w:p w:rsidR="00CA4397" w:rsidRPr="0043428C" w:rsidRDefault="003E004B" w:rsidP="0043428C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="007D7340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 «</w:t>
      </w:r>
      <w:r w:rsidR="00CA4397" w:rsidRPr="0043428C">
        <w:rPr>
          <w:rFonts w:ascii="Times New Roman" w:hAnsi="Times New Roman" w:cs="Times New Roman"/>
          <w:b/>
          <w:sz w:val="28"/>
          <w:szCs w:val="28"/>
        </w:rPr>
        <w:t xml:space="preserve">Экспертиза и анализ реализации </w:t>
      </w:r>
      <w:r w:rsidR="000F6EA4">
        <w:rPr>
          <w:rFonts w:ascii="Times New Roman" w:hAnsi="Times New Roman" w:cs="Times New Roman"/>
          <w:b/>
          <w:sz w:val="28"/>
          <w:szCs w:val="28"/>
        </w:rPr>
        <w:t>м</w:t>
      </w:r>
      <w:r w:rsidR="00CA4397" w:rsidRPr="0043428C">
        <w:rPr>
          <w:rFonts w:ascii="Times New Roman" w:hAnsi="Times New Roman" w:cs="Times New Roman"/>
          <w:b/>
          <w:sz w:val="28"/>
          <w:szCs w:val="28"/>
        </w:rPr>
        <w:t>униципальных</w:t>
      </w:r>
      <w:r w:rsidR="000F6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397" w:rsidRPr="0043428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428C" w:rsidRPr="00434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0D34">
        <w:rPr>
          <w:rFonts w:ascii="Times New Roman" w:hAnsi="Times New Roman" w:cs="Times New Roman"/>
          <w:b/>
          <w:sz w:val="28"/>
          <w:szCs w:val="28"/>
        </w:rPr>
        <w:t>Рогнединск</w:t>
      </w:r>
      <w:r w:rsidR="00836632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83663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3428C" w:rsidRPr="0043428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6632">
        <w:rPr>
          <w:rFonts w:ascii="Times New Roman" w:hAnsi="Times New Roman" w:cs="Times New Roman"/>
          <w:b/>
          <w:sz w:val="28"/>
          <w:szCs w:val="28"/>
        </w:rPr>
        <w:t>а</w:t>
      </w:r>
      <w:r w:rsidR="007D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34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43428C" w:rsidRPr="004342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7340">
        <w:rPr>
          <w:rFonts w:ascii="Times New Roman" w:hAnsi="Times New Roman" w:cs="Times New Roman"/>
          <w:b/>
          <w:sz w:val="28"/>
          <w:szCs w:val="28"/>
        </w:rPr>
        <w:t>»</w:t>
      </w:r>
      <w:r w:rsidR="00CA4397" w:rsidRPr="0043428C">
        <w:rPr>
          <w:rFonts w:ascii="Times New Roman" w:hAnsi="Times New Roman" w:cs="Times New Roman"/>
          <w:b/>
          <w:sz w:val="28"/>
          <w:szCs w:val="28"/>
        </w:rPr>
        <w:t>.</w:t>
      </w:r>
    </w:p>
    <w:p w:rsidR="00CA4397" w:rsidRDefault="00CA4397" w:rsidP="00CA439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8C" w:rsidRDefault="00493995" w:rsidP="00CA439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9E">
        <w:rPr>
          <w:rFonts w:ascii="Times New Roman" w:hAnsi="Times New Roman" w:cs="Times New Roman"/>
          <w:b/>
          <w:sz w:val="28"/>
          <w:szCs w:val="28"/>
        </w:rPr>
        <w:tab/>
      </w:r>
    </w:p>
    <w:p w:rsidR="00C03638" w:rsidRPr="00C03638" w:rsidRDefault="00C03638" w:rsidP="00C03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C03638" w:rsidRPr="00C03638" w:rsidRDefault="00C03638" w:rsidP="00C0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образования «</w:t>
      </w:r>
      <w:proofErr w:type="spellStart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«программном» формате осуществляется, начиная с бюджета на 2013 – 2015 годы. В настоящее время в муниципальном образовании утверждены и реализуются 3 </w:t>
      </w:r>
      <w:proofErr w:type="gramStart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</w:t>
      </w:r>
    </w:p>
    <w:p w:rsidR="00C03638" w:rsidRPr="00C03638" w:rsidRDefault="00C03638" w:rsidP="00C0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разработаны в соответствии с постановлением администрации </w:t>
      </w:r>
      <w:proofErr w:type="spellStart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29.06.2015 № 190</w:t>
      </w:r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работы по формированию проекта бюджета </w:t>
      </w:r>
      <w:proofErr w:type="spellStart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на 2017 год и на плановый период 2018 и 2019 годов».</w:t>
      </w:r>
    </w:p>
    <w:p w:rsidR="00C03638" w:rsidRPr="00C03638" w:rsidRDefault="00C03638" w:rsidP="00C0363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осуществлялась в соответствии с Порядком </w:t>
      </w:r>
      <w:r w:rsidRPr="00C0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 w:rsidRPr="00C0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Pr="00C0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утвержденной постановлением администрации </w:t>
      </w:r>
      <w:proofErr w:type="spellStart"/>
      <w:r w:rsidRPr="00C0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Рогнединского</w:t>
      </w:r>
      <w:proofErr w:type="spellEnd"/>
      <w:r w:rsidRPr="00C0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03.10.2011 № 331.</w:t>
      </w:r>
    </w:p>
    <w:p w:rsidR="00C03638" w:rsidRPr="00C03638" w:rsidRDefault="00C03638" w:rsidP="00C0363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03638" w:rsidRPr="00C03638" w:rsidRDefault="00C03638" w:rsidP="00C0363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программ содержит наименования муниципальных программ, периоды их реализации, а также наименования ответственных исполнителей  муниципальных программ.</w:t>
      </w:r>
    </w:p>
    <w:p w:rsidR="00C03638" w:rsidRPr="00C03638" w:rsidRDefault="00C03638" w:rsidP="00C0363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638" w:rsidRPr="00C03638" w:rsidRDefault="00C03638" w:rsidP="00C03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03638" w:rsidRPr="00C03638" w:rsidRDefault="00C03638" w:rsidP="00C03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133"/>
        <w:gridCol w:w="1277"/>
        <w:gridCol w:w="1133"/>
        <w:gridCol w:w="1240"/>
      </w:tblGrid>
      <w:tr w:rsidR="00887D83" w:rsidRPr="00C03638" w:rsidTr="00887D83">
        <w:trPr>
          <w:cantSplit/>
          <w:trHeight w:val="765"/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 программы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87D83" w:rsidRPr="00C03638" w:rsidTr="00887D83">
        <w:trPr>
          <w:cantSplit/>
          <w:trHeight w:val="765"/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638" w:rsidRPr="00C03638" w:rsidRDefault="00C03638" w:rsidP="00C0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полномочий органа исполнительной власти местного самоуправления  </w:t>
            </w:r>
            <w:proofErr w:type="spellStart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C03638" w:rsidRPr="00C03638" w:rsidRDefault="00C03638" w:rsidP="00C0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( 2017 - 2019 годы</w:t>
            </w:r>
            <w:proofErr w:type="gramStart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45656,3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44281,1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44612,1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134552,5</w:t>
            </w:r>
          </w:p>
        </w:tc>
      </w:tr>
      <w:tr w:rsidR="00887D83" w:rsidRPr="00C03638" w:rsidTr="00887D83">
        <w:trPr>
          <w:cantSplit/>
          <w:trHeight w:val="765"/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638" w:rsidRPr="00C03638" w:rsidRDefault="00C03638" w:rsidP="00C0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spellStart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  <w:p w:rsidR="00C03638" w:rsidRPr="00C03638" w:rsidRDefault="00C03638" w:rsidP="00C0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( 2017 - 2019 годы.)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62644,1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64239,0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65142,0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192025,1</w:t>
            </w:r>
          </w:p>
        </w:tc>
      </w:tr>
      <w:tr w:rsidR="00887D83" w:rsidRPr="00C03638" w:rsidTr="00887D83">
        <w:trPr>
          <w:cantSplit/>
          <w:trHeight w:val="765"/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638" w:rsidRPr="00C03638" w:rsidRDefault="00C03638" w:rsidP="00C0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муниципальными финансами </w:t>
            </w:r>
            <w:proofErr w:type="spellStart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(2017 – 2019 годы)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15436,2</w:t>
            </w:r>
          </w:p>
        </w:tc>
      </w:tr>
      <w:tr w:rsidR="00887D83" w:rsidRPr="00C03638" w:rsidTr="00887D83">
        <w:trPr>
          <w:cantSplit/>
          <w:trHeight w:val="765"/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638" w:rsidRPr="00C03638" w:rsidRDefault="00C03638" w:rsidP="00C0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113448,8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113665,5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114899,5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8" w:rsidRPr="00C03638" w:rsidRDefault="00C03638" w:rsidP="00C03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342013,8</w:t>
            </w:r>
          </w:p>
        </w:tc>
      </w:tr>
    </w:tbl>
    <w:p w:rsidR="00C03638" w:rsidRPr="00C03638" w:rsidRDefault="00C03638" w:rsidP="00C03638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8C" w:rsidRDefault="00060B42" w:rsidP="0006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3638"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финансирования запланирован на реализацию мероприятий муниципальной программы «Развитие образования </w:t>
      </w:r>
      <w:proofErr w:type="spellStart"/>
      <w:r w:rsidR="00C03638"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C03638"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на 2017 - 2019 годы</w:t>
      </w:r>
      <w:proofErr w:type="gramStart"/>
      <w:r w:rsidR="00C03638"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- </w:t>
      </w:r>
      <w:proofErr w:type="gramEnd"/>
      <w:r w:rsidR="00C03638" w:rsidRPr="00C03638">
        <w:rPr>
          <w:rFonts w:ascii="Times New Roman" w:eastAsia="Times New Roman" w:hAnsi="Times New Roman" w:cs="Times New Roman"/>
          <w:sz w:val="28"/>
          <w:szCs w:val="28"/>
          <w:lang w:eastAsia="ru-RU"/>
        </w:rPr>
        <w:t>55,2% программной части</w:t>
      </w:r>
    </w:p>
    <w:p w:rsidR="00C03638" w:rsidRDefault="007B7FC9" w:rsidP="007B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бюджета.</w:t>
      </w:r>
    </w:p>
    <w:p w:rsidR="00CA4397" w:rsidRDefault="00CA4397" w:rsidP="00CA4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="007B7FC9">
        <w:rPr>
          <w:rFonts w:ascii="Times New Roman" w:hAnsi="Times New Roman" w:cs="Times New Roman"/>
          <w:sz w:val="28"/>
          <w:szCs w:val="28"/>
        </w:rPr>
        <w:t>одной бюджетной росписью на 2017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утверждено – </w:t>
      </w:r>
      <w:r w:rsidR="007B7FC9">
        <w:rPr>
          <w:rFonts w:ascii="Times New Roman" w:hAnsi="Times New Roman" w:cs="Times New Roman"/>
          <w:sz w:val="28"/>
          <w:szCs w:val="28"/>
        </w:rPr>
        <w:t>113448,8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«Реализация  полномочий </w:t>
      </w:r>
      <w:r w:rsidR="007B7FC9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местного самоуправления </w:t>
      </w:r>
      <w:proofErr w:type="spellStart"/>
      <w:r w:rsidR="007B7FC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7B7FC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7B7FC9">
        <w:rPr>
          <w:rFonts w:ascii="Times New Roman" w:hAnsi="Times New Roman" w:cs="Times New Roman"/>
          <w:sz w:val="28"/>
          <w:szCs w:val="28"/>
        </w:rPr>
        <w:t>а»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7F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B7FC9">
        <w:rPr>
          <w:rFonts w:ascii="Times New Roman" w:hAnsi="Times New Roman" w:cs="Times New Roman"/>
          <w:sz w:val="28"/>
          <w:szCs w:val="28"/>
        </w:rPr>
        <w:t xml:space="preserve">9 годы)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C9">
        <w:rPr>
          <w:rFonts w:ascii="Times New Roman" w:hAnsi="Times New Roman" w:cs="Times New Roman"/>
          <w:sz w:val="28"/>
          <w:szCs w:val="28"/>
        </w:rPr>
        <w:t>45656,3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образования </w:t>
      </w:r>
      <w:proofErr w:type="spellStart"/>
      <w:r w:rsidR="007B7FC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B7F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7F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B7F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B7F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7FC9">
        <w:rPr>
          <w:rFonts w:ascii="Times New Roman" w:hAnsi="Times New Roman" w:cs="Times New Roman"/>
          <w:sz w:val="28"/>
          <w:szCs w:val="28"/>
        </w:rPr>
        <w:t>62644,1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7B7FC9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FC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7F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7B7F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B7F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7B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C9">
        <w:rPr>
          <w:rFonts w:ascii="Times New Roman" w:hAnsi="Times New Roman" w:cs="Times New Roman"/>
          <w:sz w:val="28"/>
          <w:szCs w:val="28"/>
        </w:rPr>
        <w:t>5145,4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347D5"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D367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 тыс. рублей, что составляет 105,8% бюджетных ассигнований, утвержденных решением о бюджете, и 98,8% бюджетных ассигнований, утвержденных сводной бюджетной росписью с учетом изменений на отчетную дату.</w:t>
      </w: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в 201</w:t>
      </w:r>
      <w:r w:rsidR="00B679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представлена в таблице.</w:t>
      </w:r>
    </w:p>
    <w:p w:rsidR="00CA4397" w:rsidRDefault="00CA4397" w:rsidP="00CA4397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807"/>
      </w:tblGrid>
      <w:tr w:rsidR="00CA4397" w:rsidTr="007B7FC9">
        <w:tc>
          <w:tcPr>
            <w:tcW w:w="3794" w:type="dxa"/>
            <w:vAlign w:val="center"/>
          </w:tcPr>
          <w:p w:rsidR="00CA4397" w:rsidRPr="00614BCF" w:rsidRDefault="00CA4397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="00CA4397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  <w:p w:rsidR="00CA4397" w:rsidRPr="00614BCF" w:rsidRDefault="00CA4397" w:rsidP="004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34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CA4397" w:rsidRPr="00614BCF" w:rsidRDefault="00CA4397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CA4397" w:rsidRPr="00614BCF" w:rsidRDefault="00CA4397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D36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07" w:type="dxa"/>
            <w:vAlign w:val="center"/>
          </w:tcPr>
          <w:p w:rsidR="00CA4397" w:rsidRDefault="00D367AF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в 2017</w:t>
            </w:r>
            <w:r w:rsidR="00CA439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A4397" w:rsidRPr="00614BCF" w:rsidRDefault="00CA4397" w:rsidP="004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347D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CA4397" w:rsidTr="007B7FC9">
        <w:tc>
          <w:tcPr>
            <w:tcW w:w="3794" w:type="dxa"/>
            <w:vAlign w:val="center"/>
          </w:tcPr>
          <w:p w:rsidR="00D367AF" w:rsidRPr="00C03638" w:rsidRDefault="00D367AF" w:rsidP="00D3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полномочий органа исполнительной власти местного самоуправления  </w:t>
            </w:r>
            <w:proofErr w:type="spellStart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CA4397" w:rsidRPr="00614BCF" w:rsidRDefault="00D367AF" w:rsidP="00D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( 2017 - 2019 годы</w:t>
            </w:r>
            <w:proofErr w:type="gramStart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73842,8</w:t>
            </w:r>
          </w:p>
        </w:tc>
        <w:tc>
          <w:tcPr>
            <w:tcW w:w="1843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73842,8</w:t>
            </w:r>
          </w:p>
        </w:tc>
        <w:tc>
          <w:tcPr>
            <w:tcW w:w="1807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397" w:rsidTr="007B7FC9">
        <w:tc>
          <w:tcPr>
            <w:tcW w:w="3794" w:type="dxa"/>
            <w:vAlign w:val="center"/>
          </w:tcPr>
          <w:p w:rsidR="00D367AF" w:rsidRPr="00C03638" w:rsidRDefault="00D367AF" w:rsidP="00D3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spellStart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  <w:p w:rsidR="00CA4397" w:rsidRPr="00614BCF" w:rsidRDefault="00D367AF" w:rsidP="00D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( 2017 - 2019 годы.)</w:t>
            </w:r>
          </w:p>
        </w:tc>
        <w:tc>
          <w:tcPr>
            <w:tcW w:w="1984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67125,0</w:t>
            </w:r>
          </w:p>
        </w:tc>
        <w:tc>
          <w:tcPr>
            <w:tcW w:w="1843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67125,0</w:t>
            </w:r>
          </w:p>
        </w:tc>
        <w:tc>
          <w:tcPr>
            <w:tcW w:w="1807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397" w:rsidTr="007B7FC9">
        <w:tc>
          <w:tcPr>
            <w:tcW w:w="3794" w:type="dxa"/>
            <w:vAlign w:val="center"/>
          </w:tcPr>
          <w:p w:rsidR="00CA4397" w:rsidRPr="00614BCF" w:rsidRDefault="00D367AF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C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(2017 – 2019 годы)</w:t>
            </w:r>
          </w:p>
        </w:tc>
        <w:tc>
          <w:tcPr>
            <w:tcW w:w="1984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10420,9</w:t>
            </w:r>
          </w:p>
        </w:tc>
        <w:tc>
          <w:tcPr>
            <w:tcW w:w="1843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10420,9</w:t>
            </w:r>
          </w:p>
        </w:tc>
        <w:tc>
          <w:tcPr>
            <w:tcW w:w="1807" w:type="dxa"/>
            <w:vAlign w:val="center"/>
          </w:tcPr>
          <w:p w:rsidR="00CA4397" w:rsidRPr="00614BCF" w:rsidRDefault="004347D5" w:rsidP="007B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397" w:rsidRPr="005634FB" w:rsidTr="007B7FC9">
        <w:tc>
          <w:tcPr>
            <w:tcW w:w="3794" w:type="dxa"/>
            <w:vAlign w:val="center"/>
          </w:tcPr>
          <w:p w:rsidR="00CA4397" w:rsidRPr="005634FB" w:rsidRDefault="00CA4397" w:rsidP="007B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A4397" w:rsidRPr="005634FB" w:rsidRDefault="004347D5" w:rsidP="007B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151388,7</w:t>
            </w:r>
          </w:p>
        </w:tc>
        <w:tc>
          <w:tcPr>
            <w:tcW w:w="1843" w:type="dxa"/>
            <w:vAlign w:val="center"/>
          </w:tcPr>
          <w:p w:rsidR="00CA4397" w:rsidRPr="005634FB" w:rsidRDefault="004347D5" w:rsidP="007B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151388,7</w:t>
            </w:r>
          </w:p>
        </w:tc>
        <w:tc>
          <w:tcPr>
            <w:tcW w:w="1807" w:type="dxa"/>
            <w:vAlign w:val="center"/>
          </w:tcPr>
          <w:p w:rsidR="00CA4397" w:rsidRPr="005634FB" w:rsidRDefault="004347D5" w:rsidP="007B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CA4397" w:rsidRPr="005634FB" w:rsidRDefault="00CA4397" w:rsidP="00CA4397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CA4397" w:rsidRDefault="00037B1E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4397">
        <w:rPr>
          <w:rFonts w:ascii="Times New Roman" w:hAnsi="Times New Roman" w:cs="Times New Roman"/>
          <w:sz w:val="28"/>
          <w:szCs w:val="28"/>
        </w:rPr>
        <w:t>сполнение по всем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сложилось на уровне 100,0 процентов</w:t>
      </w:r>
      <w:r w:rsidR="00CA4397">
        <w:rPr>
          <w:rFonts w:ascii="Times New Roman" w:hAnsi="Times New Roman" w:cs="Times New Roman"/>
          <w:sz w:val="28"/>
          <w:szCs w:val="28"/>
        </w:rPr>
        <w:t>:</w:t>
      </w: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170">
        <w:rPr>
          <w:rFonts w:ascii="Times New Roman" w:hAnsi="Times New Roman" w:cs="Times New Roman"/>
          <w:sz w:val="28"/>
          <w:szCs w:val="28"/>
        </w:rPr>
        <w:lastRenderedPageBreak/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371995">
        <w:rPr>
          <w:rFonts w:ascii="Times New Roman" w:hAnsi="Times New Roman" w:cs="Times New Roman"/>
          <w:sz w:val="28"/>
          <w:szCs w:val="28"/>
        </w:rPr>
        <w:t>та об исполнении бюджета за 2017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</w:t>
      </w:r>
      <w:r w:rsidR="00371995">
        <w:rPr>
          <w:rFonts w:ascii="Times New Roman" w:hAnsi="Times New Roman" w:cs="Times New Roman"/>
          <w:sz w:val="28"/>
          <w:szCs w:val="28"/>
        </w:rPr>
        <w:t>.</w:t>
      </w: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00DD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 w:cs="Times New Roman"/>
        </w:rPr>
        <w:t xml:space="preserve"> </w:t>
      </w:r>
      <w:r w:rsidRPr="00000DD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F221C">
        <w:rPr>
          <w:rFonts w:ascii="Times New Roman" w:hAnsi="Times New Roman" w:cs="Times New Roman"/>
          <w:sz w:val="28"/>
          <w:szCs w:val="28"/>
        </w:rPr>
        <w:t>Рогнедин</w:t>
      </w:r>
      <w:r w:rsidRPr="00000D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0DD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F221C">
        <w:rPr>
          <w:rFonts w:ascii="Times New Roman" w:hAnsi="Times New Roman" w:cs="Times New Roman"/>
          <w:sz w:val="28"/>
          <w:szCs w:val="28"/>
        </w:rPr>
        <w:t>03</w:t>
      </w:r>
      <w:r w:rsidRPr="00000DDA">
        <w:rPr>
          <w:rFonts w:ascii="Times New Roman" w:hAnsi="Times New Roman" w:cs="Times New Roman"/>
          <w:sz w:val="28"/>
          <w:szCs w:val="28"/>
        </w:rPr>
        <w:t>.</w:t>
      </w:r>
      <w:r w:rsidR="00DF221C">
        <w:rPr>
          <w:rFonts w:ascii="Times New Roman" w:hAnsi="Times New Roman" w:cs="Times New Roman"/>
          <w:sz w:val="28"/>
          <w:szCs w:val="28"/>
        </w:rPr>
        <w:t>10</w:t>
      </w:r>
      <w:r w:rsidRPr="00000DDA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DF221C">
        <w:rPr>
          <w:rFonts w:ascii="Times New Roman" w:hAnsi="Times New Roman" w:cs="Times New Roman"/>
          <w:sz w:val="28"/>
          <w:szCs w:val="28"/>
        </w:rPr>
        <w:t>331</w:t>
      </w:r>
      <w:r w:rsidRPr="00000DD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F221C">
        <w:rPr>
          <w:rFonts w:ascii="Times New Roman" w:hAnsi="Times New Roman" w:cs="Times New Roman"/>
          <w:sz w:val="28"/>
          <w:szCs w:val="28"/>
        </w:rPr>
        <w:t>Рогнедин</w:t>
      </w:r>
      <w:r w:rsidRPr="00000D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00DD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C6E">
        <w:rPr>
          <w:rFonts w:ascii="Times New Roman" w:hAnsi="Times New Roman" w:cs="Times New Roman"/>
          <w:sz w:val="28"/>
          <w:szCs w:val="28"/>
        </w:rPr>
        <w:t>в соответствии с  которым программы ранжируются на четыре группы:</w:t>
      </w:r>
    </w:p>
    <w:p w:rsidR="00DF221C" w:rsidRPr="007C4C6E" w:rsidRDefault="00DF221C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A4397" w:rsidRPr="007C4C6E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6E"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 w:rsidRPr="007C4C6E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7C4C6E">
        <w:rPr>
          <w:rFonts w:ascii="Times New Roman" w:hAnsi="Times New Roman" w:cs="Times New Roman"/>
          <w:sz w:val="28"/>
          <w:szCs w:val="28"/>
        </w:rPr>
        <w:t xml:space="preserve"> при R &gt; N;</w:t>
      </w:r>
    </w:p>
    <w:p w:rsidR="00CA4397" w:rsidRPr="007C4C6E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6E"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CA4397" w:rsidRPr="007C4C6E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6E"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 w:rsidRPr="007C4C6E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7C4C6E">
        <w:rPr>
          <w:rFonts w:ascii="Times New Roman" w:hAnsi="Times New Roman" w:cs="Times New Roman"/>
          <w:sz w:val="28"/>
          <w:szCs w:val="28"/>
        </w:rPr>
        <w:t xml:space="preserve"> при N &gt; R &gt;= 0,75 N;</w:t>
      </w:r>
    </w:p>
    <w:p w:rsidR="00CA4397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6E"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 0,75 N, </w:t>
      </w:r>
    </w:p>
    <w:p w:rsidR="00DF221C" w:rsidRPr="007C4C6E" w:rsidRDefault="00DF221C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397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6E">
        <w:rPr>
          <w:rFonts w:ascii="Times New Roman" w:hAnsi="Times New Roman" w:cs="Times New Roman"/>
          <w:sz w:val="28"/>
          <w:szCs w:val="28"/>
        </w:rPr>
        <w:t xml:space="preserve">где N - число показателей (индикаторов),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4C6E">
        <w:rPr>
          <w:rFonts w:ascii="Times New Roman" w:hAnsi="Times New Roman" w:cs="Times New Roman"/>
          <w:sz w:val="28"/>
          <w:szCs w:val="28"/>
        </w:rPr>
        <w:t xml:space="preserve"> R -  итоговая оценка состояния индикатора.</w:t>
      </w:r>
    </w:p>
    <w:p w:rsidR="00DC7E5D" w:rsidRPr="00DC7E5D" w:rsidRDefault="00DC7E5D" w:rsidP="00DC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индикатора результативности</w:t>
      </w:r>
    </w:p>
    <w:p w:rsidR="00DC7E5D" w:rsidRPr="00DC7E5D" w:rsidRDefault="00DC7E5D" w:rsidP="00DC7E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3105"/>
        <w:gridCol w:w="1215"/>
        <w:gridCol w:w="1485"/>
        <w:gridCol w:w="1256"/>
      </w:tblGrid>
      <w:tr w:rsidR="00DC7E5D" w:rsidRPr="00DC7E5D" w:rsidTr="00DC7E5D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индикатора 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индикатора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индикатора</w:t>
            </w:r>
          </w:p>
        </w:tc>
      </w:tr>
      <w:tr w:rsidR="00DC7E5D" w:rsidRPr="00DC7E5D" w:rsidTr="00DC7E5D">
        <w:trPr>
          <w:cantSplit/>
          <w:trHeight w:val="60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5D" w:rsidRPr="00312361" w:rsidRDefault="00DC7E5D" w:rsidP="00DC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5D" w:rsidRPr="00312361" w:rsidRDefault="00DC7E5D" w:rsidP="00DC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росте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сохранении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уровня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снижении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уровня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</w:tr>
      <w:tr w:rsidR="00DC7E5D" w:rsidRPr="00DC7E5D" w:rsidTr="00DC7E5D">
        <w:trPr>
          <w:cantSplit/>
          <w:trHeight w:val="36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    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E5D" w:rsidRPr="00DC7E5D" w:rsidTr="00DC7E5D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5D" w:rsidRPr="00312361" w:rsidRDefault="00DC7E5D" w:rsidP="00DC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значения   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индикатора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7E5D" w:rsidRPr="00DC7E5D" w:rsidTr="00DC7E5D">
        <w:trPr>
          <w:cantSplit/>
          <w:trHeight w:val="360"/>
          <w:jc w:val="center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7E5D" w:rsidRPr="00312361" w:rsidRDefault="00DC7E5D" w:rsidP="00DC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</w:t>
            </w: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значения индикатора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E5D" w:rsidRPr="00312361" w:rsidRDefault="00DC7E5D" w:rsidP="00DC7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C7E5D" w:rsidRPr="00DC7E5D" w:rsidRDefault="00DC7E5D" w:rsidP="00DC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397" w:rsidRPr="007C4C6E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397" w:rsidRPr="00A27806" w:rsidRDefault="00A27806" w:rsidP="00A278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A4397" w:rsidRPr="008B0B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397" w:rsidRPr="00A278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 полномочий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 исполнительной власти местного самоуправления  </w:t>
      </w:r>
      <w:proofErr w:type="spellStart"/>
      <w:r w:rsidRPr="00A2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A2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A2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A2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2017 - 2019 годы )</w:t>
      </w:r>
      <w:r w:rsidR="00CA4397" w:rsidRPr="00A2780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9575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4397" w:rsidRDefault="00F9575D" w:rsidP="00CA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A4397" w:rsidRPr="00613A48">
        <w:rPr>
          <w:rFonts w:ascii="Times New Roman" w:hAnsi="Times New Roman" w:cs="Times New Roman"/>
          <w:bCs/>
          <w:sz w:val="28"/>
          <w:szCs w:val="28"/>
        </w:rPr>
        <w:t>тверждена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397" w:rsidRPr="00613A48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A27806">
        <w:rPr>
          <w:rFonts w:ascii="Times New Roman" w:hAnsi="Times New Roman" w:cs="Times New Roman"/>
          <w:bCs/>
          <w:sz w:val="28"/>
          <w:szCs w:val="28"/>
        </w:rPr>
        <w:t>Рогнедин</w:t>
      </w:r>
      <w:r w:rsidR="00CA4397" w:rsidRPr="00613A4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CA4397" w:rsidRPr="00613A48">
        <w:rPr>
          <w:rFonts w:ascii="Times New Roman" w:hAnsi="Times New Roman" w:cs="Times New Roman"/>
          <w:bCs/>
          <w:sz w:val="28"/>
          <w:szCs w:val="28"/>
        </w:rPr>
        <w:t xml:space="preserve"> района от 2</w:t>
      </w:r>
      <w:r w:rsidR="00A27806">
        <w:rPr>
          <w:rFonts w:ascii="Times New Roman" w:hAnsi="Times New Roman" w:cs="Times New Roman"/>
          <w:bCs/>
          <w:sz w:val="28"/>
          <w:szCs w:val="28"/>
        </w:rPr>
        <w:t>9</w:t>
      </w:r>
      <w:r w:rsidR="00CA4397" w:rsidRPr="00613A48">
        <w:rPr>
          <w:rFonts w:ascii="Times New Roman" w:hAnsi="Times New Roman" w:cs="Times New Roman"/>
          <w:bCs/>
          <w:sz w:val="28"/>
          <w:szCs w:val="28"/>
        </w:rPr>
        <w:t>.1</w:t>
      </w:r>
      <w:r w:rsidR="00A27806">
        <w:rPr>
          <w:rFonts w:ascii="Times New Roman" w:hAnsi="Times New Roman" w:cs="Times New Roman"/>
          <w:bCs/>
          <w:sz w:val="28"/>
          <w:szCs w:val="28"/>
        </w:rPr>
        <w:t>2</w:t>
      </w:r>
      <w:r w:rsidR="00CA4397" w:rsidRPr="00613A48">
        <w:rPr>
          <w:rFonts w:ascii="Times New Roman" w:hAnsi="Times New Roman" w:cs="Times New Roman"/>
          <w:bCs/>
          <w:sz w:val="28"/>
          <w:szCs w:val="28"/>
        </w:rPr>
        <w:t>.201</w:t>
      </w:r>
      <w:r w:rsidR="00A27806">
        <w:rPr>
          <w:rFonts w:ascii="Times New Roman" w:hAnsi="Times New Roman" w:cs="Times New Roman"/>
          <w:bCs/>
          <w:sz w:val="28"/>
          <w:szCs w:val="28"/>
        </w:rPr>
        <w:t>6</w:t>
      </w:r>
      <w:r w:rsidR="00CA4397" w:rsidRPr="00613A4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27806">
        <w:rPr>
          <w:rFonts w:ascii="Times New Roman" w:hAnsi="Times New Roman" w:cs="Times New Roman"/>
          <w:bCs/>
          <w:sz w:val="28"/>
          <w:szCs w:val="28"/>
        </w:rPr>
        <w:t>414</w:t>
      </w:r>
      <w:r w:rsidR="00CA4397" w:rsidRPr="00613A48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397" w:rsidRPr="00613A48" w:rsidRDefault="00CA4397" w:rsidP="00CA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397" w:rsidRDefault="00CA4397" w:rsidP="00CA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48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исполнитель: </w:t>
      </w:r>
      <w:r w:rsidRPr="00613A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27806">
        <w:rPr>
          <w:rFonts w:ascii="Times New Roman" w:hAnsi="Times New Roman" w:cs="Times New Roman"/>
          <w:sz w:val="28"/>
          <w:szCs w:val="28"/>
        </w:rPr>
        <w:t>Рогнедин</w:t>
      </w:r>
      <w:r w:rsidRPr="00613A4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13A4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7806" w:rsidRPr="00613A48" w:rsidRDefault="00A27806" w:rsidP="00CA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0C" w:rsidRPr="00A27806" w:rsidRDefault="002D18E2" w:rsidP="00A8200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806">
        <w:rPr>
          <w:rFonts w:ascii="Times New Roman" w:eastAsia="Calibri" w:hAnsi="Times New Roman" w:cs="Times New Roman"/>
          <w:sz w:val="28"/>
          <w:szCs w:val="28"/>
        </w:rPr>
        <w:t>Перечень подпрограмм</w:t>
      </w:r>
      <w:proofErr w:type="gramStart"/>
      <w:r w:rsidRPr="00A2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806" w:rsidRPr="00A2780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A278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A4397" w:rsidRPr="00A27806">
        <w:rPr>
          <w:rFonts w:ascii="Times New Roman" w:hAnsi="Times New Roman" w:cs="Times New Roman"/>
          <w:sz w:val="28"/>
          <w:szCs w:val="28"/>
        </w:rPr>
        <w:tab/>
      </w:r>
    </w:p>
    <w:p w:rsidR="005B2DCB" w:rsidRPr="00A27806" w:rsidRDefault="00A27806" w:rsidP="005B2D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«</w:t>
      </w:r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и сохранение культурного наследия </w:t>
      </w:r>
      <w:proofErr w:type="spellStart"/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(2017-2019 годы);</w:t>
      </w:r>
    </w:p>
    <w:p w:rsidR="005B2DCB" w:rsidRPr="00A27806" w:rsidRDefault="00A27806" w:rsidP="005B2D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</w:t>
      </w:r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медицинских кадров на территории </w:t>
      </w:r>
      <w:proofErr w:type="spellStart"/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(2017-2019 годы);</w:t>
      </w:r>
    </w:p>
    <w:p w:rsidR="005B2DCB" w:rsidRPr="00A27806" w:rsidRDefault="00A27806" w:rsidP="005B2D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«</w:t>
      </w:r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</w:t>
      </w:r>
      <w:proofErr w:type="spellStart"/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DCB"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(2017-2019 годы);</w:t>
      </w:r>
    </w:p>
    <w:p w:rsidR="00A27806" w:rsidRDefault="00A27806" w:rsidP="00377548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- «</w:t>
      </w:r>
      <w:r w:rsidR="005B2DCB" w:rsidRPr="00A27806">
        <w:rPr>
          <w:sz w:val="28"/>
          <w:szCs w:val="28"/>
        </w:rPr>
        <w:t xml:space="preserve">Развитие физической культуры и спорта </w:t>
      </w:r>
      <w:proofErr w:type="spellStart"/>
      <w:r w:rsidR="005B2DCB" w:rsidRPr="00A27806">
        <w:rPr>
          <w:sz w:val="28"/>
          <w:szCs w:val="28"/>
        </w:rPr>
        <w:t>Рогнединского</w:t>
      </w:r>
      <w:proofErr w:type="spellEnd"/>
      <w:r w:rsidR="005B2DCB" w:rsidRPr="00A2780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(2017-2019 годы).</w:t>
      </w:r>
    </w:p>
    <w:p w:rsidR="00A27806" w:rsidRDefault="00A27806" w:rsidP="00377548">
      <w:pPr>
        <w:pStyle w:val="ConsPlusCell"/>
        <w:widowControl/>
        <w:rPr>
          <w:sz w:val="28"/>
          <w:szCs w:val="28"/>
        </w:rPr>
      </w:pPr>
    </w:p>
    <w:p w:rsidR="00A8200C" w:rsidRPr="00A27806" w:rsidRDefault="00377548" w:rsidP="00A27806">
      <w:pPr>
        <w:pStyle w:val="ConsPlusCell"/>
        <w:widowControl/>
        <w:rPr>
          <w:sz w:val="28"/>
          <w:szCs w:val="28"/>
        </w:rPr>
      </w:pPr>
      <w:r w:rsidRPr="00A27806">
        <w:rPr>
          <w:sz w:val="28"/>
          <w:szCs w:val="28"/>
        </w:rPr>
        <w:t xml:space="preserve"> Объемы бюджетных  ассигнований на реализацию </w:t>
      </w:r>
      <w:r w:rsidR="00A27806" w:rsidRPr="00A27806">
        <w:rPr>
          <w:sz w:val="28"/>
          <w:szCs w:val="28"/>
        </w:rPr>
        <w:t>м</w:t>
      </w:r>
      <w:r w:rsidRPr="00A27806">
        <w:rPr>
          <w:sz w:val="28"/>
          <w:szCs w:val="28"/>
        </w:rPr>
        <w:t>униципальной программы</w:t>
      </w:r>
      <w:proofErr w:type="gramStart"/>
      <w:r w:rsidRPr="00A27806">
        <w:rPr>
          <w:color w:val="FF0000"/>
          <w:sz w:val="28"/>
          <w:szCs w:val="28"/>
        </w:rPr>
        <w:t xml:space="preserve"> </w:t>
      </w:r>
      <w:r w:rsidR="00A27806">
        <w:rPr>
          <w:color w:val="FF0000"/>
          <w:sz w:val="28"/>
          <w:szCs w:val="28"/>
        </w:rPr>
        <w:t>:</w:t>
      </w:r>
      <w:proofErr w:type="gramEnd"/>
      <w:r w:rsidRPr="00A27806">
        <w:rPr>
          <w:color w:val="FF0000"/>
          <w:sz w:val="28"/>
          <w:szCs w:val="28"/>
        </w:rPr>
        <w:t xml:space="preserve">     </w:t>
      </w:r>
    </w:p>
    <w:p w:rsidR="00D70DB7" w:rsidRDefault="00D70DB7" w:rsidP="00D70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7B1E" w:rsidRPr="00961FDF" w:rsidRDefault="00037B1E" w:rsidP="00037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будет осуществляться за счет средств  бюджета района. Общий объем средств на реализацию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утвержден в объеме 45659,3 тыс. рублей, уточненный план – 73842,8 тыс. рублей. </w:t>
      </w:r>
    </w:p>
    <w:p w:rsidR="00037B1E" w:rsidRPr="00961FDF" w:rsidRDefault="00037B1E" w:rsidP="00037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реализация данной программы осуществлена в объеме 73842,8 тыс. рублей, или исполнена на 100%. </w:t>
      </w:r>
    </w:p>
    <w:p w:rsidR="00377548" w:rsidRPr="00A27806" w:rsidRDefault="00A27806" w:rsidP="0003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8200C" w:rsidRPr="00A27806" w:rsidRDefault="00A8200C" w:rsidP="00A8200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муниципальной программы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муниципальной программы «Реализация полномочий органов местного самоуправления </w:t>
      </w:r>
      <w:proofErr w:type="spellStart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(2017-2019 годы) осуществляется реализация следующих мероприятий: 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-обеспечение деятельности главы исполнительно-распорядительного органа муниципального образования;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-руководство и управление в сфере установленных функций органов местного самоуправления;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Многофункциональный центр предоставления государственных и муниципальных услуг в </w:t>
      </w:r>
      <w:proofErr w:type="spellStart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Рогнединском</w:t>
      </w:r>
      <w:proofErr w:type="spellEnd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возмещение нормативных затрат, связанных с оказанием им муниципальных услуг (выполнением работ);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повышение энергетической эффективности и обеспечение энергосбережения;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-противодействие злоупотреблению наркотиками и их незаконному обороту;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</w:t>
      </w: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уполномоченных составлять протоколы об административных правонарушениях;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-повышение безопасности движения пешеходов; 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-повышение безопасности дорожного движения;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-оценка имущества, признание прав и регулирование отношений по муниципальной собственности;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-осуществление первичного воинского учета на территориях, где отсутствуют военные комиссариаты;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функционирование Единой дежурно-диспетчерской службы;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-предоставление субсидий на поддержку животноводства;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развитие и совершенствование сети автомобильных дорог местного значения;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-мероприятия по землеустройству и землепользованию;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-содержание муниципального жилищного фонда;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-обеспечение мероприятий по капитальному ремонту многоквартирных домов за счет средств бюджета;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-вложение бюджетных инвестиций в объекты капитального строительства муниципальной собственности;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-организация электро-, тепл</w:t>
      </w:r>
      <w:proofErr w:type="gramStart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-предоставление субсидии муниципальному бюджетному образовательному учреждению дополнительного образования детей  </w:t>
      </w:r>
      <w:proofErr w:type="spellStart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Рогнединская</w:t>
      </w:r>
      <w:proofErr w:type="spellEnd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 на возмещение нормативных затрат, связанных с оказанием им муниципальных услуг (выполнением работ);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-мероприятия по военно-патриотическому воспитанию молодежи;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культуры  </w:t>
      </w:r>
      <w:proofErr w:type="spellStart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библиотечное объединение на возмещение нормативных затрат, связанных с оказанием им муниципальных услуг </w:t>
      </w: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(выполнением работ);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-предоставление субсидий муниципальному бюджетному учреждению культуры  </w:t>
      </w:r>
      <w:proofErr w:type="spellStart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Рогнединское</w:t>
      </w:r>
      <w:proofErr w:type="spellEnd"/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культурно-досуговое объединение на возмещение нормативных затрат, связанных с оказанием им муниципальных услуг (выполнением работ);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-выплаты  пенсии за выслугу лет лицам, замещавшим должности муниципальной службы;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-мероприятия по обеспечению жильем молодых семей на 2017-2019 гг.;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-обеспечение сохранности жилых помещений, закрепленных за детьми-сиротами и детьми, оставшимися без попечения родителей;</w:t>
      </w:r>
    </w:p>
    <w:p w:rsidR="00A8200C" w:rsidRPr="002E3C58" w:rsidRDefault="00A8200C" w:rsidP="00A8200C">
      <w:pPr>
        <w:spacing w:after="0" w:line="240" w:lineRule="auto"/>
        <w:ind w:left="-4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родителям; 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-выплата единовременного пособия при всех формах устройства детей, лишенных родительского попечения, в семью;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мероприятия в сфере социальной и демографической политики;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профилактика безнадзорности и правонарушений несовершеннолетних;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-организация и осуществление деятельности по опеке и попечительству;</w:t>
      </w:r>
    </w:p>
    <w:p w:rsidR="00A8200C" w:rsidRPr="002E3C58" w:rsidRDefault="00A8200C" w:rsidP="00A8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-мероприятия по вовлечению населения в занятия физической культурой и массовым спортом, участие в соревнованиях различного уровня.</w:t>
      </w:r>
    </w:p>
    <w:p w:rsidR="00530AE3" w:rsidRDefault="00530AE3" w:rsidP="00530AE3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эффективности</w:t>
      </w:r>
      <w:r w:rsidRPr="008D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R(49)</w:t>
      </w:r>
      <w:r w:rsidRPr="000F061F">
        <w:rPr>
          <w:rFonts w:ascii="Times New Roman" w:hAnsi="Times New Roman" w:cs="Times New Roman"/>
          <w:sz w:val="28"/>
          <w:szCs w:val="28"/>
        </w:rPr>
        <w:t xml:space="preserve"> &gt; N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F061F">
        <w:rPr>
          <w:rFonts w:ascii="Times New Roman" w:hAnsi="Times New Roman" w:cs="Times New Roman"/>
          <w:sz w:val="28"/>
          <w:szCs w:val="28"/>
        </w:rPr>
        <w:t>)</w:t>
      </w:r>
    </w:p>
    <w:p w:rsidR="00530AE3" w:rsidRPr="00530AE3" w:rsidRDefault="00CA4397" w:rsidP="00CA4397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AE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530AE3">
        <w:rPr>
          <w:rFonts w:ascii="Times New Roman" w:hAnsi="Times New Roman" w:cs="Times New Roman"/>
          <w:sz w:val="28"/>
          <w:szCs w:val="28"/>
        </w:rPr>
        <w:t>:</w:t>
      </w:r>
      <w:r w:rsidRPr="00530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97" w:rsidRPr="00530AE3" w:rsidRDefault="00530AE3" w:rsidP="0053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F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30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полномочий органов местного самоуправления </w:t>
      </w:r>
      <w:proofErr w:type="spellStart"/>
      <w:r w:rsidRPr="00530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Рогнединского</w:t>
      </w:r>
      <w:proofErr w:type="spellEnd"/>
      <w:r w:rsidRPr="00530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8F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(2017 - 2019 годы)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397">
        <w:rPr>
          <w:rFonts w:ascii="Times New Roman" w:hAnsi="Times New Roman" w:cs="Times New Roman"/>
          <w:sz w:val="28"/>
          <w:szCs w:val="28"/>
        </w:rPr>
        <w:t xml:space="preserve"> </w:t>
      </w:r>
      <w:r w:rsidR="00CA4397" w:rsidRPr="00530AE3">
        <w:rPr>
          <w:rFonts w:ascii="Times New Roman" w:hAnsi="Times New Roman" w:cs="Times New Roman"/>
          <w:b/>
          <w:sz w:val="28"/>
          <w:szCs w:val="28"/>
        </w:rPr>
        <w:t>отнесена к первой групп</w:t>
      </w:r>
      <w:r w:rsidR="008E1930">
        <w:rPr>
          <w:rFonts w:ascii="Times New Roman" w:hAnsi="Times New Roman" w:cs="Times New Roman"/>
          <w:b/>
          <w:sz w:val="28"/>
          <w:szCs w:val="28"/>
        </w:rPr>
        <w:t>е – эффективность выше плановой.</w:t>
      </w:r>
    </w:p>
    <w:p w:rsidR="00CA4397" w:rsidRPr="00530AE3" w:rsidRDefault="00CA4397" w:rsidP="00CA4397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30AE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30AE3" w:rsidRPr="00530AE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4397" w:rsidRPr="00000DDA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923E6" w:rsidRPr="004923E6" w:rsidRDefault="00CA4397" w:rsidP="004923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3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="00793434">
        <w:rPr>
          <w:rFonts w:ascii="Times New Roman" w:hAnsi="Times New Roman" w:cs="Times New Roman"/>
          <w:b/>
          <w:sz w:val="28"/>
          <w:szCs w:val="28"/>
        </w:rPr>
        <w:t>Рогнединс</w:t>
      </w:r>
      <w:r w:rsidRPr="004923E6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4923E6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="00793434">
        <w:rPr>
          <w:rFonts w:ascii="Times New Roman" w:hAnsi="Times New Roman" w:cs="Times New Roman"/>
          <w:b/>
          <w:sz w:val="28"/>
          <w:szCs w:val="28"/>
        </w:rPr>
        <w:t>(</w:t>
      </w:r>
      <w:r w:rsidRPr="004923E6">
        <w:rPr>
          <w:rFonts w:ascii="Times New Roman" w:hAnsi="Times New Roman" w:cs="Times New Roman"/>
          <w:b/>
          <w:sz w:val="28"/>
          <w:szCs w:val="28"/>
        </w:rPr>
        <w:t>201</w:t>
      </w:r>
      <w:r w:rsidR="00793434">
        <w:rPr>
          <w:rFonts w:ascii="Times New Roman" w:hAnsi="Times New Roman" w:cs="Times New Roman"/>
          <w:b/>
          <w:sz w:val="28"/>
          <w:szCs w:val="28"/>
        </w:rPr>
        <w:t>7</w:t>
      </w:r>
      <w:r w:rsidRPr="004923E6">
        <w:rPr>
          <w:rFonts w:ascii="Times New Roman" w:hAnsi="Times New Roman" w:cs="Times New Roman"/>
          <w:b/>
          <w:sz w:val="28"/>
          <w:szCs w:val="28"/>
        </w:rPr>
        <w:t>-201</w:t>
      </w:r>
      <w:r w:rsidR="00793434">
        <w:rPr>
          <w:rFonts w:ascii="Times New Roman" w:hAnsi="Times New Roman" w:cs="Times New Roman"/>
          <w:b/>
          <w:sz w:val="28"/>
          <w:szCs w:val="28"/>
        </w:rPr>
        <w:t>9</w:t>
      </w:r>
      <w:r w:rsidRPr="004923E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93434">
        <w:rPr>
          <w:rFonts w:ascii="Times New Roman" w:hAnsi="Times New Roman" w:cs="Times New Roman"/>
          <w:b/>
          <w:sz w:val="28"/>
          <w:szCs w:val="28"/>
        </w:rPr>
        <w:t>)</w:t>
      </w:r>
      <w:r w:rsidRPr="00492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397" w:rsidRPr="004923E6" w:rsidRDefault="00CA4397" w:rsidP="004923E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3E6">
        <w:rPr>
          <w:rFonts w:ascii="Times New Roman" w:hAnsi="Times New Roman" w:cs="Times New Roman"/>
          <w:bCs/>
          <w:sz w:val="28"/>
          <w:szCs w:val="28"/>
        </w:rPr>
        <w:t>утверждена</w:t>
      </w:r>
      <w:proofErr w:type="gramEnd"/>
      <w:r w:rsidRPr="004923E6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12655F">
        <w:rPr>
          <w:rFonts w:ascii="Times New Roman" w:hAnsi="Times New Roman" w:cs="Times New Roman"/>
          <w:bCs/>
          <w:sz w:val="28"/>
          <w:szCs w:val="28"/>
        </w:rPr>
        <w:t>Рогнедин</w:t>
      </w:r>
      <w:r w:rsidRPr="004923E6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4923E6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Pr="004923E6">
        <w:rPr>
          <w:rFonts w:ascii="Times New Roman" w:hAnsi="Times New Roman" w:cs="Times New Roman"/>
          <w:sz w:val="28"/>
          <w:szCs w:val="28"/>
        </w:rPr>
        <w:t>2</w:t>
      </w:r>
      <w:r w:rsidR="0012655F">
        <w:rPr>
          <w:rFonts w:ascii="Times New Roman" w:hAnsi="Times New Roman" w:cs="Times New Roman"/>
          <w:sz w:val="28"/>
          <w:szCs w:val="28"/>
        </w:rPr>
        <w:t>9</w:t>
      </w:r>
      <w:r w:rsidRPr="004923E6">
        <w:rPr>
          <w:rFonts w:ascii="Times New Roman" w:hAnsi="Times New Roman" w:cs="Times New Roman"/>
          <w:sz w:val="28"/>
          <w:szCs w:val="28"/>
        </w:rPr>
        <w:t>.1</w:t>
      </w:r>
      <w:r w:rsidR="0012655F">
        <w:rPr>
          <w:rFonts w:ascii="Times New Roman" w:hAnsi="Times New Roman" w:cs="Times New Roman"/>
          <w:sz w:val="28"/>
          <w:szCs w:val="28"/>
        </w:rPr>
        <w:t>2</w:t>
      </w:r>
      <w:r w:rsidRPr="004923E6">
        <w:rPr>
          <w:rFonts w:ascii="Times New Roman" w:hAnsi="Times New Roman" w:cs="Times New Roman"/>
          <w:sz w:val="28"/>
          <w:szCs w:val="28"/>
        </w:rPr>
        <w:t>. 201</w:t>
      </w:r>
      <w:r w:rsidR="0012655F">
        <w:rPr>
          <w:rFonts w:ascii="Times New Roman" w:hAnsi="Times New Roman" w:cs="Times New Roman"/>
          <w:sz w:val="28"/>
          <w:szCs w:val="28"/>
        </w:rPr>
        <w:t>6</w:t>
      </w:r>
      <w:r w:rsidRPr="004923E6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2655F">
        <w:rPr>
          <w:rFonts w:ascii="Times New Roman" w:hAnsi="Times New Roman" w:cs="Times New Roman"/>
          <w:sz w:val="28"/>
          <w:szCs w:val="28"/>
        </w:rPr>
        <w:t>415</w:t>
      </w:r>
      <w:r w:rsidRPr="00492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397" w:rsidRPr="003446A1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397" w:rsidRDefault="00CA4397" w:rsidP="00CA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A1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исполнитель: </w:t>
      </w:r>
      <w:r w:rsidR="0012655F">
        <w:rPr>
          <w:rFonts w:ascii="Times New Roman" w:hAnsi="Times New Roman" w:cs="Times New Roman"/>
          <w:bCs/>
          <w:sz w:val="28"/>
          <w:szCs w:val="28"/>
        </w:rPr>
        <w:t>отдел образования а</w:t>
      </w:r>
      <w:r w:rsidR="0012655F">
        <w:rPr>
          <w:rFonts w:ascii="Times New Roman" w:hAnsi="Times New Roman" w:cs="Times New Roman"/>
          <w:sz w:val="28"/>
          <w:szCs w:val="28"/>
        </w:rPr>
        <w:t>дминистрации</w:t>
      </w:r>
      <w:r w:rsidRPr="00344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55F">
        <w:rPr>
          <w:rFonts w:ascii="Times New Roman" w:hAnsi="Times New Roman" w:cs="Times New Roman"/>
          <w:sz w:val="28"/>
          <w:szCs w:val="28"/>
        </w:rPr>
        <w:t>Рогнединс</w:t>
      </w:r>
      <w:r w:rsidRPr="003446A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3446A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23E6" w:rsidRPr="003446A1" w:rsidRDefault="004923E6" w:rsidP="00CA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A5" w:rsidRPr="00A960A5" w:rsidRDefault="00A960A5" w:rsidP="00A960A5">
      <w:pPr>
        <w:ind w:left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A5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образования </w:t>
      </w:r>
      <w:proofErr w:type="spellStart"/>
      <w:r w:rsidRPr="00A960A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A960A5">
        <w:rPr>
          <w:rFonts w:ascii="Times New Roman" w:eastAsia="Calibri" w:hAnsi="Times New Roman" w:cs="Times New Roman"/>
          <w:sz w:val="28"/>
          <w:szCs w:val="28"/>
        </w:rPr>
        <w:t xml:space="preserve"> района 201</w:t>
      </w:r>
      <w:r w:rsidR="0012655F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960A5">
        <w:rPr>
          <w:rFonts w:ascii="Times New Roman" w:eastAsia="Calibri" w:hAnsi="Times New Roman" w:cs="Times New Roman"/>
          <w:sz w:val="28"/>
          <w:szCs w:val="28"/>
        </w:rPr>
        <w:t>г</w:t>
      </w:r>
      <w:r w:rsidR="0012655F">
        <w:rPr>
          <w:rFonts w:ascii="Times New Roman" w:eastAsia="Calibri" w:hAnsi="Times New Roman" w:cs="Times New Roman"/>
          <w:sz w:val="28"/>
          <w:szCs w:val="28"/>
        </w:rPr>
        <w:t>ода</w:t>
      </w:r>
      <w:r w:rsidRPr="00A960A5">
        <w:rPr>
          <w:rFonts w:ascii="Times New Roman" w:eastAsia="Calibri" w:hAnsi="Times New Roman" w:cs="Times New Roman"/>
          <w:sz w:val="28"/>
          <w:szCs w:val="28"/>
        </w:rPr>
        <w:t xml:space="preserve"> осуществлялось в соответствии с главными  задачами:  </w:t>
      </w:r>
    </w:p>
    <w:p w:rsidR="00A960A5" w:rsidRPr="00A960A5" w:rsidRDefault="00A960A5" w:rsidP="00A960A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A5">
        <w:rPr>
          <w:rFonts w:ascii="Times New Roman" w:eastAsia="Calibri" w:hAnsi="Times New Roman" w:cs="Times New Roman"/>
          <w:sz w:val="28"/>
          <w:szCs w:val="28"/>
        </w:rPr>
        <w:t>Внедрение  новых федеральных образовательных стандартов.</w:t>
      </w:r>
    </w:p>
    <w:p w:rsidR="00A960A5" w:rsidRPr="00A960A5" w:rsidRDefault="00A960A5" w:rsidP="00A960A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A5">
        <w:rPr>
          <w:rFonts w:ascii="Times New Roman" w:eastAsia="Calibri" w:hAnsi="Times New Roman" w:cs="Times New Roman"/>
          <w:sz w:val="28"/>
          <w:szCs w:val="28"/>
        </w:rPr>
        <w:t>Развитие сети образовательных учреждений.</w:t>
      </w:r>
    </w:p>
    <w:p w:rsidR="00A960A5" w:rsidRPr="00A960A5" w:rsidRDefault="00A960A5" w:rsidP="00A960A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A5">
        <w:rPr>
          <w:rFonts w:ascii="Times New Roman" w:eastAsia="Calibri" w:hAnsi="Times New Roman" w:cs="Times New Roman"/>
          <w:sz w:val="28"/>
          <w:szCs w:val="28"/>
        </w:rPr>
        <w:t>Сокращение очередности в детских дошкольных образовательных учреждениях.</w:t>
      </w:r>
    </w:p>
    <w:p w:rsidR="00A960A5" w:rsidRPr="00A960A5" w:rsidRDefault="00A960A5" w:rsidP="00A960A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A5">
        <w:rPr>
          <w:rFonts w:ascii="Times New Roman" w:eastAsia="Calibri" w:hAnsi="Times New Roman" w:cs="Times New Roman"/>
          <w:sz w:val="28"/>
          <w:szCs w:val="28"/>
        </w:rPr>
        <w:t>Совершенствование материально-технической базы образовательных учреждений.</w:t>
      </w:r>
    </w:p>
    <w:p w:rsidR="00A960A5" w:rsidRPr="00A960A5" w:rsidRDefault="00A960A5" w:rsidP="00A960A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0A5">
        <w:rPr>
          <w:rFonts w:ascii="Times New Roman" w:eastAsia="Calibri" w:hAnsi="Times New Roman" w:cs="Times New Roman"/>
          <w:sz w:val="28"/>
          <w:szCs w:val="28"/>
        </w:rPr>
        <w:t>Сокращение неэффективных расходов.</w:t>
      </w:r>
    </w:p>
    <w:p w:rsidR="00A540A5" w:rsidRDefault="00A540A5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923E6">
        <w:rPr>
          <w:rFonts w:ascii="Times New Roman" w:eastAsia="Calibri" w:hAnsi="Times New Roman" w:cs="Times New Roman"/>
          <w:b/>
          <w:sz w:val="28"/>
          <w:szCs w:val="28"/>
        </w:rPr>
        <w:t xml:space="preserve"> Состав муниципальной программы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"Развитие образования </w:t>
      </w:r>
      <w:proofErr w:type="spellStart"/>
      <w:r w:rsidRPr="004923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923E6">
        <w:rPr>
          <w:rFonts w:ascii="Times New Roman" w:eastAsia="Calibri" w:hAnsi="Times New Roman" w:cs="Times New Roman"/>
          <w:sz w:val="28"/>
          <w:szCs w:val="28"/>
        </w:rPr>
        <w:t xml:space="preserve"> района" (2017 - 2019 годы) осуществляется реализация мероприятий: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финансовое обеспечение получения дошкольного образования в дошкольных образовательных организациях;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предоставление мер социальной поддержки работникам образовательных организаций, работающим в сельских  населенных пунктах и поселках городского типа на территории Брянской области;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организации дополнительного образования;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финансовое обеспечение деятельности муниципальных общеобразовательных организаций, имеющих государственную аккредитацию негосударственных  общеобразовательных организаций в части реализации ими государственного стандарта общего образования;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обеспечение оказания услуг в сфере образования;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мероприятия по обеспечению питания учащихся школ;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комплексная безопасность образовательных учреждений;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повышение энергетической эффективности и обеспечение энергосбережения;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противодействие злоупотреблению наркотиками и их незаконному обороту;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lastRenderedPageBreak/>
        <w:t>- мероприятия по работе с детьми и молодежью;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организация и проведение олимпиад, выставок, конкурсов, конференций и других общественных мероприятий;</w:t>
      </w:r>
    </w:p>
    <w:p w:rsidR="004923E6" w:rsidRP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повышение безопасности дорожного движения;</w:t>
      </w:r>
    </w:p>
    <w:p w:rsidR="004923E6" w:rsidRDefault="004923E6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3E6">
        <w:rPr>
          <w:rFonts w:ascii="Times New Roman" w:eastAsia="Calibri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EF1FB5" w:rsidRPr="004923E6" w:rsidRDefault="00EF1FB5" w:rsidP="004923E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FB5" w:rsidRPr="00961FDF" w:rsidRDefault="00EF1FB5" w:rsidP="00EF1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будет осуществляться за счет средств  бюджета района. Общий объем средств на реализацию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утвержден в объеме 62644,1 тыс. рублей, уточненный план – 67125,1 тыс. рублей. </w:t>
      </w:r>
    </w:p>
    <w:p w:rsidR="00EF1FB5" w:rsidRPr="00961FDF" w:rsidRDefault="00EF1FB5" w:rsidP="00EF1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реализация данной программы осуществлена в объеме 67125,1 тыс. рублей, или исполнена на 100%. </w:t>
      </w:r>
    </w:p>
    <w:p w:rsidR="00EF1FB5" w:rsidRPr="00A27806" w:rsidRDefault="00EF1FB5" w:rsidP="00EF1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CA4397" w:rsidRPr="003E004B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4B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не вполне соответствуют целям и задачам, установленным муниципальной программой.</w:t>
      </w:r>
    </w:p>
    <w:p w:rsidR="00CA4397" w:rsidRPr="003E004B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4B">
        <w:rPr>
          <w:rFonts w:ascii="Times New Roman" w:hAnsi="Times New Roman" w:cs="Times New Roman"/>
          <w:sz w:val="28"/>
          <w:szCs w:val="28"/>
        </w:rPr>
        <w:t xml:space="preserve">Не отражены значения показателей (индикаторов) на  цели паспорта муниципальной программы: </w:t>
      </w:r>
    </w:p>
    <w:p w:rsidR="00CA4397" w:rsidRPr="003E004B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4B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потребления тепла, газа, электроэнергии, воды и стимулирование использования энергосберегающих  технологий.</w:t>
      </w:r>
    </w:p>
    <w:p w:rsidR="00CA4397" w:rsidRPr="003E004B" w:rsidRDefault="00CA4397" w:rsidP="00CA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4B">
        <w:rPr>
          <w:rFonts w:ascii="Times New Roman" w:hAnsi="Times New Roman" w:cs="Times New Roman"/>
          <w:sz w:val="28"/>
          <w:szCs w:val="28"/>
        </w:rPr>
        <w:t xml:space="preserve"> Данное мероприятие не нашло отражение </w:t>
      </w:r>
      <w:proofErr w:type="gramStart"/>
      <w:r w:rsidRPr="003E004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в связи с внесенными изменениями в решение о бюджете</w:t>
      </w:r>
      <w:proofErr w:type="gramEnd"/>
      <w:r w:rsidRPr="003E004B">
        <w:rPr>
          <w:rFonts w:ascii="Times New Roman" w:hAnsi="Times New Roman" w:cs="Times New Roman"/>
          <w:sz w:val="28"/>
          <w:szCs w:val="28"/>
        </w:rPr>
        <w:t xml:space="preserve"> и в сводную бюджетную роспись.</w:t>
      </w:r>
    </w:p>
    <w:p w:rsidR="00CA4397" w:rsidRPr="003348FE" w:rsidRDefault="00C86720" w:rsidP="00C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54E">
        <w:rPr>
          <w:rFonts w:ascii="Times New Roman" w:hAnsi="Times New Roman" w:cs="Times New Roman"/>
          <w:sz w:val="28"/>
          <w:szCs w:val="28"/>
        </w:rPr>
        <w:t>Критерий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254E">
        <w:rPr>
          <w:rFonts w:ascii="Times New Roman" w:hAnsi="Times New Roman" w:cs="Times New Roman"/>
          <w:sz w:val="28"/>
          <w:szCs w:val="28"/>
        </w:rPr>
        <w:t xml:space="preserve"> R(63) &gt; N (22)</w:t>
      </w:r>
    </w:p>
    <w:p w:rsidR="00CA4397" w:rsidRPr="0024254E" w:rsidRDefault="00C86720" w:rsidP="00C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4397">
        <w:rPr>
          <w:rFonts w:ascii="Times New Roman" w:hAnsi="Times New Roman" w:cs="Times New Roman"/>
          <w:b/>
          <w:sz w:val="28"/>
          <w:szCs w:val="28"/>
        </w:rPr>
        <w:t>Выше плановой дана о</w:t>
      </w:r>
      <w:r w:rsidR="00CA4397" w:rsidRPr="0024254E">
        <w:rPr>
          <w:rFonts w:ascii="Times New Roman" w:hAnsi="Times New Roman" w:cs="Times New Roman"/>
          <w:b/>
          <w:sz w:val="28"/>
          <w:szCs w:val="28"/>
        </w:rPr>
        <w:t xml:space="preserve">ценка эффективности реализации муниципальной программы </w:t>
      </w:r>
      <w:r w:rsidR="00CA4397" w:rsidRPr="002425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A4397" w:rsidRPr="0024254E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</w:t>
      </w:r>
      <w:proofErr w:type="spellStart"/>
      <w:r w:rsidR="003F0EAA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CA4397" w:rsidRPr="0024254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CA4397" w:rsidRPr="0024254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F0EAA">
        <w:rPr>
          <w:rFonts w:ascii="Times New Roman" w:hAnsi="Times New Roman" w:cs="Times New Roman"/>
          <w:b/>
          <w:sz w:val="28"/>
          <w:szCs w:val="28"/>
        </w:rPr>
        <w:t>»</w:t>
      </w:r>
      <w:r w:rsidR="00CA4397" w:rsidRPr="002425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0EAA">
        <w:rPr>
          <w:rFonts w:ascii="Times New Roman" w:hAnsi="Times New Roman" w:cs="Times New Roman"/>
          <w:b/>
          <w:sz w:val="28"/>
          <w:szCs w:val="28"/>
        </w:rPr>
        <w:t>(</w:t>
      </w:r>
      <w:r w:rsidR="00CA4397" w:rsidRPr="0024254E">
        <w:rPr>
          <w:rFonts w:ascii="Times New Roman" w:hAnsi="Times New Roman" w:cs="Times New Roman"/>
          <w:b/>
          <w:sz w:val="28"/>
          <w:szCs w:val="28"/>
        </w:rPr>
        <w:t>201</w:t>
      </w:r>
      <w:r w:rsidR="003F0EAA">
        <w:rPr>
          <w:rFonts w:ascii="Times New Roman" w:hAnsi="Times New Roman" w:cs="Times New Roman"/>
          <w:b/>
          <w:sz w:val="28"/>
          <w:szCs w:val="28"/>
        </w:rPr>
        <w:t>7</w:t>
      </w:r>
      <w:r w:rsidR="00CA4397" w:rsidRPr="0024254E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3F0EAA">
        <w:rPr>
          <w:rFonts w:ascii="Times New Roman" w:hAnsi="Times New Roman" w:cs="Times New Roman"/>
          <w:b/>
          <w:sz w:val="28"/>
          <w:szCs w:val="28"/>
        </w:rPr>
        <w:t>9</w:t>
      </w:r>
      <w:r w:rsidR="00CA4397" w:rsidRPr="00242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A4397" w:rsidRPr="0024254E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3F0EAA">
        <w:rPr>
          <w:rFonts w:ascii="Times New Roman" w:hAnsi="Times New Roman" w:cs="Times New Roman"/>
          <w:b/>
          <w:sz w:val="28"/>
          <w:szCs w:val="28"/>
        </w:rPr>
        <w:t>)</w:t>
      </w:r>
      <w:r w:rsidR="006B26E8">
        <w:rPr>
          <w:rFonts w:ascii="Times New Roman" w:hAnsi="Times New Roman" w:cs="Times New Roman"/>
          <w:b/>
          <w:sz w:val="28"/>
          <w:szCs w:val="28"/>
        </w:rPr>
        <w:t>, отнесена к первой группе.</w:t>
      </w:r>
      <w:r w:rsidR="00CA4397" w:rsidRPr="00242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26E8" w:rsidRDefault="00CA4397" w:rsidP="006B26E8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4397" w:rsidRPr="0024254E" w:rsidRDefault="00CA4397" w:rsidP="006B26E8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4E">
        <w:rPr>
          <w:rFonts w:ascii="Times New Roman" w:hAnsi="Times New Roman" w:cs="Times New Roman"/>
          <w:sz w:val="28"/>
          <w:szCs w:val="28"/>
        </w:rPr>
        <w:t>При оценке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54E">
        <w:rPr>
          <w:rFonts w:ascii="Times New Roman" w:hAnsi="Times New Roman" w:cs="Times New Roman"/>
          <w:sz w:val="28"/>
          <w:szCs w:val="28"/>
        </w:rPr>
        <w:t>муниципальной программы использ</w:t>
      </w:r>
      <w:r>
        <w:rPr>
          <w:rFonts w:ascii="Times New Roman" w:hAnsi="Times New Roman" w:cs="Times New Roman"/>
          <w:sz w:val="28"/>
          <w:szCs w:val="28"/>
        </w:rPr>
        <w:t>овалось</w:t>
      </w:r>
      <w:r w:rsidR="00C86720">
        <w:rPr>
          <w:rFonts w:ascii="Times New Roman" w:hAnsi="Times New Roman" w:cs="Times New Roman"/>
          <w:sz w:val="28"/>
          <w:szCs w:val="28"/>
        </w:rPr>
        <w:t xml:space="preserve"> 34</w:t>
      </w:r>
      <w:r w:rsidRPr="0024254E">
        <w:rPr>
          <w:rFonts w:ascii="Times New Roman" w:hAnsi="Times New Roman" w:cs="Times New Roman"/>
          <w:sz w:val="28"/>
          <w:szCs w:val="28"/>
        </w:rPr>
        <w:t xml:space="preserve"> индикатор</w:t>
      </w:r>
      <w:proofErr w:type="gramStart"/>
      <w:r w:rsidRPr="0024254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4254E">
        <w:rPr>
          <w:rFonts w:ascii="Times New Roman" w:hAnsi="Times New Roman" w:cs="Times New Roman"/>
          <w:sz w:val="28"/>
          <w:szCs w:val="28"/>
        </w:rPr>
        <w:t>, при установленных 22, обоснованием этому является то, что ряд показателей применяется по двум и трем мероприятиям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397" w:rsidRPr="0024254E" w:rsidRDefault="00CA4397" w:rsidP="00C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24254E">
        <w:rPr>
          <w:rFonts w:ascii="Times New Roman" w:hAnsi="Times New Roman" w:cs="Times New Roman"/>
          <w:color w:val="0D0D0D"/>
          <w:sz w:val="28"/>
          <w:szCs w:val="28"/>
        </w:rPr>
        <w:t>Количество учреждений, прошедших лицензирование и аккредитацию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A4397" w:rsidRPr="0024254E" w:rsidRDefault="00CA4397" w:rsidP="00C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24254E">
        <w:rPr>
          <w:rFonts w:ascii="Times New Roman" w:hAnsi="Times New Roman" w:cs="Times New Roman"/>
          <w:color w:val="0D0D0D"/>
          <w:sz w:val="28"/>
          <w:szCs w:val="28"/>
        </w:rPr>
        <w:t>Доля учащихся, включенных в систему развития одаренных детей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A4397" w:rsidRPr="0024254E" w:rsidRDefault="00CA4397" w:rsidP="00C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24254E">
        <w:rPr>
          <w:rFonts w:ascii="Times New Roman" w:hAnsi="Times New Roman" w:cs="Times New Roman"/>
          <w:color w:val="0D0D0D"/>
          <w:sz w:val="28"/>
          <w:szCs w:val="28"/>
        </w:rPr>
        <w:t xml:space="preserve">Доля педагогических работников: повысивших уровень профессионального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Pr="0024254E">
        <w:rPr>
          <w:rFonts w:ascii="Times New Roman" w:hAnsi="Times New Roman" w:cs="Times New Roman"/>
          <w:color w:val="0D0D0D"/>
          <w:sz w:val="28"/>
          <w:szCs w:val="28"/>
        </w:rPr>
        <w:t>мастерства и  прошедших аттестацию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A4397" w:rsidRPr="0024254E" w:rsidRDefault="00CA4397" w:rsidP="00C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54E">
        <w:rPr>
          <w:rFonts w:ascii="Times New Roman" w:hAnsi="Times New Roman" w:cs="Times New Roman"/>
          <w:sz w:val="28"/>
          <w:szCs w:val="28"/>
        </w:rPr>
        <w:t>Готовность образовательных учреждений к новому учебному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397" w:rsidRPr="0024254E" w:rsidRDefault="00CA4397" w:rsidP="00C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54E">
        <w:rPr>
          <w:rFonts w:ascii="Times New Roman" w:hAnsi="Times New Roman" w:cs="Times New Roman"/>
          <w:sz w:val="28"/>
          <w:szCs w:val="28"/>
        </w:rPr>
        <w:t>Доля учащихся, охваченных занятиями в спортивных кружках и секциях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97" w:rsidRPr="0024254E" w:rsidRDefault="00CA4397" w:rsidP="00C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54E">
        <w:rPr>
          <w:rFonts w:ascii="Times New Roman" w:hAnsi="Times New Roman" w:cs="Times New Roman"/>
          <w:sz w:val="28"/>
          <w:szCs w:val="28"/>
        </w:rPr>
        <w:t>Доля образовательных учреждений, имеющих  сайты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A4397" w:rsidRDefault="00CA4397" w:rsidP="00CA439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A4397" w:rsidRPr="00961FDF" w:rsidRDefault="00CA4397" w:rsidP="00961F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 «</w:t>
      </w:r>
      <w:r w:rsidR="009D1426" w:rsidRPr="00961FDF">
        <w:rPr>
          <w:rFonts w:ascii="Times New Roman" w:hAnsi="Times New Roman" w:cs="Times New Roman"/>
          <w:b/>
          <w:bCs/>
          <w:sz w:val="28"/>
          <w:szCs w:val="28"/>
        </w:rPr>
        <w:t>Управление  муниципальными финансами</w:t>
      </w:r>
      <w:r w:rsidRPr="00961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1426" w:rsidRPr="00961FDF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961FD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961FDF">
        <w:rPr>
          <w:rFonts w:ascii="Times New Roman" w:hAnsi="Times New Roman" w:cs="Times New Roman"/>
          <w:b/>
          <w:sz w:val="28"/>
          <w:szCs w:val="28"/>
        </w:rPr>
        <w:t xml:space="preserve"> района (201</w:t>
      </w:r>
      <w:r w:rsidR="009D1426" w:rsidRPr="00961FDF">
        <w:rPr>
          <w:rFonts w:ascii="Times New Roman" w:hAnsi="Times New Roman" w:cs="Times New Roman"/>
          <w:b/>
          <w:sz w:val="28"/>
          <w:szCs w:val="28"/>
        </w:rPr>
        <w:t>7</w:t>
      </w:r>
      <w:r w:rsidRPr="00961FD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D1426" w:rsidRPr="00961FDF">
        <w:rPr>
          <w:rFonts w:ascii="Times New Roman" w:hAnsi="Times New Roman" w:cs="Times New Roman"/>
          <w:b/>
          <w:sz w:val="28"/>
          <w:szCs w:val="28"/>
        </w:rPr>
        <w:t>9</w:t>
      </w:r>
      <w:r w:rsidRPr="00961FDF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Pr="00961FD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61FDF" w:rsidRPr="00961FDF" w:rsidRDefault="00961FDF" w:rsidP="00961FDF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397" w:rsidRPr="00D9384D" w:rsidRDefault="00961FDF" w:rsidP="00961F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CA4397" w:rsidRPr="00D9384D">
        <w:rPr>
          <w:rFonts w:ascii="Times New Roman" w:hAnsi="Times New Roman" w:cs="Times New Roman"/>
          <w:bCs/>
          <w:sz w:val="28"/>
          <w:szCs w:val="28"/>
        </w:rPr>
        <w:t>утверждена</w:t>
      </w:r>
      <w:proofErr w:type="gramEnd"/>
      <w:r w:rsidR="00CA4397" w:rsidRPr="00D93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397" w:rsidRPr="00D9384D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Рогнедин</w:t>
      </w:r>
      <w:r w:rsidR="00CA4397" w:rsidRPr="00D9384D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CA4397" w:rsidRPr="00D9384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416 от 29.12.2016 года</w:t>
      </w:r>
      <w:r w:rsidR="00CA4397" w:rsidRPr="00D9384D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397" w:rsidRDefault="00961FDF" w:rsidP="0096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A4397" w:rsidRPr="00D9384D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bCs/>
          <w:sz w:val="28"/>
          <w:szCs w:val="28"/>
        </w:rPr>
        <w:t>финансовый отдел а</w:t>
      </w:r>
      <w:r w:rsidR="00CA4397" w:rsidRPr="00D9384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</w:t>
      </w:r>
      <w:r w:rsidR="00CA4397" w:rsidRPr="00D938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A4397" w:rsidRPr="00D9384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1FDF" w:rsidRDefault="00961FDF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B0B" w:rsidRPr="00961FDF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523B0B" w:rsidRPr="00961FDF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обеспечение  сбалансированности и устойчивости бюджета района;</w:t>
      </w:r>
    </w:p>
    <w:p w:rsidR="00523B0B" w:rsidRPr="00961FDF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создание условий для оптимизации и повышения эффективности расходов бюджета района;</w:t>
      </w:r>
    </w:p>
    <w:p w:rsidR="00523B0B" w:rsidRPr="00961FDF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523B0B" w:rsidRPr="00961FDF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будет осуществляться в соответствии со следующими основными документами:</w:t>
      </w:r>
    </w:p>
    <w:p w:rsidR="00523B0B" w:rsidRPr="00961FDF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Долгосрочная бюджетная стратегия </w:t>
      </w:r>
      <w:proofErr w:type="spellStart"/>
      <w:r w:rsidRPr="00961FD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района на период до 2020 года;</w:t>
      </w:r>
    </w:p>
    <w:p w:rsidR="00523B0B" w:rsidRPr="00961FDF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961FD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района на 2017 год и на плановый период 2018 и 2019 годов.</w:t>
      </w:r>
    </w:p>
    <w:p w:rsidR="00523B0B" w:rsidRPr="00523B0B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B0B" w:rsidRPr="00961FDF" w:rsidRDefault="00523B0B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будет осуществляться за счет средств  бюджета района. Общий объем средств на реализацию муниципальной программы </w:t>
      </w:r>
      <w:r w:rsidR="006F24BE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4BE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утвержден в объеме 5145,4 тыс. рублей, уточненный план – 10420,9 тыс. рублей. </w:t>
      </w:r>
    </w:p>
    <w:p w:rsidR="00523B0B" w:rsidRPr="00961FDF" w:rsidRDefault="006F24BE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реализация данной программы осуществлена в объеме 10420,9 тыс. рублей, или исполнена на 100%. </w:t>
      </w:r>
    </w:p>
    <w:p w:rsidR="00A10D09" w:rsidRPr="00961FDF" w:rsidRDefault="00A10D09" w:rsidP="00523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4973" w:rsidRPr="00961FDF" w:rsidRDefault="00F54973" w:rsidP="00F5497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«Управление муниципальными финансами </w:t>
      </w:r>
      <w:proofErr w:type="spellStart"/>
      <w:r w:rsidRPr="00961FD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района» (2017-2019 годы) осуществляется реализация следующих мероприятий:</w:t>
      </w:r>
    </w:p>
    <w:p w:rsidR="00F54973" w:rsidRPr="00961FDF" w:rsidRDefault="00F54973" w:rsidP="00F5497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- материально-техническое и финансовое обеспечение деятельности финансового отдела администрации </w:t>
      </w:r>
      <w:proofErr w:type="spellStart"/>
      <w:r w:rsidRPr="00961FD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F54973" w:rsidRPr="00961FDF" w:rsidRDefault="00F54973" w:rsidP="00F5497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-расчет, распределение, утверждение и предоставление средств дотации на выравнивание бюджетной обеспеченности сельских поселений за счет субвенций из областного бюджета;</w:t>
      </w:r>
    </w:p>
    <w:p w:rsidR="00F54973" w:rsidRPr="00961FDF" w:rsidRDefault="00F54973" w:rsidP="00F5497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-расчет, распределение, утверждение и предоставление средств дотации на поддержку мер по обеспечению сбалансированности бюджетов сельских поселений за счет субвенций из областного бюджета;</w:t>
      </w:r>
    </w:p>
    <w:p w:rsidR="00F54973" w:rsidRPr="00961FDF" w:rsidRDefault="00F54973" w:rsidP="00F5497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-расчет, распределение, утверждение и предоставление бюджетам сельских поселений субвенций, полученных из областного бюджета;</w:t>
      </w:r>
    </w:p>
    <w:p w:rsidR="00F54973" w:rsidRPr="00961FDF" w:rsidRDefault="00F54973" w:rsidP="00F5497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-расчет, распределение, утверждение и предоставление бюджетам сельских поселений иных межбюджетных трансфертов.</w:t>
      </w:r>
    </w:p>
    <w:p w:rsidR="00CA4397" w:rsidRPr="00D9384D" w:rsidRDefault="00CA4397" w:rsidP="00CA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97" w:rsidRDefault="00CA4397" w:rsidP="00CA4397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F">
        <w:rPr>
          <w:b/>
          <w:sz w:val="28"/>
          <w:szCs w:val="28"/>
        </w:rPr>
        <w:lastRenderedPageBreak/>
        <w:t xml:space="preserve"> </w:t>
      </w:r>
      <w:r w:rsidR="00961FDF" w:rsidRPr="00961FDF">
        <w:rPr>
          <w:b/>
          <w:sz w:val="28"/>
          <w:szCs w:val="28"/>
        </w:rPr>
        <w:t>3.</w:t>
      </w:r>
      <w:r w:rsidRPr="00CA24A1"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C1451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C1451">
        <w:rPr>
          <w:rFonts w:ascii="Times New Roman" w:hAnsi="Times New Roman" w:cs="Times New Roman"/>
          <w:b/>
          <w:sz w:val="28"/>
          <w:szCs w:val="28"/>
        </w:rPr>
        <w:t xml:space="preserve"> поставленных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1C1451">
        <w:rPr>
          <w:rFonts w:ascii="Times New Roman" w:hAnsi="Times New Roman" w:cs="Times New Roman"/>
          <w:b/>
          <w:sz w:val="28"/>
          <w:szCs w:val="28"/>
        </w:rPr>
        <w:t>.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предусмотрена реализация следующих мероприятий, направленных на решение поставленных задач: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1) определение исходных данных для формирования межбюджетных отношений с сельскими поселениями и проведение согласования с органами местного самоуправления сельских поселений для расчетов и распределения средств областного бюджета, направляемых на выравнивание бюджетной обеспеченности поселений и на поддержку мер по обеспечению сбалансированности бюджетов поселений.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предусматривается: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ежегодное составление формы с показателями, необходимыми для формирования межбюджетных отношений с сельскими поселениями,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сельских поселений и на поддержку мер по обеспечению сбалансированности бюджетов поселений;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ежегодное представление органам местного самоуправления сельских поселений исходных данных для проведения расчетов распределения на очередной финансовый год и плановый период дотаций бюджетам поселений, полученных муниципальным районом на поддержку мер по обеспечению сбалансированности бюджетов поселений, дотаций на выравнивание бюджетной обеспеченности бюджетам поселений, предоставляемых за счет средств областного бюджета;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ежегодное проведение в срок не позднее 10 октября текущего финансового года согласования с органами местного самоуправления сельских поселений исходных данных для расчетов и распределения средств на выравнивание бюджетной обеспеченности сельских поселений и на поддержку мер по обеспечению сбалансированности бюджетов  поселений за счет средств областного бюджета;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2) распределение средств, направляемых на выравнивание бюджетной обеспеченности сельских поселений и на поддержку мер по обеспечению сбалансированности  бюджетов сельских поселений, по утвержденным порядкам и методикам в соответствии с бюджетным </w:t>
      </w:r>
      <w:hyperlink r:id="rId9" w:history="1">
        <w:r w:rsidRPr="00961FDF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61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DF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предусматривается:</w:t>
      </w:r>
    </w:p>
    <w:p w:rsidR="00961FDF" w:rsidRP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дотаций бюджетам сельских поселений, полученных муниципальным районом на выравнивание бюджетной обеспеченности за счет средств областного бюджета   в соответствии с методикой распределения дотаций бюджетам поселений, полученных муниципальными районами,  согласно приложению 3 к Закону Брянской области   от 2 ноября 2016 года </w:t>
      </w:r>
      <w:r w:rsidR="001B22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89-З "О межбюджетных отношениях в Брянской области" и постановлением администрации </w:t>
      </w:r>
      <w:proofErr w:type="spellStart"/>
      <w:r w:rsidRPr="00961FD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района от 17.11.2016 года № 348 «Об утверждении нормативов расходов</w:t>
      </w:r>
      <w:proofErr w:type="gramEnd"/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поселений района, применяемых при формировании проекта районного бюджета на очередной финансовый год и на плановый период в части межбюджетных отношений»;</w:t>
      </w:r>
    </w:p>
    <w:p w:rsidR="00961FDF" w:rsidRDefault="00961FDF" w:rsidP="0096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F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распределение дотаций бюджетам сельских поселений на поддержку мер по обеспечению сбалансированности бюджетов поселений, полученных муниципальным районом, в соответствии с методикой распределения дотаций бюджетам поселений, полученных муниципальными районами на поддержку мер по обеспечению сбалансированности бюджетов поселений, согласно </w:t>
      </w:r>
      <w:hyperlink r:id="rId10" w:history="1">
        <w:r w:rsidRPr="00961FDF">
          <w:rPr>
            <w:rFonts w:ascii="Times New Roman" w:eastAsia="Times New Roman" w:hAnsi="Times New Roman" w:cs="Times New Roman"/>
            <w:sz w:val="28"/>
            <w:szCs w:val="28"/>
          </w:rPr>
          <w:t>приложению 6.6</w:t>
        </w:r>
      </w:hyperlink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к Закону Брянской области от 2 ноября 2016 года</w:t>
      </w:r>
      <w:r w:rsidR="001B225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61FDF">
        <w:rPr>
          <w:rFonts w:ascii="Times New Roman" w:eastAsia="Times New Roman" w:hAnsi="Times New Roman" w:cs="Times New Roman"/>
          <w:sz w:val="28"/>
          <w:szCs w:val="28"/>
        </w:rPr>
        <w:t xml:space="preserve"> 89-З "О межбюджетных отношениях в Брянской области".</w:t>
      </w:r>
      <w:proofErr w:type="gramEnd"/>
    </w:p>
    <w:p w:rsidR="00B80081" w:rsidRPr="003E004B" w:rsidRDefault="00B80081" w:rsidP="00B800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B">
        <w:rPr>
          <w:rFonts w:ascii="Times New Roman" w:eastAsia="Calibri" w:hAnsi="Times New Roman" w:cs="Times New Roman"/>
          <w:sz w:val="28"/>
          <w:szCs w:val="28"/>
        </w:rPr>
        <w:t>Показатели (индикаторы) муниципальной программы не вполне соответствуют целям и задачам, установленным муниципальной программой.</w:t>
      </w:r>
    </w:p>
    <w:p w:rsidR="00B80081" w:rsidRPr="003E004B" w:rsidRDefault="00B80081" w:rsidP="00B800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B">
        <w:rPr>
          <w:rFonts w:ascii="Times New Roman" w:eastAsia="Calibri" w:hAnsi="Times New Roman" w:cs="Times New Roman"/>
          <w:sz w:val="28"/>
          <w:szCs w:val="28"/>
        </w:rPr>
        <w:t xml:space="preserve">Не отражены значения показателей (индикаторов) на  цели паспорта муниципальной программы: </w:t>
      </w:r>
    </w:p>
    <w:p w:rsidR="00B80081" w:rsidRPr="003E004B" w:rsidRDefault="00B80081" w:rsidP="00B800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B">
        <w:rPr>
          <w:rFonts w:ascii="Times New Roman" w:eastAsia="Calibri" w:hAnsi="Times New Roman" w:cs="Times New Roman"/>
          <w:sz w:val="28"/>
          <w:szCs w:val="28"/>
        </w:rPr>
        <w:t>- Повышение энергетической эффективности потребления тепла, газа, электроэнергии, воды и стимулирование использования энергосберегающих  технологий.</w:t>
      </w:r>
    </w:p>
    <w:p w:rsidR="00B80081" w:rsidRPr="003E004B" w:rsidRDefault="00B80081" w:rsidP="00B800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B">
        <w:rPr>
          <w:rFonts w:ascii="Times New Roman" w:eastAsia="Calibri" w:hAnsi="Times New Roman" w:cs="Times New Roman"/>
          <w:sz w:val="28"/>
          <w:szCs w:val="28"/>
        </w:rPr>
        <w:t xml:space="preserve"> Данное мероприятие не нашло отражение в плане реализации муниципальной программы</w:t>
      </w:r>
      <w:r w:rsidR="001B2250" w:rsidRPr="003E00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695" w:rsidRDefault="00A70695" w:rsidP="00A70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К</w:t>
      </w:r>
      <w:r w:rsidRPr="002A5A9D">
        <w:rPr>
          <w:rFonts w:ascii="Times New Roman" w:hAnsi="Times New Roman" w:cs="Times New Roman"/>
          <w:bCs/>
          <w:sz w:val="28"/>
          <w:szCs w:val="28"/>
        </w:rPr>
        <w:t xml:space="preserve">ритерий эффективности составляет - </w:t>
      </w:r>
      <w:r>
        <w:rPr>
          <w:rFonts w:ascii="Times New Roman" w:hAnsi="Times New Roman" w:cs="Times New Roman"/>
          <w:sz w:val="28"/>
          <w:szCs w:val="28"/>
        </w:rPr>
        <w:t>R(12</w:t>
      </w:r>
      <w:r w:rsidRPr="002A5A9D">
        <w:rPr>
          <w:rFonts w:ascii="Times New Roman" w:hAnsi="Times New Roman" w:cs="Times New Roman"/>
          <w:sz w:val="28"/>
          <w:szCs w:val="28"/>
        </w:rPr>
        <w:t>) &gt; N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5A9D">
        <w:rPr>
          <w:rFonts w:ascii="Times New Roman" w:hAnsi="Times New Roman" w:cs="Times New Roman"/>
          <w:sz w:val="28"/>
          <w:szCs w:val="28"/>
        </w:rPr>
        <w:t>)</w:t>
      </w:r>
    </w:p>
    <w:p w:rsidR="00CA4397" w:rsidRDefault="00A70695" w:rsidP="00CA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397" w:rsidRPr="00961FD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CA4397" w:rsidRPr="002A5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397">
        <w:rPr>
          <w:rFonts w:ascii="Times New Roman" w:hAnsi="Times New Roman" w:cs="Times New Roman"/>
          <w:b/>
          <w:sz w:val="28"/>
          <w:szCs w:val="28"/>
        </w:rPr>
        <w:t xml:space="preserve">выше плановой, </w:t>
      </w:r>
      <w:r w:rsidR="00CA4397" w:rsidRPr="00961FDF">
        <w:rPr>
          <w:rFonts w:ascii="Times New Roman" w:hAnsi="Times New Roman" w:cs="Times New Roman"/>
          <w:sz w:val="28"/>
          <w:szCs w:val="28"/>
        </w:rPr>
        <w:t>отнесен</w:t>
      </w:r>
      <w:r w:rsidR="008E1930">
        <w:rPr>
          <w:rFonts w:ascii="Times New Roman" w:hAnsi="Times New Roman" w:cs="Times New Roman"/>
          <w:b/>
          <w:sz w:val="28"/>
          <w:szCs w:val="28"/>
        </w:rPr>
        <w:t>а к первой группе.</w:t>
      </w:r>
    </w:p>
    <w:p w:rsidR="00CA4397" w:rsidRPr="002A5A9D" w:rsidRDefault="00CA4397" w:rsidP="00CA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CA4397" w:rsidRDefault="00CA4397" w:rsidP="00CA43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AD">
        <w:rPr>
          <w:rFonts w:ascii="Times New Roman" w:hAnsi="Times New Roman" w:cs="Times New Roman"/>
          <w:b/>
          <w:sz w:val="28"/>
          <w:szCs w:val="28"/>
        </w:rPr>
        <w:t>Непрограммная часть бюджета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331C6">
        <w:rPr>
          <w:rFonts w:ascii="Times New Roman" w:hAnsi="Times New Roman" w:cs="Times New Roman"/>
          <w:sz w:val="28"/>
          <w:szCs w:val="28"/>
        </w:rPr>
        <w:t>Рогнедин</w:t>
      </w:r>
      <w:r w:rsidRPr="003820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8200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97" w:rsidRDefault="005331C6" w:rsidP="00CA439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4397" w:rsidRPr="0038200A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 год </w:t>
      </w:r>
      <w:r w:rsidR="00CA4397">
        <w:rPr>
          <w:rFonts w:ascii="Times New Roman" w:hAnsi="Times New Roman" w:cs="Times New Roman"/>
          <w:sz w:val="28"/>
          <w:szCs w:val="28"/>
        </w:rPr>
        <w:t xml:space="preserve">непрограммная часть 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определена в сумме </w:t>
      </w:r>
      <w:r w:rsidR="00CA43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33</w:t>
      </w:r>
      <w:r w:rsidR="00CA4397">
        <w:rPr>
          <w:rFonts w:ascii="Times New Roman" w:hAnsi="Times New Roman" w:cs="Times New Roman"/>
          <w:sz w:val="28"/>
          <w:szCs w:val="28"/>
        </w:rPr>
        <w:t>,5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ьше первоначально утвержденных расходов  на </w:t>
      </w:r>
      <w:r>
        <w:rPr>
          <w:rFonts w:ascii="Times New Roman" w:hAnsi="Times New Roman" w:cs="Times New Roman"/>
          <w:sz w:val="28"/>
          <w:szCs w:val="28"/>
        </w:rPr>
        <w:t>53,2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 w:rsidR="00CA4397">
        <w:rPr>
          <w:rFonts w:ascii="Times New Roman" w:hAnsi="Times New Roman" w:cs="Times New Roman"/>
          <w:sz w:val="28"/>
          <w:szCs w:val="28"/>
        </w:rPr>
        <w:t xml:space="preserve"> 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 xml:space="preserve"> 6,0</w:t>
      </w:r>
      <w:r w:rsidR="00CA4397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. Исполнение непрограммной части составило </w:t>
      </w:r>
      <w:r w:rsidR="00CA43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33</w:t>
      </w:r>
      <w:r w:rsidR="00CA4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 w:rsidR="00CA4397">
        <w:rPr>
          <w:rFonts w:ascii="Times New Roman" w:hAnsi="Times New Roman" w:cs="Times New Roman"/>
          <w:sz w:val="28"/>
          <w:szCs w:val="28"/>
        </w:rPr>
        <w:t xml:space="preserve"> 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CA4397" w:rsidRPr="0038200A">
        <w:rPr>
          <w:rFonts w:ascii="Times New Roman" w:hAnsi="Times New Roman" w:cs="Times New Roman"/>
          <w:sz w:val="28"/>
          <w:szCs w:val="28"/>
        </w:rPr>
        <w:t xml:space="preserve"> % от уточненных расходов.</w:t>
      </w:r>
    </w:p>
    <w:p w:rsidR="002F7F5D" w:rsidRPr="003E004B" w:rsidRDefault="002F7F5D" w:rsidP="002F7F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 рассмотрения итогов реализации муниципальных программ сделан вывод </w:t>
      </w:r>
      <w:r w:rsidRPr="003E004B">
        <w:rPr>
          <w:rFonts w:ascii="Times New Roman" w:hAnsi="Times New Roman" w:cs="Times New Roman"/>
          <w:sz w:val="28"/>
          <w:szCs w:val="28"/>
        </w:rPr>
        <w:t>об  эффективности  всех трех программ, следовательно, дальнейшая</w:t>
      </w:r>
      <w:r w:rsidR="00A70695" w:rsidRPr="003E004B">
        <w:rPr>
          <w:rFonts w:ascii="Times New Roman" w:hAnsi="Times New Roman" w:cs="Times New Roman"/>
          <w:sz w:val="28"/>
          <w:szCs w:val="28"/>
        </w:rPr>
        <w:t xml:space="preserve"> их </w:t>
      </w:r>
      <w:r w:rsidRPr="003E004B">
        <w:rPr>
          <w:rFonts w:ascii="Times New Roman" w:hAnsi="Times New Roman" w:cs="Times New Roman"/>
          <w:sz w:val="28"/>
          <w:szCs w:val="28"/>
        </w:rPr>
        <w:t>реализация признается целесообразной</w:t>
      </w:r>
      <w:r w:rsidR="00A70695" w:rsidRPr="003E004B">
        <w:rPr>
          <w:rFonts w:ascii="Times New Roman" w:hAnsi="Times New Roman" w:cs="Times New Roman"/>
          <w:sz w:val="28"/>
          <w:szCs w:val="28"/>
        </w:rPr>
        <w:t>.</w:t>
      </w:r>
      <w:r w:rsidRPr="003E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5D" w:rsidRDefault="002F7F5D" w:rsidP="002F7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04B">
        <w:rPr>
          <w:rFonts w:ascii="Times New Roman" w:hAnsi="Times New Roman" w:cs="Times New Roman"/>
          <w:i/>
          <w:sz w:val="28"/>
          <w:szCs w:val="28"/>
        </w:rPr>
        <w:t xml:space="preserve">Контрольно-счётная палата рекомендует администрации </w:t>
      </w:r>
      <w:proofErr w:type="spellStart"/>
      <w:r w:rsidRPr="003E004B">
        <w:rPr>
          <w:rFonts w:ascii="Times New Roman" w:hAnsi="Times New Roman" w:cs="Times New Roman"/>
          <w:i/>
          <w:sz w:val="28"/>
          <w:szCs w:val="28"/>
        </w:rPr>
        <w:t>Рогнединского</w:t>
      </w:r>
      <w:proofErr w:type="spellEnd"/>
      <w:r w:rsidRPr="003E004B">
        <w:rPr>
          <w:rFonts w:ascii="Times New Roman" w:hAnsi="Times New Roman" w:cs="Times New Roman"/>
          <w:i/>
          <w:sz w:val="28"/>
          <w:szCs w:val="28"/>
        </w:rPr>
        <w:t xml:space="preserve"> района сопоставлять пост</w:t>
      </w:r>
      <w:r w:rsidR="00A70695" w:rsidRPr="003E004B">
        <w:rPr>
          <w:rFonts w:ascii="Times New Roman" w:hAnsi="Times New Roman" w:cs="Times New Roman"/>
          <w:i/>
          <w:sz w:val="28"/>
          <w:szCs w:val="28"/>
        </w:rPr>
        <w:t>авленные цели и задачи с объемами</w:t>
      </w:r>
      <w:r w:rsidRPr="003E004B">
        <w:rPr>
          <w:rFonts w:ascii="Times New Roman" w:hAnsi="Times New Roman" w:cs="Times New Roman"/>
          <w:i/>
          <w:sz w:val="28"/>
          <w:szCs w:val="28"/>
        </w:rPr>
        <w:t xml:space="preserve"> бюджетных ассигнований на реализацию муниципальных программ, а также своевременно вносить изменения в паспорта муниципальных программ.</w:t>
      </w:r>
    </w:p>
    <w:p w:rsidR="008E1930" w:rsidRPr="003E004B" w:rsidRDefault="008E1930" w:rsidP="002F7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F7F5D" w:rsidRPr="003E004B" w:rsidRDefault="003E004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3E004B">
        <w:rPr>
          <w:rFonts w:ascii="Times New Roman" w:hAnsi="Times New Roman" w:cs="Times New Roman"/>
          <w:sz w:val="28"/>
          <w:szCs w:val="28"/>
        </w:rPr>
        <w:t xml:space="preserve">  В адрес объекта контроля направлено </w:t>
      </w:r>
      <w:r w:rsidRPr="003E004B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3E004B">
        <w:rPr>
          <w:rFonts w:ascii="Times New Roman" w:hAnsi="Times New Roman" w:cs="Times New Roman"/>
          <w:sz w:val="28"/>
          <w:szCs w:val="28"/>
        </w:rPr>
        <w:t>об устранении нарушений.</w:t>
      </w:r>
    </w:p>
    <w:p w:rsidR="00964620" w:rsidRPr="009D0CF7" w:rsidRDefault="006A2BFA" w:rsidP="0096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2250">
        <w:rPr>
          <w:rFonts w:ascii="Times New Roman" w:hAnsi="Times New Roman" w:cs="Times New Roman"/>
          <w:sz w:val="28"/>
          <w:szCs w:val="28"/>
        </w:rPr>
        <w:t>редседатель</w:t>
      </w:r>
    </w:p>
    <w:p w:rsidR="00964620" w:rsidRPr="009D0CF7" w:rsidRDefault="00964620" w:rsidP="0096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64620" w:rsidRPr="009D0CF7" w:rsidRDefault="006A2BFA" w:rsidP="0096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964620" w:rsidRPr="009D0C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64620" w:rsidRPr="009D0CF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964620" w:rsidRPr="009D0CF7" w:rsidRDefault="00964620" w:rsidP="0096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620" w:rsidRPr="009D0CF7" w:rsidSect="00E568E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C1" w:rsidRDefault="001155C1" w:rsidP="00E568E7">
      <w:pPr>
        <w:spacing w:after="0" w:line="240" w:lineRule="auto"/>
      </w:pPr>
      <w:r>
        <w:separator/>
      </w:r>
    </w:p>
  </w:endnote>
  <w:endnote w:type="continuationSeparator" w:id="0">
    <w:p w:rsidR="001155C1" w:rsidRDefault="001155C1" w:rsidP="00E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C1" w:rsidRDefault="001155C1" w:rsidP="00E568E7">
      <w:pPr>
        <w:spacing w:after="0" w:line="240" w:lineRule="auto"/>
      </w:pPr>
      <w:r>
        <w:separator/>
      </w:r>
    </w:p>
  </w:footnote>
  <w:footnote w:type="continuationSeparator" w:id="0">
    <w:p w:rsidR="001155C1" w:rsidRDefault="001155C1" w:rsidP="00E5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013"/>
      <w:docPartObj>
        <w:docPartGallery w:val="Page Numbers (Top of Page)"/>
        <w:docPartUnique/>
      </w:docPartObj>
    </w:sdtPr>
    <w:sdtEndPr/>
    <w:sdtContent>
      <w:p w:rsidR="006B26E8" w:rsidRDefault="006B26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93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B26E8" w:rsidRDefault="006B26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F56"/>
    <w:multiLevelType w:val="hybridMultilevel"/>
    <w:tmpl w:val="381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3">
    <w:nsid w:val="1E4E5149"/>
    <w:multiLevelType w:val="hybridMultilevel"/>
    <w:tmpl w:val="EB8A9E90"/>
    <w:lvl w:ilvl="0" w:tplc="E4D8B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7764DC"/>
    <w:multiLevelType w:val="hybridMultilevel"/>
    <w:tmpl w:val="3506873E"/>
    <w:lvl w:ilvl="0" w:tplc="676AD3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6A437A"/>
    <w:multiLevelType w:val="hybridMultilevel"/>
    <w:tmpl w:val="45925856"/>
    <w:lvl w:ilvl="0" w:tplc="6A080C9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37D2B"/>
    <w:multiLevelType w:val="hybridMultilevel"/>
    <w:tmpl w:val="B412C794"/>
    <w:lvl w:ilvl="0" w:tplc="024EC4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1">
    <w:nsid w:val="59AD7BC5"/>
    <w:multiLevelType w:val="hybridMultilevel"/>
    <w:tmpl w:val="6F1E62DA"/>
    <w:lvl w:ilvl="0" w:tplc="1DBAE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6FAE"/>
    <w:multiLevelType w:val="hybridMultilevel"/>
    <w:tmpl w:val="D354F312"/>
    <w:lvl w:ilvl="0" w:tplc="3BCC5150">
      <w:start w:val="1"/>
      <w:numFmt w:val="decimal"/>
      <w:lvlText w:val="%1."/>
      <w:lvlJc w:val="left"/>
      <w:pPr>
        <w:ind w:left="1797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7105F4"/>
    <w:multiLevelType w:val="hybridMultilevel"/>
    <w:tmpl w:val="00DA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E766D"/>
    <w:multiLevelType w:val="hybridMultilevel"/>
    <w:tmpl w:val="8D6E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E42A8"/>
    <w:multiLevelType w:val="multilevel"/>
    <w:tmpl w:val="E4309B54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634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>
    <w:nsid w:val="73F1303C"/>
    <w:multiLevelType w:val="hybridMultilevel"/>
    <w:tmpl w:val="76F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4"/>
  </w:num>
  <w:num w:numId="15">
    <w:abstractNumId w:val="7"/>
  </w:num>
  <w:num w:numId="16">
    <w:abstractNumId w:val="13"/>
  </w:num>
  <w:num w:numId="17">
    <w:abstractNumId w:val="0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397"/>
    <w:rsid w:val="00016CB4"/>
    <w:rsid w:val="00037B1E"/>
    <w:rsid w:val="00060B42"/>
    <w:rsid w:val="000708D1"/>
    <w:rsid w:val="000843C5"/>
    <w:rsid w:val="000F6EA4"/>
    <w:rsid w:val="000F6F0E"/>
    <w:rsid w:val="0010638F"/>
    <w:rsid w:val="001155C1"/>
    <w:rsid w:val="00120A09"/>
    <w:rsid w:val="0012655F"/>
    <w:rsid w:val="0013510B"/>
    <w:rsid w:val="001B2250"/>
    <w:rsid w:val="001D0C61"/>
    <w:rsid w:val="001D491D"/>
    <w:rsid w:val="001F0EE4"/>
    <w:rsid w:val="00232051"/>
    <w:rsid w:val="00252DB5"/>
    <w:rsid w:val="0025591E"/>
    <w:rsid w:val="0025710C"/>
    <w:rsid w:val="002A25E7"/>
    <w:rsid w:val="002B09A6"/>
    <w:rsid w:val="002D18E2"/>
    <w:rsid w:val="002E20D8"/>
    <w:rsid w:val="002E3C58"/>
    <w:rsid w:val="002F7F5D"/>
    <w:rsid w:val="003110AB"/>
    <w:rsid w:val="00312361"/>
    <w:rsid w:val="0034299D"/>
    <w:rsid w:val="00357208"/>
    <w:rsid w:val="00371995"/>
    <w:rsid w:val="00377548"/>
    <w:rsid w:val="003926D2"/>
    <w:rsid w:val="003959A1"/>
    <w:rsid w:val="003A5D8C"/>
    <w:rsid w:val="003B3557"/>
    <w:rsid w:val="003C00F1"/>
    <w:rsid w:val="003C0C05"/>
    <w:rsid w:val="003E004B"/>
    <w:rsid w:val="003F0EAA"/>
    <w:rsid w:val="00404C75"/>
    <w:rsid w:val="0041613E"/>
    <w:rsid w:val="00424E19"/>
    <w:rsid w:val="0043428C"/>
    <w:rsid w:val="004347D5"/>
    <w:rsid w:val="00442E41"/>
    <w:rsid w:val="004634BB"/>
    <w:rsid w:val="004923E6"/>
    <w:rsid w:val="00493995"/>
    <w:rsid w:val="00511F79"/>
    <w:rsid w:val="00523B0B"/>
    <w:rsid w:val="00530AE3"/>
    <w:rsid w:val="005331C6"/>
    <w:rsid w:val="0054073D"/>
    <w:rsid w:val="0057703C"/>
    <w:rsid w:val="00581DF1"/>
    <w:rsid w:val="005B2DCB"/>
    <w:rsid w:val="005C61D3"/>
    <w:rsid w:val="005E08F6"/>
    <w:rsid w:val="006009EF"/>
    <w:rsid w:val="00604B38"/>
    <w:rsid w:val="0062018A"/>
    <w:rsid w:val="0062688A"/>
    <w:rsid w:val="0063162A"/>
    <w:rsid w:val="00637FA2"/>
    <w:rsid w:val="00647E58"/>
    <w:rsid w:val="00662EA9"/>
    <w:rsid w:val="0067399E"/>
    <w:rsid w:val="006A2BFA"/>
    <w:rsid w:val="006B25CD"/>
    <w:rsid w:val="006B26E8"/>
    <w:rsid w:val="006E6B7B"/>
    <w:rsid w:val="006F24BE"/>
    <w:rsid w:val="00707FF3"/>
    <w:rsid w:val="00740422"/>
    <w:rsid w:val="00741175"/>
    <w:rsid w:val="00761EAD"/>
    <w:rsid w:val="0079137D"/>
    <w:rsid w:val="00793434"/>
    <w:rsid w:val="0079388F"/>
    <w:rsid w:val="007B28CE"/>
    <w:rsid w:val="007B495C"/>
    <w:rsid w:val="007B4CA4"/>
    <w:rsid w:val="007B7FC9"/>
    <w:rsid w:val="007C1CF0"/>
    <w:rsid w:val="007C603D"/>
    <w:rsid w:val="007D7340"/>
    <w:rsid w:val="007F2B46"/>
    <w:rsid w:val="007F51E0"/>
    <w:rsid w:val="00805ECB"/>
    <w:rsid w:val="00814CC3"/>
    <w:rsid w:val="00836632"/>
    <w:rsid w:val="00845AAA"/>
    <w:rsid w:val="00860E25"/>
    <w:rsid w:val="008615C3"/>
    <w:rsid w:val="0086219E"/>
    <w:rsid w:val="00864A7A"/>
    <w:rsid w:val="00872116"/>
    <w:rsid w:val="00873891"/>
    <w:rsid w:val="00887D83"/>
    <w:rsid w:val="008E1930"/>
    <w:rsid w:val="008F18B4"/>
    <w:rsid w:val="009151A5"/>
    <w:rsid w:val="009468D2"/>
    <w:rsid w:val="00952834"/>
    <w:rsid w:val="00952950"/>
    <w:rsid w:val="00961FDF"/>
    <w:rsid w:val="00963E02"/>
    <w:rsid w:val="00964620"/>
    <w:rsid w:val="009B0F89"/>
    <w:rsid w:val="009B53D5"/>
    <w:rsid w:val="009C35D3"/>
    <w:rsid w:val="009C42F7"/>
    <w:rsid w:val="009D1426"/>
    <w:rsid w:val="00A10D09"/>
    <w:rsid w:val="00A2712E"/>
    <w:rsid w:val="00A27806"/>
    <w:rsid w:val="00A540A5"/>
    <w:rsid w:val="00A62E42"/>
    <w:rsid w:val="00A70695"/>
    <w:rsid w:val="00A8200C"/>
    <w:rsid w:val="00A960A5"/>
    <w:rsid w:val="00AA220F"/>
    <w:rsid w:val="00AA4A13"/>
    <w:rsid w:val="00AA6768"/>
    <w:rsid w:val="00AD1A7B"/>
    <w:rsid w:val="00AD202B"/>
    <w:rsid w:val="00AD5CC7"/>
    <w:rsid w:val="00AE24EE"/>
    <w:rsid w:val="00AE5188"/>
    <w:rsid w:val="00AF5D1C"/>
    <w:rsid w:val="00B133BF"/>
    <w:rsid w:val="00B25C75"/>
    <w:rsid w:val="00B67967"/>
    <w:rsid w:val="00B80081"/>
    <w:rsid w:val="00B80BA8"/>
    <w:rsid w:val="00BA6B0B"/>
    <w:rsid w:val="00BD3D6A"/>
    <w:rsid w:val="00BE0707"/>
    <w:rsid w:val="00C00D34"/>
    <w:rsid w:val="00C03638"/>
    <w:rsid w:val="00C339C8"/>
    <w:rsid w:val="00C36683"/>
    <w:rsid w:val="00C4017A"/>
    <w:rsid w:val="00C40FCC"/>
    <w:rsid w:val="00C62BC8"/>
    <w:rsid w:val="00C7282A"/>
    <w:rsid w:val="00C81335"/>
    <w:rsid w:val="00C86720"/>
    <w:rsid w:val="00C8680D"/>
    <w:rsid w:val="00C87D7D"/>
    <w:rsid w:val="00C91CE8"/>
    <w:rsid w:val="00CA206A"/>
    <w:rsid w:val="00CA4397"/>
    <w:rsid w:val="00CC1318"/>
    <w:rsid w:val="00CC5C71"/>
    <w:rsid w:val="00CD6686"/>
    <w:rsid w:val="00CE4D2B"/>
    <w:rsid w:val="00D20C5E"/>
    <w:rsid w:val="00D22155"/>
    <w:rsid w:val="00D367AF"/>
    <w:rsid w:val="00D6350A"/>
    <w:rsid w:val="00D70DB7"/>
    <w:rsid w:val="00D72482"/>
    <w:rsid w:val="00D7338B"/>
    <w:rsid w:val="00D85AF5"/>
    <w:rsid w:val="00D92738"/>
    <w:rsid w:val="00DA2DF9"/>
    <w:rsid w:val="00DB076C"/>
    <w:rsid w:val="00DB7118"/>
    <w:rsid w:val="00DC7E5D"/>
    <w:rsid w:val="00DE6B98"/>
    <w:rsid w:val="00DF221C"/>
    <w:rsid w:val="00DF22EE"/>
    <w:rsid w:val="00DF59AB"/>
    <w:rsid w:val="00E04F3D"/>
    <w:rsid w:val="00E10577"/>
    <w:rsid w:val="00E166C8"/>
    <w:rsid w:val="00E237FB"/>
    <w:rsid w:val="00E52994"/>
    <w:rsid w:val="00E568E7"/>
    <w:rsid w:val="00E647E2"/>
    <w:rsid w:val="00E81BAA"/>
    <w:rsid w:val="00EC7D8E"/>
    <w:rsid w:val="00EF1951"/>
    <w:rsid w:val="00EF1FB5"/>
    <w:rsid w:val="00F16404"/>
    <w:rsid w:val="00F54973"/>
    <w:rsid w:val="00F55C5C"/>
    <w:rsid w:val="00F6102C"/>
    <w:rsid w:val="00F62626"/>
    <w:rsid w:val="00F72095"/>
    <w:rsid w:val="00F93842"/>
    <w:rsid w:val="00F9575D"/>
    <w:rsid w:val="00FA5F7E"/>
    <w:rsid w:val="00FB0A29"/>
    <w:rsid w:val="00FC4AC4"/>
    <w:rsid w:val="00FD4293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9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locked/>
    <w:rsid w:val="00CA439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nhideWhenUsed/>
    <w:rsid w:val="00CA43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A4397"/>
  </w:style>
  <w:style w:type="paragraph" w:styleId="2">
    <w:name w:val="Body Text Indent 2"/>
    <w:basedOn w:val="a"/>
    <w:link w:val="20"/>
    <w:uiPriority w:val="99"/>
    <w:unhideWhenUsed/>
    <w:rsid w:val="00CA43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A4397"/>
  </w:style>
  <w:style w:type="table" w:styleId="a6">
    <w:name w:val="Table Grid"/>
    <w:basedOn w:val="a1"/>
    <w:rsid w:val="00CA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397"/>
  </w:style>
  <w:style w:type="paragraph" w:styleId="ab">
    <w:name w:val="footer"/>
    <w:basedOn w:val="a"/>
    <w:link w:val="ac"/>
    <w:uiPriority w:val="99"/>
    <w:semiHidden/>
    <w:unhideWhenUsed/>
    <w:rsid w:val="00CA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4397"/>
  </w:style>
  <w:style w:type="paragraph" w:styleId="ad">
    <w:name w:val="Normal (Web)"/>
    <w:basedOn w:val="a"/>
    <w:uiPriority w:val="99"/>
    <w:semiHidden/>
    <w:unhideWhenUsed/>
    <w:rsid w:val="00CA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A4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4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A4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43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4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A4397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CA43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4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3F439DDCE37BF1DFE5B07D9F52ECF7357699CDD3B502156CCE24B78A45B69B151165377C1530A1D7E56842i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3F439DDCE37BF1DFE5AE70893EB0FA357EC4C4D3B60D4531917FEADD44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6723-B8A9-4AE2-9866-F4BB5D58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12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133</cp:revision>
  <cp:lastPrinted>2018-04-05T07:52:00Z</cp:lastPrinted>
  <dcterms:created xsi:type="dcterms:W3CDTF">2017-04-17T07:09:00Z</dcterms:created>
  <dcterms:modified xsi:type="dcterms:W3CDTF">2019-08-15T06:49:00Z</dcterms:modified>
</cp:coreProperties>
</file>