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8851CB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proofErr w:type="spellStart"/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</w:t>
      </w:r>
      <w:r w:rsidR="00A4076A">
        <w:rPr>
          <w:rFonts w:ascii="Times New Roman" w:hAnsi="Times New Roman"/>
          <w:b/>
          <w:sz w:val="28"/>
          <w:szCs w:val="28"/>
        </w:rPr>
        <w:t>2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4076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A4076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338A8">
        <w:rPr>
          <w:rFonts w:ascii="Times New Roman" w:hAnsi="Times New Roman"/>
          <w:sz w:val="28"/>
          <w:szCs w:val="28"/>
        </w:rPr>
        <w:t>2</w:t>
      </w:r>
      <w:r w:rsidR="00A4076A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FA7603">
        <w:rPr>
          <w:rFonts w:ascii="Times New Roman" w:hAnsi="Times New Roman"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FA7603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 w:rsidR="00402EAD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 w:rsidR="00FA7603">
        <w:rPr>
          <w:rFonts w:ascii="Times New Roman" w:hAnsi="Times New Roman"/>
          <w:sz w:val="28"/>
          <w:szCs w:val="28"/>
        </w:rPr>
        <w:t>2</w:t>
      </w:r>
      <w:r w:rsidR="00A4076A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 w:rsidR="00402EAD"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</w:t>
      </w:r>
      <w:r w:rsidR="009338A8">
        <w:rPr>
          <w:rFonts w:ascii="Times New Roman" w:hAnsi="Times New Roman"/>
          <w:sz w:val="28"/>
          <w:szCs w:val="28"/>
        </w:rPr>
        <w:t>2</w:t>
      </w:r>
      <w:r w:rsidR="00A4076A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021ACD"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021ACD">
        <w:rPr>
          <w:rFonts w:ascii="Times New Roman" w:hAnsi="Times New Roman"/>
          <w:sz w:val="28"/>
          <w:szCs w:val="28"/>
        </w:rPr>
        <w:t>ом</w:t>
      </w:r>
      <w:proofErr w:type="spellEnd"/>
      <w:r w:rsidR="00021ACD">
        <w:rPr>
          <w:rFonts w:ascii="Times New Roman" w:hAnsi="Times New Roman"/>
          <w:sz w:val="28"/>
          <w:szCs w:val="28"/>
        </w:rPr>
        <w:t xml:space="preserve">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021ACD">
        <w:rPr>
          <w:rFonts w:ascii="Times New Roman" w:hAnsi="Times New Roman"/>
          <w:sz w:val="28"/>
          <w:szCs w:val="28"/>
        </w:rPr>
        <w:t xml:space="preserve">е </w:t>
      </w:r>
      <w:r w:rsidR="004D37E6">
        <w:rPr>
          <w:rFonts w:ascii="Times New Roman" w:hAnsi="Times New Roman"/>
          <w:sz w:val="28"/>
          <w:szCs w:val="28"/>
        </w:rPr>
        <w:t xml:space="preserve"> </w:t>
      </w:r>
      <w:r w:rsidR="00021ACD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4076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8E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690961">
        <w:rPr>
          <w:rFonts w:ascii="Times New Roman" w:hAnsi="Times New Roman"/>
          <w:sz w:val="28"/>
          <w:szCs w:val="28"/>
          <w:lang w:eastAsia="ru-RU"/>
        </w:rPr>
        <w:t>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690961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B08EB">
        <w:rPr>
          <w:rFonts w:ascii="Times New Roman" w:hAnsi="Times New Roman"/>
          <w:sz w:val="28"/>
          <w:szCs w:val="28"/>
          <w:lang w:eastAsia="ru-RU"/>
        </w:rPr>
        <w:t>е</w:t>
      </w:r>
      <w:r w:rsidR="008B5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Брянской области.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, а также проверки годового отчета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районного Совета народных депутатов от </w:t>
      </w:r>
      <w:r w:rsidR="00806385">
        <w:rPr>
          <w:rFonts w:ascii="Times New Roman" w:hAnsi="Times New Roman"/>
          <w:sz w:val="28"/>
          <w:szCs w:val="28"/>
        </w:rPr>
        <w:t>1</w:t>
      </w:r>
      <w:r w:rsidR="003B010B">
        <w:rPr>
          <w:rFonts w:ascii="Times New Roman" w:hAnsi="Times New Roman"/>
          <w:sz w:val="28"/>
          <w:szCs w:val="28"/>
        </w:rPr>
        <w:t>7</w:t>
      </w:r>
      <w:r w:rsidRPr="00BB579B">
        <w:rPr>
          <w:rFonts w:ascii="Times New Roman" w:hAnsi="Times New Roman"/>
          <w:sz w:val="28"/>
          <w:szCs w:val="28"/>
        </w:rPr>
        <w:t>.12.20</w:t>
      </w:r>
      <w:r w:rsidR="00806385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1</w:t>
      </w:r>
      <w:r w:rsidR="00402EAD">
        <w:rPr>
          <w:rFonts w:ascii="Times New Roman" w:hAnsi="Times New Roman"/>
          <w:sz w:val="28"/>
          <w:szCs w:val="28"/>
        </w:rPr>
        <w:t xml:space="preserve">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806385">
        <w:rPr>
          <w:rFonts w:ascii="Times New Roman" w:hAnsi="Times New Roman"/>
          <w:sz w:val="28"/>
          <w:szCs w:val="28"/>
        </w:rPr>
        <w:t>1</w:t>
      </w:r>
      <w:r w:rsidR="003B010B">
        <w:rPr>
          <w:rFonts w:ascii="Times New Roman" w:hAnsi="Times New Roman"/>
          <w:sz w:val="28"/>
          <w:szCs w:val="28"/>
        </w:rPr>
        <w:t>77</w:t>
      </w:r>
      <w:r w:rsidRPr="00BB579B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3B010B">
        <w:rPr>
          <w:rFonts w:ascii="Times New Roman" w:hAnsi="Times New Roman"/>
          <w:sz w:val="28"/>
          <w:szCs w:val="28"/>
        </w:rPr>
        <w:t>4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 w:rsidRPr="00BB579B"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 xml:space="preserve">рганизация исполнения бюджета возлагается на финансовый отдел администрации </w:t>
      </w:r>
      <w:proofErr w:type="spellStart"/>
      <w:r w:rsidRPr="00BB579B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EB3647">
        <w:rPr>
          <w:rFonts w:ascii="Times New Roman" w:hAnsi="Times New Roman"/>
          <w:sz w:val="28"/>
          <w:szCs w:val="28"/>
        </w:rPr>
        <w:t>ого</w:t>
      </w:r>
      <w:proofErr w:type="spellEnd"/>
      <w:r w:rsidR="00EB3647">
        <w:rPr>
          <w:rFonts w:ascii="Times New Roman" w:hAnsi="Times New Roman"/>
          <w:sz w:val="28"/>
          <w:szCs w:val="28"/>
        </w:rPr>
        <w:t xml:space="preserve"> муниципального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EB3647">
        <w:rPr>
          <w:rFonts w:ascii="Times New Roman" w:hAnsi="Times New Roman"/>
          <w:sz w:val="28"/>
          <w:szCs w:val="28"/>
        </w:rPr>
        <w:t xml:space="preserve">а </w:t>
      </w:r>
      <w:r w:rsidR="000B1FBA">
        <w:rPr>
          <w:rFonts w:ascii="Times New Roman" w:hAnsi="Times New Roman"/>
          <w:sz w:val="28"/>
          <w:szCs w:val="28"/>
        </w:rPr>
        <w:t xml:space="preserve"> </w:t>
      </w:r>
      <w:r w:rsidR="00EB3647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 xml:space="preserve">Анализ и основные показатели исполнения бюджета </w:t>
      </w:r>
      <w:proofErr w:type="spellStart"/>
      <w:r w:rsidRPr="008C12D8">
        <w:rPr>
          <w:rFonts w:ascii="Times New Roman" w:hAnsi="Times New Roman"/>
          <w:b/>
          <w:sz w:val="28"/>
          <w:szCs w:val="28"/>
        </w:rPr>
        <w:t>Рогнединск</w:t>
      </w:r>
      <w:r w:rsidR="00C548AE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C548A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8C12D8">
        <w:rPr>
          <w:rFonts w:ascii="Times New Roman" w:hAnsi="Times New Roman"/>
          <w:b/>
          <w:sz w:val="28"/>
          <w:szCs w:val="28"/>
        </w:rPr>
        <w:t>район</w:t>
      </w:r>
      <w:r w:rsidR="00C548AE">
        <w:rPr>
          <w:rFonts w:ascii="Times New Roman" w:hAnsi="Times New Roman"/>
          <w:b/>
          <w:sz w:val="28"/>
          <w:szCs w:val="28"/>
        </w:rPr>
        <w:t>а</w:t>
      </w:r>
      <w:r w:rsidRPr="008C12D8">
        <w:rPr>
          <w:rFonts w:ascii="Times New Roman" w:hAnsi="Times New Roman"/>
          <w:b/>
          <w:sz w:val="28"/>
          <w:szCs w:val="28"/>
        </w:rPr>
        <w:t>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624A2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624A21">
        <w:rPr>
          <w:rFonts w:ascii="Times New Roman" w:hAnsi="Times New Roman"/>
          <w:sz w:val="28"/>
          <w:szCs w:val="28"/>
        </w:rPr>
        <w:t>ы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B378FA" w:rsidRPr="000B41BC" w:rsidRDefault="00B378FA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 органы власти;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8FA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казенн</w:t>
      </w:r>
      <w:r w:rsidR="00B378FA">
        <w:rPr>
          <w:rFonts w:ascii="Times New Roman" w:hAnsi="Times New Roman"/>
          <w:sz w:val="28"/>
          <w:szCs w:val="28"/>
        </w:rPr>
        <w:t>ое</w:t>
      </w:r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B378FA">
        <w:rPr>
          <w:rFonts w:ascii="Times New Roman" w:hAnsi="Times New Roman"/>
          <w:sz w:val="28"/>
          <w:szCs w:val="28"/>
        </w:rPr>
        <w:t>е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D9202F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52440,9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5B77EE">
        <w:rPr>
          <w:rFonts w:ascii="Times New Roman" w:hAnsi="Times New Roman"/>
          <w:sz w:val="28"/>
          <w:szCs w:val="28"/>
        </w:rPr>
        <w:t>10</w:t>
      </w:r>
      <w:r w:rsidR="008D3B87">
        <w:rPr>
          <w:rFonts w:ascii="Times New Roman" w:hAnsi="Times New Roman"/>
          <w:sz w:val="28"/>
          <w:szCs w:val="28"/>
        </w:rPr>
        <w:t>0</w:t>
      </w:r>
      <w:r w:rsidR="005B77EE">
        <w:rPr>
          <w:rFonts w:ascii="Times New Roman" w:hAnsi="Times New Roman"/>
          <w:sz w:val="28"/>
          <w:szCs w:val="28"/>
        </w:rPr>
        <w:t>,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="008F0330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D3B87">
        <w:rPr>
          <w:rFonts w:ascii="Times New Roman" w:hAnsi="Times New Roman"/>
          <w:sz w:val="28"/>
          <w:szCs w:val="28"/>
        </w:rPr>
        <w:t>4,1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48853,4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EB3647">
        <w:rPr>
          <w:rFonts w:ascii="Times New Roman" w:hAnsi="Times New Roman"/>
          <w:sz w:val="28"/>
          <w:szCs w:val="28"/>
        </w:rPr>
        <w:t>94,</w:t>
      </w:r>
      <w:r w:rsidR="008D3B87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Pr="00855F6E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D3B87">
        <w:rPr>
          <w:rFonts w:ascii="Times New Roman" w:hAnsi="Times New Roman"/>
          <w:sz w:val="28"/>
          <w:szCs w:val="28"/>
        </w:rPr>
        <w:t>3,9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A03446">
        <w:rPr>
          <w:rFonts w:ascii="Times New Roman" w:hAnsi="Times New Roman"/>
          <w:sz w:val="28"/>
          <w:szCs w:val="28"/>
        </w:rPr>
        <w:t>про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A03446">
        <w:rPr>
          <w:rFonts w:ascii="Times New Roman" w:hAnsi="Times New Roman"/>
          <w:sz w:val="28"/>
          <w:szCs w:val="28"/>
        </w:rPr>
        <w:t>3</w:t>
      </w:r>
      <w:r w:rsidR="008D3B87">
        <w:rPr>
          <w:rFonts w:ascii="Times New Roman" w:hAnsi="Times New Roman"/>
          <w:sz w:val="28"/>
          <w:szCs w:val="28"/>
        </w:rPr>
        <w:t>587,5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Pr="00855F6E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Динамика показателей, характеризующих исполнение консолидированного бюджета  </w:t>
      </w:r>
      <w:proofErr w:type="spellStart"/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</w:t>
      </w:r>
      <w:r w:rsidR="000870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55F6E">
        <w:rPr>
          <w:rFonts w:ascii="Times New Roman" w:hAnsi="Times New Roman"/>
          <w:sz w:val="28"/>
          <w:szCs w:val="28"/>
        </w:rPr>
        <w:t>района в период 20</w:t>
      </w:r>
      <w:r w:rsidR="00756093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A0135B">
        <w:rPr>
          <w:rFonts w:ascii="Times New Roman" w:hAnsi="Times New Roman"/>
          <w:sz w:val="28"/>
          <w:szCs w:val="28"/>
        </w:rPr>
        <w:t>2</w:t>
      </w:r>
      <w:r w:rsidR="00756093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E3289B">
              <w:rPr>
                <w:rFonts w:ascii="Times New Roman" w:hAnsi="Times New Roman"/>
                <w:b/>
              </w:rPr>
              <w:t>20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A24E2">
              <w:rPr>
                <w:rFonts w:ascii="Times New Roman" w:hAnsi="Times New Roman"/>
                <w:b/>
              </w:rPr>
              <w:t>2</w:t>
            </w:r>
            <w:r w:rsidR="00E3289B">
              <w:rPr>
                <w:rFonts w:ascii="Times New Roman" w:hAnsi="Times New Roman"/>
                <w:b/>
              </w:rPr>
              <w:t>1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Pr="00855F6E">
              <w:rPr>
                <w:rFonts w:ascii="Times New Roman" w:hAnsi="Times New Roman"/>
                <w:b/>
              </w:rPr>
              <w:t>/20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973C1F">
              <w:rPr>
                <w:rFonts w:ascii="Times New Roman" w:hAnsi="Times New Roman"/>
                <w:b/>
              </w:rPr>
              <w:t>1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146D30">
        <w:trPr>
          <w:trHeight w:val="8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198941,8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242522,8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F79CE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252440,9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104,1</w:t>
            </w:r>
          </w:p>
        </w:tc>
      </w:tr>
      <w:tr w:rsidR="0003101C" w:rsidRPr="00855F6E" w:rsidTr="00DD79D3">
        <w:trPr>
          <w:trHeight w:val="5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E2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89B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0" w:rsidRDefault="00146D30" w:rsidP="00031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89B" w:rsidRPr="00855F6E" w:rsidRDefault="00E3289B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56993,2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CE" w:rsidRDefault="006F79C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D30" w:rsidRPr="00855F6E" w:rsidRDefault="006F79C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67055,4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D3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3B3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F79C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185385,5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239424,5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248853,4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</w:t>
            </w:r>
            <w:proofErr w:type="gramStart"/>
            <w:r w:rsidRPr="00855F6E">
              <w:rPr>
                <w:rFonts w:ascii="Times New Roman" w:hAnsi="Times New Roman"/>
              </w:rPr>
              <w:t>-»</w:t>
            </w:r>
            <w:proofErr w:type="gramEnd"/>
            <w:r w:rsidRPr="00855F6E">
              <w:rPr>
                <w:rFonts w:ascii="Times New Roman" w:hAnsi="Times New Roman"/>
              </w:rPr>
              <w:t>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6403A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3587,5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115,8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B2773E">
        <w:rPr>
          <w:rFonts w:ascii="Times New Roman" w:hAnsi="Times New Roman"/>
          <w:sz w:val="28"/>
          <w:szCs w:val="28"/>
        </w:rPr>
        <w:t xml:space="preserve"> </w:t>
      </w:r>
      <w:r w:rsidR="00801EC7">
        <w:rPr>
          <w:rFonts w:ascii="Times New Roman" w:hAnsi="Times New Roman"/>
          <w:sz w:val="28"/>
          <w:szCs w:val="28"/>
        </w:rPr>
        <w:t>2</w:t>
      </w:r>
      <w:r w:rsidR="00BE3F67">
        <w:rPr>
          <w:rFonts w:ascii="Times New Roman" w:hAnsi="Times New Roman"/>
          <w:sz w:val="28"/>
          <w:szCs w:val="28"/>
        </w:rPr>
        <w:t>6,6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01EC7">
        <w:rPr>
          <w:rFonts w:ascii="Times New Roman" w:hAnsi="Times New Roman"/>
          <w:sz w:val="28"/>
          <w:szCs w:val="28"/>
        </w:rPr>
        <w:t xml:space="preserve"> </w:t>
      </w:r>
      <w:r w:rsidR="00BE3F67">
        <w:rPr>
          <w:rFonts w:ascii="Times New Roman" w:hAnsi="Times New Roman"/>
          <w:sz w:val="28"/>
          <w:szCs w:val="28"/>
        </w:rPr>
        <w:t>73,4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BE3F67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A41CDE">
        <w:rPr>
          <w:rFonts w:ascii="Times New Roman" w:hAnsi="Times New Roman"/>
          <w:sz w:val="28"/>
          <w:szCs w:val="28"/>
        </w:rPr>
        <w:t>е</w:t>
      </w:r>
      <w:r w:rsidR="00855F6E" w:rsidRPr="00855F6E">
        <w:rPr>
          <w:rFonts w:ascii="Times New Roman" w:hAnsi="Times New Roman"/>
          <w:sz w:val="28"/>
          <w:szCs w:val="28"/>
        </w:rPr>
        <w:t xml:space="preserve">ние собственных доходов </w:t>
      </w:r>
      <w:r>
        <w:rPr>
          <w:rFonts w:ascii="Times New Roman" w:hAnsi="Times New Roman"/>
          <w:sz w:val="28"/>
          <w:szCs w:val="28"/>
        </w:rPr>
        <w:t>в</w:t>
      </w:r>
      <w:r w:rsidR="00855F6E" w:rsidRPr="00855F6E">
        <w:rPr>
          <w:rFonts w:ascii="Times New Roman" w:hAnsi="Times New Roman"/>
          <w:sz w:val="28"/>
          <w:szCs w:val="28"/>
        </w:rPr>
        <w:t xml:space="preserve"> 20</w:t>
      </w:r>
      <w:r w:rsidR="00C4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</w:t>
      </w:r>
      <w:r w:rsidR="000B061D">
        <w:rPr>
          <w:rFonts w:ascii="Times New Roman" w:hAnsi="Times New Roman"/>
          <w:sz w:val="28"/>
          <w:szCs w:val="28"/>
        </w:rPr>
        <w:t>у</w:t>
      </w:r>
      <w:r w:rsidR="00855F6E" w:rsidRPr="00855F6E">
        <w:rPr>
          <w:rFonts w:ascii="Times New Roman" w:hAnsi="Times New Roman"/>
          <w:sz w:val="28"/>
          <w:szCs w:val="28"/>
        </w:rPr>
        <w:t xml:space="preserve"> в сравнении с 20</w:t>
      </w:r>
      <w:r w:rsidR="00B2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C21B5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="00C21B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</w:t>
      </w:r>
      <w:r w:rsidR="0011586E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C416A5">
        <w:rPr>
          <w:rFonts w:ascii="Times New Roman" w:hAnsi="Times New Roman"/>
          <w:sz w:val="28"/>
          <w:szCs w:val="28"/>
        </w:rPr>
        <w:t>2</w:t>
      </w:r>
      <w:r w:rsidR="0011586E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092AD6">
              <w:rPr>
                <w:rFonts w:ascii="Times New Roman" w:hAnsi="Times New Roman"/>
              </w:rPr>
              <w:t>20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0D0645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1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FE6277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2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FE6277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2</w:t>
            </w:r>
            <w:r w:rsidRPr="00855F6E">
              <w:rPr>
                <w:rFonts w:ascii="Times New Roman" w:hAnsi="Times New Roman"/>
              </w:rPr>
              <w:t>/20</w:t>
            </w:r>
            <w:r w:rsidR="000D0645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1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32924,1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30E2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28755,9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13559,4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27117,4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35499,6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130,9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115426,8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114589,4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13881,2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27D7D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19326,9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="009436F3">
              <w:rPr>
                <w:rFonts w:ascii="Times New Roman" w:hAnsi="Times New Roman"/>
              </w:rPr>
              <w:t xml:space="preserve">,2 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15768,7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17749,3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436F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436F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181,1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627D7D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248853,4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30E21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6B568C">
        <w:rPr>
          <w:rFonts w:ascii="Times New Roman" w:hAnsi="Times New Roman"/>
          <w:sz w:val="28"/>
          <w:szCs w:val="28"/>
        </w:rPr>
        <w:t>46,0</w:t>
      </w:r>
      <w:r w:rsidRPr="00855F6E">
        <w:rPr>
          <w:rFonts w:ascii="Times New Roman" w:hAnsi="Times New Roman"/>
          <w:sz w:val="28"/>
          <w:szCs w:val="28"/>
        </w:rPr>
        <w:t xml:space="preserve"> процент</w:t>
      </w:r>
      <w:r w:rsidR="006B568C">
        <w:rPr>
          <w:rFonts w:ascii="Times New Roman" w:hAnsi="Times New Roman"/>
          <w:sz w:val="28"/>
          <w:szCs w:val="28"/>
        </w:rPr>
        <w:t>ов</w:t>
      </w:r>
      <w:r w:rsidRPr="00855F6E">
        <w:rPr>
          <w:rFonts w:ascii="Times New Roman" w:hAnsi="Times New Roman"/>
          <w:sz w:val="28"/>
          <w:szCs w:val="28"/>
        </w:rPr>
        <w:t xml:space="preserve">, что на </w:t>
      </w:r>
      <w:r w:rsidR="000603FB">
        <w:rPr>
          <w:rFonts w:ascii="Times New Roman" w:hAnsi="Times New Roman"/>
          <w:sz w:val="28"/>
          <w:szCs w:val="28"/>
        </w:rPr>
        <w:t>2,</w:t>
      </w:r>
      <w:r w:rsidR="006B568C">
        <w:rPr>
          <w:rFonts w:ascii="Times New Roman" w:hAnsi="Times New Roman"/>
          <w:sz w:val="28"/>
          <w:szCs w:val="28"/>
        </w:rPr>
        <w:t>2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0603FB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>е уровня прошлого года</w:t>
      </w:r>
      <w:r w:rsidR="000603FB">
        <w:rPr>
          <w:rFonts w:ascii="Times New Roman" w:hAnsi="Times New Roman"/>
          <w:sz w:val="28"/>
          <w:szCs w:val="28"/>
        </w:rPr>
        <w:t xml:space="preserve"> (</w:t>
      </w:r>
      <w:r w:rsidR="006B568C">
        <w:rPr>
          <w:rFonts w:ascii="Times New Roman" w:hAnsi="Times New Roman"/>
          <w:sz w:val="28"/>
          <w:szCs w:val="28"/>
        </w:rPr>
        <w:t>48,2</w:t>
      </w:r>
      <w:r w:rsidR="000603FB">
        <w:rPr>
          <w:rFonts w:ascii="Times New Roman" w:hAnsi="Times New Roman"/>
          <w:sz w:val="28"/>
          <w:szCs w:val="28"/>
        </w:rPr>
        <w:t>%)</w:t>
      </w:r>
      <w:r w:rsidRPr="00855F6E">
        <w:rPr>
          <w:rFonts w:ascii="Times New Roman" w:hAnsi="Times New Roman"/>
          <w:sz w:val="28"/>
          <w:szCs w:val="28"/>
        </w:rPr>
        <w:t xml:space="preserve">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7D056A">
        <w:rPr>
          <w:rFonts w:ascii="Times New Roman" w:hAnsi="Times New Roman"/>
          <w:sz w:val="28"/>
          <w:szCs w:val="28"/>
        </w:rPr>
        <w:t>0,3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6577D6">
        <w:rPr>
          <w:rFonts w:ascii="Times New Roman" w:hAnsi="Times New Roman"/>
          <w:sz w:val="28"/>
          <w:szCs w:val="28"/>
        </w:rPr>
        <w:t>754,6</w:t>
      </w:r>
      <w:r w:rsidR="007D056A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</w:t>
      </w:r>
      <w:proofErr w:type="spellEnd"/>
      <w:r w:rsidR="001B4F46">
        <w:rPr>
          <w:rFonts w:ascii="Times New Roman" w:hAnsi="Times New Roman"/>
          <w:sz w:val="28"/>
          <w:szCs w:val="28"/>
        </w:rPr>
        <w:t xml:space="preserve">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727874">
        <w:rPr>
          <w:rFonts w:ascii="Times New Roman" w:hAnsi="Times New Roman"/>
          <w:sz w:val="28"/>
          <w:szCs w:val="28"/>
        </w:rPr>
        <w:t>209</w:t>
      </w:r>
      <w:r w:rsidR="00AC2128">
        <w:rPr>
          <w:rFonts w:ascii="Times New Roman" w:hAnsi="Times New Roman"/>
          <w:sz w:val="28"/>
          <w:szCs w:val="28"/>
        </w:rPr>
        <w:t>655,3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AC2128">
        <w:rPr>
          <w:rFonts w:ascii="Times New Roman" w:hAnsi="Times New Roman"/>
          <w:sz w:val="28"/>
          <w:szCs w:val="28"/>
        </w:rPr>
        <w:t>100,1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</w:t>
      </w:r>
      <w:r w:rsidR="00AC2128">
        <w:rPr>
          <w:rFonts w:ascii="Times New Roman" w:hAnsi="Times New Roman"/>
          <w:sz w:val="28"/>
          <w:szCs w:val="28"/>
        </w:rPr>
        <w:t>0</w:t>
      </w:r>
      <w:r w:rsidR="00727874">
        <w:rPr>
          <w:rFonts w:ascii="Times New Roman" w:hAnsi="Times New Roman"/>
          <w:sz w:val="28"/>
          <w:szCs w:val="28"/>
        </w:rPr>
        <w:t>0,</w:t>
      </w:r>
      <w:r w:rsidR="00AC2128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</w:t>
      </w:r>
      <w:r w:rsidR="00727874">
        <w:rPr>
          <w:rFonts w:ascii="Times New Roman" w:hAnsi="Times New Roman"/>
          <w:sz w:val="28"/>
          <w:szCs w:val="28"/>
        </w:rPr>
        <w:t>20</w:t>
      </w:r>
      <w:r w:rsidR="00AC2128">
        <w:rPr>
          <w:rFonts w:ascii="Times New Roman" w:hAnsi="Times New Roman"/>
          <w:sz w:val="28"/>
          <w:szCs w:val="28"/>
        </w:rPr>
        <w:t>5282,6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C2128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AC2128">
        <w:rPr>
          <w:rFonts w:ascii="Times New Roman" w:hAnsi="Times New Roman"/>
          <w:sz w:val="28"/>
          <w:szCs w:val="28"/>
        </w:rPr>
        <w:t>снижения</w:t>
      </w:r>
      <w:r w:rsidR="00DF5822">
        <w:rPr>
          <w:rFonts w:ascii="Times New Roman" w:hAnsi="Times New Roman"/>
          <w:sz w:val="28"/>
          <w:szCs w:val="28"/>
        </w:rPr>
        <w:t xml:space="preserve">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AC2128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4F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2F4500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показателей, характеризующих исполнение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9603D1">
        <w:rPr>
          <w:rFonts w:ascii="Times New Roman" w:hAnsi="Times New Roman"/>
          <w:sz w:val="28"/>
          <w:szCs w:val="28"/>
        </w:rPr>
        <w:t>ого</w:t>
      </w:r>
      <w:proofErr w:type="spellEnd"/>
      <w:r w:rsidR="009603D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03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>в период 20</w:t>
      </w:r>
      <w:r w:rsidR="002F4500">
        <w:rPr>
          <w:rFonts w:ascii="Times New Roman" w:hAnsi="Times New Roman"/>
          <w:sz w:val="28"/>
          <w:szCs w:val="28"/>
        </w:rPr>
        <w:t>20</w:t>
      </w:r>
      <w:r w:rsidR="00DF5822">
        <w:rPr>
          <w:rFonts w:ascii="Times New Roman" w:hAnsi="Times New Roman"/>
          <w:sz w:val="28"/>
          <w:szCs w:val="28"/>
        </w:rPr>
        <w:t>-20</w:t>
      </w:r>
      <w:r w:rsidR="009603D1">
        <w:rPr>
          <w:rFonts w:ascii="Times New Roman" w:hAnsi="Times New Roman"/>
          <w:sz w:val="28"/>
          <w:szCs w:val="28"/>
        </w:rPr>
        <w:t>2</w:t>
      </w:r>
      <w:r w:rsidR="002F4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9603D1" w:rsidRDefault="009603D1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F27D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4695">
              <w:rPr>
                <w:rFonts w:ascii="Times New Roman" w:hAnsi="Times New Roman"/>
                <w:b/>
              </w:rPr>
              <w:t>2</w:t>
            </w:r>
            <w:r w:rsidR="008F27D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E71CE">
              <w:rPr>
                <w:rFonts w:ascii="Times New Roman" w:hAnsi="Times New Roman"/>
                <w:b/>
              </w:rPr>
              <w:t>2</w:t>
            </w:r>
            <w:r w:rsidR="008F27D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</w:t>
            </w:r>
            <w:r w:rsidR="00C548AE">
              <w:rPr>
                <w:rFonts w:ascii="Times New Roman" w:hAnsi="Times New Roman"/>
                <w:b/>
              </w:rPr>
              <w:t>2</w:t>
            </w:r>
            <w:r w:rsidR="00AC2128">
              <w:rPr>
                <w:rFonts w:ascii="Times New Roman" w:hAnsi="Times New Roman"/>
                <w:b/>
              </w:rPr>
              <w:t>2</w:t>
            </w:r>
            <w:r w:rsidR="00DA5C24">
              <w:rPr>
                <w:rFonts w:ascii="Times New Roman" w:hAnsi="Times New Roman"/>
                <w:b/>
              </w:rPr>
              <w:t>/20</w:t>
            </w:r>
            <w:r w:rsidR="008C6BA6">
              <w:rPr>
                <w:rFonts w:ascii="Times New Roman" w:hAnsi="Times New Roman"/>
                <w:b/>
              </w:rPr>
              <w:t>2</w:t>
            </w:r>
            <w:r w:rsidR="00AC2128">
              <w:rPr>
                <w:rFonts w:ascii="Times New Roman" w:hAnsi="Times New Roman"/>
                <w:b/>
              </w:rPr>
              <w:t>1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Утверж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дено</w:t>
            </w:r>
            <w:proofErr w:type="spellEnd"/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нено</w:t>
            </w:r>
            <w:proofErr w:type="spellEnd"/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173578,1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209453,2</w:t>
            </w:r>
          </w:p>
        </w:tc>
        <w:tc>
          <w:tcPr>
            <w:tcW w:w="1211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209377,7</w:t>
            </w:r>
          </w:p>
        </w:tc>
        <w:tc>
          <w:tcPr>
            <w:tcW w:w="1210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209655,3</w:t>
            </w:r>
          </w:p>
          <w:p w:rsidR="00EB5022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329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46857,3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39263,4</w:t>
            </w:r>
          </w:p>
        </w:tc>
        <w:tc>
          <w:tcPr>
            <w:tcW w:w="1211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Pr="000C0D57" w:rsidRDefault="00840E0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44537</w:t>
            </w:r>
            <w:r w:rsidR="00410116">
              <w:rPr>
                <w:rFonts w:ascii="Times New Roman" w:hAnsi="Times New Roman"/>
              </w:rPr>
              <w:t>,0</w:t>
            </w:r>
          </w:p>
        </w:tc>
        <w:tc>
          <w:tcPr>
            <w:tcW w:w="1210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46286,0</w:t>
            </w:r>
          </w:p>
          <w:p w:rsidR="00EB5022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840E0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1329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126720,8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170189,8</w:t>
            </w:r>
          </w:p>
        </w:tc>
        <w:tc>
          <w:tcPr>
            <w:tcW w:w="1211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0116" w:rsidRPr="000C0D57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164840,7</w:t>
            </w:r>
          </w:p>
        </w:tc>
        <w:tc>
          <w:tcPr>
            <w:tcW w:w="1210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0116" w:rsidRPr="000C0D57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163369,3</w:t>
            </w:r>
          </w:p>
        </w:tc>
        <w:tc>
          <w:tcPr>
            <w:tcW w:w="1202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329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171174,4</w:t>
            </w:r>
          </w:p>
        </w:tc>
        <w:tc>
          <w:tcPr>
            <w:tcW w:w="1285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207518,0</w:t>
            </w:r>
          </w:p>
        </w:tc>
        <w:tc>
          <w:tcPr>
            <w:tcW w:w="1211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217584,1</w:t>
            </w:r>
          </w:p>
        </w:tc>
        <w:tc>
          <w:tcPr>
            <w:tcW w:w="1210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205282,6</w:t>
            </w:r>
          </w:p>
        </w:tc>
        <w:tc>
          <w:tcPr>
            <w:tcW w:w="1202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329" w:type="dxa"/>
          </w:tcPr>
          <w:p w:rsidR="00A93A33" w:rsidRPr="000C0D57" w:rsidRDefault="00A93A33" w:rsidP="00A93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</w:t>
            </w:r>
            <w:proofErr w:type="gramStart"/>
            <w:r w:rsidRPr="000C0D57">
              <w:rPr>
                <w:rFonts w:ascii="Times New Roman" w:hAnsi="Times New Roman"/>
              </w:rPr>
              <w:t>-»</w:t>
            </w:r>
            <w:proofErr w:type="gramEnd"/>
            <w:r w:rsidRPr="000C0D57">
              <w:rPr>
                <w:rFonts w:ascii="Times New Roman" w:hAnsi="Times New Roman"/>
              </w:rPr>
              <w:t>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2403,7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1211" w:type="dxa"/>
          </w:tcPr>
          <w:p w:rsidR="00D32F81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</w:t>
            </w: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Pr="000C0D57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-8206,4</w:t>
            </w:r>
          </w:p>
        </w:tc>
        <w:tc>
          <w:tcPr>
            <w:tcW w:w="1210" w:type="dxa"/>
          </w:tcPr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Pr="000C0D57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4372,7</w:t>
            </w:r>
          </w:p>
        </w:tc>
        <w:tc>
          <w:tcPr>
            <w:tcW w:w="1202" w:type="dxa"/>
          </w:tcPr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</w:tcPr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750C9B">
        <w:rPr>
          <w:rFonts w:ascii="Times New Roman" w:hAnsi="Times New Roman"/>
          <w:sz w:val="28"/>
          <w:szCs w:val="28"/>
        </w:rPr>
        <w:t>ого</w:t>
      </w:r>
      <w:proofErr w:type="spellEnd"/>
      <w:r w:rsidR="00750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A10C25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A10C25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50C9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BE0456">
        <w:rPr>
          <w:rFonts w:ascii="Times New Roman" w:hAnsi="Times New Roman"/>
          <w:sz w:val="28"/>
          <w:szCs w:val="28"/>
        </w:rPr>
        <w:t>2</w:t>
      </w:r>
      <w:r w:rsidR="00A10C25">
        <w:rPr>
          <w:rFonts w:ascii="Times New Roman" w:hAnsi="Times New Roman"/>
          <w:sz w:val="28"/>
          <w:szCs w:val="28"/>
        </w:rPr>
        <w:t>2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750C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A10C25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рублей, в 20</w:t>
      </w:r>
      <w:r w:rsidR="007F495B">
        <w:rPr>
          <w:rFonts w:ascii="Times New Roman" w:hAnsi="Times New Roman"/>
          <w:sz w:val="28"/>
          <w:szCs w:val="28"/>
        </w:rPr>
        <w:t>2</w:t>
      </w:r>
      <w:r w:rsidR="00A10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F495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</w:t>
      </w:r>
      <w:r w:rsidR="00A10C25">
        <w:rPr>
          <w:rFonts w:ascii="Times New Roman" w:hAnsi="Times New Roman"/>
          <w:sz w:val="28"/>
          <w:szCs w:val="28"/>
        </w:rPr>
        <w:t>1935,2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0B703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871CFC" w:rsidRDefault="00871CFC" w:rsidP="00871CF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2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B03513">
        <w:rPr>
          <w:rFonts w:ascii="Times New Roman" w:hAnsi="Times New Roman"/>
          <w:sz w:val="28"/>
          <w:szCs w:val="28"/>
        </w:rPr>
        <w:t>1</w:t>
      </w:r>
      <w:r w:rsidR="00B2647D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>.12.20</w:t>
      </w:r>
      <w:r w:rsidR="00B03513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1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B03513">
        <w:rPr>
          <w:rFonts w:ascii="Times New Roman" w:hAnsi="Times New Roman"/>
          <w:sz w:val="28"/>
          <w:szCs w:val="28"/>
        </w:rPr>
        <w:t>1</w:t>
      </w:r>
      <w:r w:rsidR="00B2647D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3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B2647D">
        <w:rPr>
          <w:rFonts w:ascii="Times New Roman" w:hAnsi="Times New Roman"/>
          <w:sz w:val="28"/>
          <w:szCs w:val="28"/>
        </w:rPr>
        <w:t>4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</w:t>
      </w:r>
      <w:r>
        <w:rPr>
          <w:rFonts w:ascii="Times New Roman" w:hAnsi="Times New Roman"/>
          <w:sz w:val="28"/>
          <w:szCs w:val="28"/>
        </w:rPr>
        <w:lastRenderedPageBreak/>
        <w:t>объеме</w:t>
      </w:r>
      <w:r w:rsidR="00794CA5">
        <w:rPr>
          <w:rFonts w:ascii="Times New Roman" w:hAnsi="Times New Roman"/>
          <w:sz w:val="28"/>
          <w:szCs w:val="28"/>
        </w:rPr>
        <w:t xml:space="preserve"> 1</w:t>
      </w:r>
      <w:r w:rsidR="00B03513">
        <w:rPr>
          <w:rFonts w:ascii="Times New Roman" w:hAnsi="Times New Roman"/>
          <w:sz w:val="28"/>
          <w:szCs w:val="28"/>
        </w:rPr>
        <w:t>8</w:t>
      </w:r>
      <w:r w:rsidR="00F17097">
        <w:rPr>
          <w:rFonts w:ascii="Times New Roman" w:hAnsi="Times New Roman"/>
          <w:sz w:val="28"/>
          <w:szCs w:val="28"/>
        </w:rPr>
        <w:t>8115,8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>1</w:t>
      </w:r>
      <w:r w:rsidR="00B03513">
        <w:rPr>
          <w:rFonts w:ascii="Times New Roman" w:hAnsi="Times New Roman"/>
          <w:sz w:val="28"/>
          <w:szCs w:val="28"/>
        </w:rPr>
        <w:t>8</w:t>
      </w:r>
      <w:r w:rsidR="00F17097">
        <w:rPr>
          <w:rFonts w:ascii="Times New Roman" w:hAnsi="Times New Roman"/>
          <w:sz w:val="28"/>
          <w:szCs w:val="28"/>
        </w:rPr>
        <w:t>8115,8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7945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A45D1D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09377,7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A45D1D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17584,1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F17097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17097">
        <w:rPr>
          <w:rFonts w:ascii="Times New Roman" w:hAnsi="Times New Roman"/>
          <w:sz w:val="28"/>
          <w:szCs w:val="28"/>
        </w:rPr>
        <w:t>21261,9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7097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</w:t>
      </w:r>
      <w:r w:rsidR="00F17097">
        <w:rPr>
          <w:rFonts w:ascii="Times New Roman" w:hAnsi="Times New Roman"/>
          <w:sz w:val="28"/>
          <w:szCs w:val="28"/>
        </w:rPr>
        <w:t>29468,3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7097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</w:t>
      </w:r>
      <w:r w:rsidR="00AC57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095225">
        <w:rPr>
          <w:rFonts w:ascii="Times New Roman" w:hAnsi="Times New Roman"/>
          <w:sz w:val="28"/>
          <w:szCs w:val="28"/>
        </w:rPr>
        <w:t>2</w:t>
      </w:r>
      <w:r w:rsidR="00AC57F2">
        <w:rPr>
          <w:rFonts w:ascii="Times New Roman" w:hAnsi="Times New Roman"/>
          <w:sz w:val="28"/>
          <w:szCs w:val="28"/>
        </w:rPr>
        <w:t>09655,3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C57F2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</w:t>
      </w:r>
      <w:r w:rsidR="00AC57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AC57F2">
        <w:rPr>
          <w:rFonts w:ascii="Times New Roman" w:hAnsi="Times New Roman"/>
          <w:sz w:val="28"/>
          <w:szCs w:val="28"/>
        </w:rPr>
        <w:t>202</w:t>
      </w:r>
      <w:r w:rsidR="00095225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AC57F2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901439">
        <w:rPr>
          <w:rFonts w:ascii="Times New Roman" w:hAnsi="Times New Roman"/>
          <w:sz w:val="28"/>
          <w:szCs w:val="28"/>
        </w:rPr>
        <w:t>205282,6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</w:t>
      </w:r>
      <w:r w:rsidR="00095225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процента. К уровню 20</w:t>
      </w:r>
      <w:r w:rsidR="00095225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901439">
        <w:rPr>
          <w:rFonts w:ascii="Times New Roman" w:hAnsi="Times New Roman"/>
          <w:sz w:val="28"/>
          <w:szCs w:val="28"/>
        </w:rPr>
        <w:t>меньш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901439">
        <w:rPr>
          <w:rFonts w:ascii="Times New Roman" w:hAnsi="Times New Roman"/>
          <w:sz w:val="28"/>
          <w:szCs w:val="28"/>
        </w:rPr>
        <w:t>2235,4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901439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01439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2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01439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720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901439">
        <w:rPr>
          <w:rFonts w:ascii="Times New Roman" w:hAnsi="Times New Roman"/>
          <w:sz w:val="28"/>
          <w:szCs w:val="28"/>
        </w:rPr>
        <w:t>4372,7</w:t>
      </w:r>
      <w:r w:rsidR="008F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222AEC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871CFC" w:rsidRPr="008710A7" w:rsidRDefault="00871CFC" w:rsidP="00871CFC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</w:t>
      </w:r>
      <w:r w:rsidR="001D4FDE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7</w:t>
      </w:r>
      <w:r w:rsidR="003D3401">
        <w:rPr>
          <w:rFonts w:ascii="Times New Roman" w:hAnsi="Times New Roman"/>
          <w:sz w:val="28"/>
          <w:szCs w:val="28"/>
        </w:rPr>
        <w:t>.12.20</w:t>
      </w:r>
      <w:r w:rsidR="001D4FDE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1</w:t>
      </w:r>
      <w:r w:rsidR="003D3401">
        <w:rPr>
          <w:rFonts w:ascii="Times New Roman" w:hAnsi="Times New Roman"/>
          <w:sz w:val="28"/>
          <w:szCs w:val="28"/>
        </w:rPr>
        <w:t xml:space="preserve"> года    № 6-</w:t>
      </w:r>
      <w:r w:rsidR="001D4FDE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77</w:t>
      </w:r>
      <w:r w:rsidR="003D340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D340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527721">
        <w:rPr>
          <w:rFonts w:ascii="Times New Roman" w:hAnsi="Times New Roman"/>
          <w:sz w:val="28"/>
          <w:szCs w:val="28"/>
        </w:rPr>
        <w:t>2</w:t>
      </w:r>
      <w:r w:rsidR="003D340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27721">
        <w:rPr>
          <w:rFonts w:ascii="Times New Roman" w:hAnsi="Times New Roman"/>
          <w:sz w:val="28"/>
          <w:szCs w:val="28"/>
        </w:rPr>
        <w:t>3</w:t>
      </w:r>
      <w:r w:rsidR="003D3401">
        <w:rPr>
          <w:rFonts w:ascii="Times New Roman" w:hAnsi="Times New Roman"/>
          <w:sz w:val="28"/>
          <w:szCs w:val="28"/>
        </w:rPr>
        <w:t xml:space="preserve"> и 202</w:t>
      </w:r>
      <w:r w:rsidR="00527721">
        <w:rPr>
          <w:rFonts w:ascii="Times New Roman" w:hAnsi="Times New Roman"/>
          <w:sz w:val="28"/>
          <w:szCs w:val="28"/>
        </w:rPr>
        <w:t>4</w:t>
      </w:r>
      <w:r w:rsidR="003D3401">
        <w:rPr>
          <w:rFonts w:ascii="Times New Roman" w:hAnsi="Times New Roman"/>
          <w:sz w:val="28"/>
          <w:szCs w:val="28"/>
        </w:rPr>
        <w:t xml:space="preserve"> годов»</w:t>
      </w:r>
      <w:r w:rsidR="00CA21C1">
        <w:rPr>
          <w:rFonts w:ascii="Times New Roman" w:hAnsi="Times New Roman"/>
          <w:sz w:val="28"/>
          <w:szCs w:val="28"/>
        </w:rPr>
        <w:t>,</w:t>
      </w:r>
      <w:r w:rsidR="003D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D3401">
        <w:rPr>
          <w:rFonts w:ascii="Times New Roman" w:hAnsi="Times New Roman"/>
          <w:sz w:val="28"/>
          <w:szCs w:val="28"/>
        </w:rPr>
        <w:t>1</w:t>
      </w:r>
      <w:r w:rsidR="001D4FDE">
        <w:rPr>
          <w:rFonts w:ascii="Times New Roman" w:hAnsi="Times New Roman"/>
          <w:sz w:val="28"/>
          <w:szCs w:val="28"/>
        </w:rPr>
        <w:t>8</w:t>
      </w:r>
      <w:r w:rsidR="00527721">
        <w:rPr>
          <w:rFonts w:ascii="Times New Roman" w:hAnsi="Times New Roman"/>
          <w:sz w:val="28"/>
          <w:szCs w:val="28"/>
        </w:rPr>
        <w:t>8115,8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79458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</w:t>
      </w:r>
      <w:r w:rsidR="00527721">
        <w:rPr>
          <w:rFonts w:ascii="Times New Roman" w:hAnsi="Times New Roman"/>
          <w:sz w:val="28"/>
          <w:szCs w:val="28"/>
        </w:rPr>
        <w:t>ь</w:t>
      </w:r>
      <w:r w:rsidR="001D4FDE">
        <w:rPr>
          <w:rFonts w:ascii="Times New Roman" w:hAnsi="Times New Roman"/>
          <w:sz w:val="28"/>
          <w:szCs w:val="28"/>
        </w:rPr>
        <w:t>ю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3401"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3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 w:rsidR="00527721">
        <w:rPr>
          <w:rFonts w:ascii="Times New Roman" w:hAnsi="Times New Roman"/>
          <w:sz w:val="28"/>
          <w:szCs w:val="28"/>
        </w:rPr>
        <w:t>4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 w:rsidR="003D3401">
        <w:rPr>
          <w:rFonts w:ascii="Times New Roman" w:hAnsi="Times New Roman"/>
          <w:sz w:val="28"/>
          <w:szCs w:val="28"/>
        </w:rPr>
        <w:t>,</w:t>
      </w:r>
      <w:r w:rsidR="00527721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</w:t>
      </w:r>
      <w:r w:rsidR="00527721">
        <w:rPr>
          <w:rFonts w:ascii="Times New Roman" w:hAnsi="Times New Roman"/>
          <w:sz w:val="28"/>
          <w:szCs w:val="28"/>
        </w:rPr>
        <w:t>21261,9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1,3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 w:rsidR="00527721">
        <w:rPr>
          <w:rFonts w:ascii="Times New Roman" w:hAnsi="Times New Roman"/>
          <w:sz w:val="28"/>
          <w:szCs w:val="28"/>
        </w:rPr>
        <w:t>209377,7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3D3401">
        <w:rPr>
          <w:rFonts w:ascii="Times New Roman" w:hAnsi="Times New Roman"/>
          <w:sz w:val="28"/>
          <w:szCs w:val="28"/>
        </w:rPr>
        <w:t>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6577AA">
        <w:rPr>
          <w:rFonts w:ascii="Times New Roman" w:hAnsi="Times New Roman"/>
          <w:sz w:val="28"/>
          <w:szCs w:val="28"/>
        </w:rPr>
        <w:t>209655,3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1D4FDE">
        <w:rPr>
          <w:rFonts w:ascii="Times New Roman" w:hAnsi="Times New Roman"/>
          <w:sz w:val="28"/>
          <w:szCs w:val="28"/>
        </w:rPr>
        <w:t>11</w:t>
      </w:r>
      <w:r w:rsidR="006577AA">
        <w:rPr>
          <w:rFonts w:ascii="Times New Roman" w:hAnsi="Times New Roman"/>
          <w:sz w:val="28"/>
          <w:szCs w:val="28"/>
        </w:rPr>
        <w:t>1,5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6577AA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</w:t>
      </w:r>
      <w:r w:rsidR="001D4FDE">
        <w:rPr>
          <w:rFonts w:ascii="Times New Roman" w:hAnsi="Times New Roman"/>
          <w:sz w:val="28"/>
          <w:szCs w:val="28"/>
        </w:rPr>
        <w:t>2</w:t>
      </w:r>
      <w:r w:rsidR="006577AA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6577AA">
        <w:rPr>
          <w:rFonts w:ascii="Times New Roman" w:hAnsi="Times New Roman"/>
          <w:sz w:val="28"/>
          <w:szCs w:val="28"/>
        </w:rPr>
        <w:t>0,1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t xml:space="preserve">Динамика доходной части бюджета </w:t>
      </w:r>
      <w:proofErr w:type="spellStart"/>
      <w:r w:rsidRPr="00FF1415">
        <w:rPr>
          <w:rFonts w:ascii="Times New Roman" w:hAnsi="Times New Roman"/>
          <w:sz w:val="28"/>
          <w:szCs w:val="28"/>
        </w:rPr>
        <w:t>Рогнединск</w:t>
      </w:r>
      <w:r w:rsidR="00E31DAE">
        <w:rPr>
          <w:rFonts w:ascii="Times New Roman" w:hAnsi="Times New Roman"/>
          <w:sz w:val="28"/>
          <w:szCs w:val="28"/>
        </w:rPr>
        <w:t>ого</w:t>
      </w:r>
      <w:proofErr w:type="spellEnd"/>
      <w:r w:rsidRPr="00FF1415">
        <w:rPr>
          <w:rFonts w:ascii="Times New Roman" w:hAnsi="Times New Roman"/>
          <w:sz w:val="28"/>
          <w:szCs w:val="28"/>
        </w:rPr>
        <w:t xml:space="preserve"> </w:t>
      </w:r>
      <w:r w:rsidR="00E31DAE">
        <w:rPr>
          <w:rFonts w:ascii="Times New Roman" w:hAnsi="Times New Roman"/>
          <w:sz w:val="28"/>
          <w:szCs w:val="28"/>
        </w:rPr>
        <w:t xml:space="preserve">муниципального </w:t>
      </w:r>
      <w:r w:rsidRPr="00FF1415">
        <w:rPr>
          <w:rFonts w:ascii="Times New Roman" w:hAnsi="Times New Roman"/>
          <w:sz w:val="28"/>
          <w:szCs w:val="28"/>
        </w:rPr>
        <w:t>район</w:t>
      </w:r>
      <w:r w:rsidR="00E31DAE">
        <w:rPr>
          <w:rFonts w:ascii="Times New Roman" w:hAnsi="Times New Roman"/>
          <w:sz w:val="28"/>
          <w:szCs w:val="28"/>
        </w:rPr>
        <w:t>а</w:t>
      </w:r>
      <w:r w:rsidRPr="00FF1415">
        <w:rPr>
          <w:rFonts w:ascii="Times New Roman" w:hAnsi="Times New Roman"/>
          <w:sz w:val="28"/>
          <w:szCs w:val="28"/>
        </w:rPr>
        <w:t xml:space="preserve"> за 20</w:t>
      </w:r>
      <w:r w:rsidR="00802908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1</w:t>
      </w:r>
      <w:r w:rsidRPr="00FF1415">
        <w:rPr>
          <w:rFonts w:ascii="Times New Roman" w:hAnsi="Times New Roman"/>
          <w:sz w:val="28"/>
          <w:szCs w:val="28"/>
        </w:rPr>
        <w:t xml:space="preserve"> - 20</w:t>
      </w:r>
      <w:r w:rsidR="00E31DAE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2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7D3925">
        <w:trPr>
          <w:trHeight w:val="26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000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000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000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</w:t>
            </w:r>
            <w:r w:rsidR="00082013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 год в</w:t>
            </w:r>
            <w:proofErr w:type="gramStart"/>
            <w:r w:rsidRPr="00FF141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F1415">
              <w:rPr>
                <w:rFonts w:ascii="Times New Roman" w:hAnsi="Times New Roman"/>
                <w:sz w:val="20"/>
                <w:szCs w:val="20"/>
              </w:rPr>
              <w:t>% к 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FF1415" w:rsidRPr="00FF1415" w:rsidTr="007D3925">
        <w:trPr>
          <w:trHeight w:val="2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EC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</w:t>
            </w:r>
            <w:r w:rsidR="007D3925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EC05A1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1F8A">
              <w:rPr>
                <w:rFonts w:ascii="Times New Roman" w:hAnsi="Times New Roman"/>
                <w:sz w:val="20"/>
                <w:szCs w:val="20"/>
              </w:rPr>
              <w:t>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-</w:t>
            </w:r>
            <w:r w:rsidR="00EC05A1">
              <w:rPr>
                <w:rFonts w:ascii="Times New Roman" w:hAnsi="Times New Roman"/>
                <w:sz w:val="20"/>
                <w:szCs w:val="20"/>
              </w:rPr>
              <w:t>236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209655,3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8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ED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8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1415">
              <w:rPr>
                <w:rFonts w:ascii="Times New Roman" w:hAnsi="Times New Roman"/>
              </w:rPr>
              <w:t>Собственные,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46286,0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8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ED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8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41612,6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4673,4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8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ED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8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053276">
        <w:rPr>
          <w:rFonts w:ascii="Times New Roman" w:hAnsi="Times New Roman"/>
          <w:sz w:val="28"/>
          <w:szCs w:val="28"/>
        </w:rPr>
        <w:t>ого</w:t>
      </w:r>
      <w:proofErr w:type="spellEnd"/>
      <w:r w:rsidR="0005327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0E1F39">
        <w:rPr>
          <w:rFonts w:ascii="Times New Roman" w:hAnsi="Times New Roman"/>
          <w:sz w:val="28"/>
          <w:szCs w:val="28"/>
        </w:rPr>
        <w:t>0</w:t>
      </w:r>
      <w:r w:rsidR="00691560">
        <w:rPr>
          <w:rFonts w:ascii="Times New Roman" w:hAnsi="Times New Roman"/>
          <w:sz w:val="28"/>
          <w:szCs w:val="28"/>
        </w:rPr>
        <w:t>,</w:t>
      </w:r>
      <w:r w:rsidR="00D528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Темп </w:t>
      </w:r>
      <w:r w:rsidR="00D52871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</w:t>
      </w:r>
      <w:r w:rsidR="000E1F39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1</w:t>
      </w:r>
      <w:r w:rsidR="0005327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составил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1</w:t>
      </w:r>
      <w:r w:rsidR="00D52871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D52871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A41CE0">
        <w:rPr>
          <w:rFonts w:ascii="Times New Roman" w:hAnsi="Times New Roman"/>
          <w:sz w:val="28"/>
          <w:szCs w:val="28"/>
        </w:rPr>
        <w:t>4,</w:t>
      </w:r>
      <w:r w:rsidR="00D528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EA3D85">
        <w:rPr>
          <w:rFonts w:ascii="Times New Roman" w:hAnsi="Times New Roman"/>
          <w:sz w:val="28"/>
          <w:szCs w:val="28"/>
        </w:rPr>
        <w:t>46286,0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EA3D85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>ого</w:t>
      </w:r>
      <w:proofErr w:type="spellEnd"/>
      <w:r w:rsidR="00C62A9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</w:t>
      </w:r>
      <w:r w:rsidR="00EA3D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EA3D85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EA3D85">
        <w:rPr>
          <w:rFonts w:ascii="Times New Roman" w:hAnsi="Times New Roman"/>
          <w:sz w:val="28"/>
          <w:szCs w:val="28"/>
        </w:rPr>
        <w:t>выш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</w:t>
      </w:r>
      <w:r w:rsidR="00A41CE0">
        <w:rPr>
          <w:rFonts w:ascii="Times New Roman" w:hAnsi="Times New Roman"/>
          <w:sz w:val="28"/>
          <w:szCs w:val="28"/>
        </w:rPr>
        <w:t>(</w:t>
      </w:r>
      <w:r w:rsidR="00EA3D85">
        <w:rPr>
          <w:rFonts w:ascii="Times New Roman" w:hAnsi="Times New Roman"/>
          <w:sz w:val="28"/>
          <w:szCs w:val="28"/>
        </w:rPr>
        <w:t>18,7%</w:t>
      </w:r>
      <w:r w:rsidR="00A41C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A3D85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структуры доходов бюджета </w:t>
      </w:r>
      <w:proofErr w:type="spellStart"/>
      <w:r w:rsidR="00B664DB"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>ого</w:t>
      </w:r>
      <w:proofErr w:type="spellEnd"/>
      <w:r w:rsidR="00C62A98">
        <w:rPr>
          <w:rFonts w:ascii="Times New Roman" w:hAnsi="Times New Roman"/>
          <w:sz w:val="28"/>
          <w:szCs w:val="28"/>
        </w:rPr>
        <w:t xml:space="preserve"> </w:t>
      </w:r>
      <w:r w:rsidR="00B664DB">
        <w:rPr>
          <w:rFonts w:ascii="Times New Roman" w:hAnsi="Times New Roman"/>
          <w:sz w:val="28"/>
          <w:szCs w:val="28"/>
        </w:rPr>
        <w:t xml:space="preserve"> район</w:t>
      </w:r>
      <w:r w:rsidR="00C62A98">
        <w:rPr>
          <w:rFonts w:ascii="Times New Roman" w:hAnsi="Times New Roman"/>
          <w:sz w:val="28"/>
          <w:szCs w:val="28"/>
        </w:rPr>
        <w:t xml:space="preserve">а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D97B43">
        <w:rPr>
          <w:rFonts w:ascii="Times New Roman" w:hAnsi="Times New Roman"/>
          <w:sz w:val="28"/>
          <w:szCs w:val="28"/>
        </w:rPr>
        <w:t xml:space="preserve">   </w:t>
      </w:r>
      <w:r w:rsidR="00B664DB">
        <w:rPr>
          <w:rFonts w:ascii="Times New Roman" w:hAnsi="Times New Roman"/>
          <w:sz w:val="28"/>
          <w:szCs w:val="28"/>
        </w:rPr>
        <w:t>за 201</w:t>
      </w:r>
      <w:r w:rsidR="00D97B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62A98">
        <w:rPr>
          <w:rFonts w:ascii="Times New Roman" w:hAnsi="Times New Roman"/>
          <w:sz w:val="28"/>
          <w:szCs w:val="28"/>
        </w:rPr>
        <w:t>2</w:t>
      </w:r>
      <w:r w:rsidR="00D97B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приведена в таблице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D9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37D96">
              <w:rPr>
                <w:rFonts w:ascii="Times New Roman" w:hAnsi="Times New Roman"/>
              </w:rPr>
              <w:t>8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37D96">
              <w:rPr>
                <w:rFonts w:ascii="Times New Roman" w:hAnsi="Times New Roman"/>
              </w:rPr>
              <w:t>9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37D96">
              <w:rPr>
                <w:rFonts w:ascii="Times New Roman" w:hAnsi="Times New Roman"/>
              </w:rPr>
              <w:t>20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02A4">
              <w:rPr>
                <w:rFonts w:ascii="Times New Roman" w:hAnsi="Times New Roman"/>
              </w:rPr>
              <w:t>2</w:t>
            </w:r>
            <w:r w:rsidR="00437D96">
              <w:rPr>
                <w:rFonts w:ascii="Times New Roman" w:hAnsi="Times New Roman"/>
              </w:rPr>
              <w:t>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319F">
              <w:rPr>
                <w:rFonts w:ascii="Times New Roman" w:hAnsi="Times New Roman"/>
              </w:rPr>
              <w:t>2</w:t>
            </w:r>
            <w:r w:rsidR="00437D96">
              <w:rPr>
                <w:rFonts w:ascii="Times New Roman" w:hAnsi="Times New Roman"/>
              </w:rPr>
              <w:t>2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596" w:type="dxa"/>
            <w:vAlign w:val="center"/>
          </w:tcPr>
          <w:p w:rsidR="00D41AC8" w:rsidRPr="000C0D57" w:rsidRDefault="00AB4AC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596" w:type="dxa"/>
            <w:vAlign w:val="center"/>
          </w:tcPr>
          <w:p w:rsidR="00D41AC8" w:rsidRPr="000C0D57" w:rsidRDefault="00AB4AC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96" w:type="dxa"/>
            <w:vAlign w:val="center"/>
          </w:tcPr>
          <w:p w:rsidR="00D41AC8" w:rsidRPr="000C0D57" w:rsidRDefault="00AB4AC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596" w:type="dxa"/>
            <w:vAlign w:val="center"/>
          </w:tcPr>
          <w:p w:rsidR="00D41AC8" w:rsidRPr="000C0D57" w:rsidRDefault="00A66C7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>о</w:t>
      </w:r>
      <w:r w:rsidR="00786D06">
        <w:rPr>
          <w:rFonts w:ascii="Times New Roman" w:hAnsi="Times New Roman"/>
          <w:sz w:val="28"/>
          <w:szCs w:val="28"/>
        </w:rPr>
        <w:t>б</w:t>
      </w:r>
      <w:r w:rsidR="009B76E9">
        <w:rPr>
          <w:rFonts w:ascii="Times New Roman" w:hAnsi="Times New Roman"/>
          <w:sz w:val="28"/>
          <w:szCs w:val="28"/>
        </w:rPr>
        <w:t xml:space="preserve"> </w:t>
      </w:r>
      <w:r w:rsidR="00786D06">
        <w:rPr>
          <w:rFonts w:ascii="Times New Roman" w:hAnsi="Times New Roman"/>
          <w:sz w:val="28"/>
          <w:szCs w:val="28"/>
        </w:rPr>
        <w:t>увелич</w:t>
      </w:r>
      <w:r w:rsidR="006004F9">
        <w:rPr>
          <w:rFonts w:ascii="Times New Roman" w:hAnsi="Times New Roman"/>
          <w:sz w:val="28"/>
          <w:szCs w:val="28"/>
        </w:rPr>
        <w:t>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</w:t>
      </w:r>
      <w:r w:rsidR="00786D06">
        <w:rPr>
          <w:rFonts w:ascii="Times New Roman" w:hAnsi="Times New Roman"/>
          <w:sz w:val="28"/>
          <w:szCs w:val="28"/>
        </w:rPr>
        <w:t>2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</w:t>
      </w:r>
      <w:r w:rsidR="00786D06">
        <w:rPr>
          <w:rFonts w:ascii="Times New Roman" w:hAnsi="Times New Roman"/>
          <w:sz w:val="28"/>
          <w:szCs w:val="28"/>
        </w:rPr>
        <w:t>18,7</w:t>
      </w:r>
      <w:r w:rsidR="009C4E62"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22,1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786D06">
        <w:rPr>
          <w:rFonts w:ascii="Times New Roman" w:hAnsi="Times New Roman"/>
          <w:sz w:val="28"/>
          <w:szCs w:val="28"/>
        </w:rPr>
        <w:t>сниже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786D06">
        <w:rPr>
          <w:rFonts w:ascii="Times New Roman" w:hAnsi="Times New Roman"/>
          <w:sz w:val="28"/>
          <w:szCs w:val="28"/>
        </w:rPr>
        <w:t>81,3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5531BD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</w:t>
      </w:r>
      <w:r w:rsidR="00B664DB">
        <w:rPr>
          <w:rFonts w:ascii="Times New Roman" w:hAnsi="Times New Roman"/>
          <w:sz w:val="28"/>
          <w:szCs w:val="28"/>
        </w:rPr>
        <w:lastRenderedPageBreak/>
        <w:t xml:space="preserve">приходится </w:t>
      </w:r>
      <w:r w:rsidR="005531BD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5531BD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B83A34" w:rsidRPr="00B83A34" w:rsidRDefault="00B83A34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t xml:space="preserve">Структура собственных доходов бюджета </w:t>
      </w:r>
      <w:r w:rsidR="00C0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A34">
        <w:rPr>
          <w:rFonts w:ascii="Times New Roman" w:hAnsi="Times New Roman"/>
          <w:sz w:val="28"/>
          <w:szCs w:val="28"/>
        </w:rPr>
        <w:t>Рогнединск</w:t>
      </w:r>
      <w:r w:rsidR="00C01171">
        <w:rPr>
          <w:rFonts w:ascii="Times New Roman" w:hAnsi="Times New Roman"/>
          <w:sz w:val="28"/>
          <w:szCs w:val="28"/>
        </w:rPr>
        <w:t>ого</w:t>
      </w:r>
      <w:proofErr w:type="spellEnd"/>
      <w:r w:rsidRPr="00B83A34">
        <w:rPr>
          <w:rFonts w:ascii="Times New Roman" w:hAnsi="Times New Roman"/>
          <w:sz w:val="28"/>
          <w:szCs w:val="28"/>
        </w:rPr>
        <w:t xml:space="preserve"> </w:t>
      </w:r>
      <w:r w:rsidR="00C01171">
        <w:rPr>
          <w:rFonts w:ascii="Times New Roman" w:hAnsi="Times New Roman"/>
          <w:sz w:val="28"/>
          <w:szCs w:val="28"/>
        </w:rPr>
        <w:t xml:space="preserve">муниципального </w:t>
      </w:r>
      <w:r w:rsidRPr="00B83A34">
        <w:rPr>
          <w:rFonts w:ascii="Times New Roman" w:hAnsi="Times New Roman"/>
          <w:sz w:val="28"/>
          <w:szCs w:val="28"/>
        </w:rPr>
        <w:t>район</w:t>
      </w:r>
      <w:r w:rsidR="00C01171">
        <w:rPr>
          <w:rFonts w:ascii="Times New Roman" w:hAnsi="Times New Roman"/>
          <w:sz w:val="28"/>
          <w:szCs w:val="28"/>
        </w:rPr>
        <w:t>а</w:t>
      </w:r>
      <w:r w:rsidRPr="00B83A34">
        <w:rPr>
          <w:rFonts w:ascii="Times New Roman" w:hAnsi="Times New Roman"/>
          <w:sz w:val="28"/>
          <w:szCs w:val="28"/>
        </w:rPr>
        <w:t xml:space="preserve"> за 20</w:t>
      </w:r>
      <w:r w:rsidR="00731F81">
        <w:rPr>
          <w:rFonts w:ascii="Times New Roman" w:hAnsi="Times New Roman"/>
          <w:sz w:val="28"/>
          <w:szCs w:val="28"/>
        </w:rPr>
        <w:t>2</w:t>
      </w:r>
      <w:r w:rsidR="00E53776">
        <w:rPr>
          <w:rFonts w:ascii="Times New Roman" w:hAnsi="Times New Roman"/>
          <w:sz w:val="28"/>
          <w:szCs w:val="28"/>
        </w:rPr>
        <w:t>1</w:t>
      </w:r>
      <w:r w:rsidRPr="00B83A34">
        <w:rPr>
          <w:rFonts w:ascii="Times New Roman" w:hAnsi="Times New Roman"/>
          <w:sz w:val="28"/>
          <w:szCs w:val="28"/>
        </w:rPr>
        <w:t xml:space="preserve"> -</w:t>
      </w:r>
      <w:r w:rsidR="00E53776">
        <w:rPr>
          <w:rFonts w:ascii="Times New Roman" w:hAnsi="Times New Roman"/>
          <w:sz w:val="28"/>
          <w:szCs w:val="28"/>
        </w:rPr>
        <w:t xml:space="preserve"> </w:t>
      </w:r>
      <w:r w:rsidRPr="00B83A34">
        <w:rPr>
          <w:rFonts w:ascii="Times New Roman" w:hAnsi="Times New Roman"/>
          <w:sz w:val="28"/>
          <w:szCs w:val="28"/>
        </w:rPr>
        <w:t>20</w:t>
      </w:r>
      <w:r w:rsidR="00D823B8">
        <w:rPr>
          <w:rFonts w:ascii="Times New Roman" w:hAnsi="Times New Roman"/>
          <w:sz w:val="28"/>
          <w:szCs w:val="28"/>
        </w:rPr>
        <w:t>2</w:t>
      </w:r>
      <w:r w:rsidR="00E53776">
        <w:rPr>
          <w:rFonts w:ascii="Times New Roman" w:hAnsi="Times New Roman"/>
          <w:sz w:val="28"/>
          <w:szCs w:val="28"/>
        </w:rPr>
        <w:t>2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24"/>
        <w:gridCol w:w="1309"/>
        <w:gridCol w:w="1321"/>
        <w:gridCol w:w="1781"/>
        <w:gridCol w:w="1016"/>
      </w:tblGrid>
      <w:tr w:rsidR="00B83A34" w:rsidRPr="00B83A34" w:rsidTr="00084B2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E5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E5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731F81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1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>г. в %</w:t>
            </w:r>
          </w:p>
          <w:p w:rsidR="00B83A34" w:rsidRPr="00B83A34" w:rsidRDefault="00B83A34" w:rsidP="00E5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</w:t>
            </w:r>
            <w:r w:rsidR="00731F81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1</w:t>
            </w:r>
            <w:r w:rsidRPr="00B83A34">
              <w:rPr>
                <w:rFonts w:ascii="Times New Roman" w:hAnsi="Times New Roman"/>
              </w:rPr>
              <w:t>г.</w:t>
            </w:r>
          </w:p>
        </w:tc>
      </w:tr>
      <w:tr w:rsidR="00B83A34" w:rsidRPr="00B83A34" w:rsidTr="0008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15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</w:t>
            </w:r>
            <w:r w:rsidR="006E0194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>.12.20</w:t>
            </w:r>
            <w:r w:rsidR="006E0194">
              <w:rPr>
                <w:rFonts w:ascii="Times New Roman" w:hAnsi="Times New Roman"/>
              </w:rPr>
              <w:t>2</w:t>
            </w:r>
            <w:r w:rsidR="0015201F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 xml:space="preserve"> № </w:t>
            </w:r>
            <w:r w:rsidR="0026724A">
              <w:rPr>
                <w:rFonts w:ascii="Times New Roman" w:hAnsi="Times New Roman"/>
              </w:rPr>
              <w:t>6</w:t>
            </w:r>
            <w:r w:rsidRPr="00B83A34">
              <w:rPr>
                <w:rFonts w:ascii="Times New Roman" w:hAnsi="Times New Roman"/>
              </w:rPr>
              <w:t>-</w:t>
            </w:r>
            <w:r w:rsidR="0015201F">
              <w:rPr>
                <w:rFonts w:ascii="Times New Roman" w:hAnsi="Times New Roman"/>
              </w:rPr>
              <w:t>236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40172,4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93CCF" w:rsidP="00666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41612,6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33926,6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27919,8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F95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29174,6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EF45A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63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E0484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7180,6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E0484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7148,7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66B9C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Налог на </w:t>
            </w:r>
            <w:r w:rsidR="000D5B1E">
              <w:rPr>
                <w:rFonts w:ascii="Times New Roman" w:hAnsi="Times New Roman"/>
              </w:rPr>
              <w:t>вменен</w:t>
            </w:r>
            <w:r w:rsidR="00666B9C">
              <w:rPr>
                <w:rFonts w:ascii="Times New Roman" w:hAnsi="Times New Roman"/>
              </w:rPr>
              <w:t>ны</w:t>
            </w:r>
            <w:r w:rsidRPr="00B83A34">
              <w:rPr>
                <w:rFonts w:ascii="Times New Roman" w:hAnsi="Times New Roman"/>
              </w:rPr>
              <w:t>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93CCF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50D9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950D9" w:rsidP="00666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0E0484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0E0484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281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C16DD">
              <w:rPr>
                <w:rFonts w:ascii="Times New Roman" w:hAnsi="Times New Roman"/>
                <w:b/>
              </w:rPr>
              <w:t>673,4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8173B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5336,</w:t>
            </w:r>
            <w:r w:rsidR="004C16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87,6</w:t>
            </w:r>
          </w:p>
        </w:tc>
      </w:tr>
      <w:tr w:rsidR="00B83A34" w:rsidRPr="00B83A34" w:rsidTr="00084B27">
        <w:trPr>
          <w:trHeight w:val="9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4B27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Доходы от </w:t>
            </w:r>
            <w:r w:rsidR="00666B9C">
              <w:rPr>
                <w:rFonts w:ascii="Times New Roman" w:hAnsi="Times New Roman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3B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121,7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084B2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DA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8173B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</w:t>
            </w:r>
            <w:r w:rsidR="004C16DD">
              <w:rPr>
                <w:rFonts w:ascii="Times New Roman" w:hAnsi="Times New Roman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117F5" w:rsidP="00281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173B">
              <w:rPr>
                <w:rFonts w:ascii="Times New Roman" w:hAnsi="Times New Roman"/>
              </w:rPr>
              <w:t>81,3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E0860" w:rsidP="003B2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44537,0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4C1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</w:t>
            </w:r>
            <w:r w:rsidR="004C16DD">
              <w:rPr>
                <w:rFonts w:ascii="Times New Roman" w:hAnsi="Times New Roman"/>
                <w:b/>
              </w:rPr>
              <w:t>86,0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39263,4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117,9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67E23">
        <w:rPr>
          <w:rFonts w:ascii="Times New Roman" w:hAnsi="Times New Roman"/>
          <w:sz w:val="28"/>
          <w:szCs w:val="28"/>
        </w:rPr>
        <w:t>2</w:t>
      </w:r>
      <w:r w:rsidR="00515B38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A75A62">
        <w:rPr>
          <w:rFonts w:ascii="Times New Roman" w:hAnsi="Times New Roman"/>
          <w:sz w:val="28"/>
          <w:szCs w:val="28"/>
        </w:rPr>
        <w:t>63,0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A75A62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уровня 20</w:t>
      </w:r>
      <w:r w:rsidR="00867EB8">
        <w:rPr>
          <w:rFonts w:ascii="Times New Roman" w:hAnsi="Times New Roman"/>
          <w:sz w:val="28"/>
          <w:szCs w:val="28"/>
        </w:rPr>
        <w:t>2</w:t>
      </w:r>
      <w:r w:rsidR="00A75A62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515B38">
        <w:rPr>
          <w:rFonts w:ascii="Times New Roman" w:hAnsi="Times New Roman"/>
          <w:sz w:val="28"/>
          <w:szCs w:val="28"/>
        </w:rPr>
        <w:t>64,9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A75A62">
        <w:rPr>
          <w:rFonts w:ascii="Times New Roman" w:hAnsi="Times New Roman"/>
          <w:sz w:val="28"/>
          <w:szCs w:val="28"/>
        </w:rPr>
        <w:t>1,9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 xml:space="preserve">Налоговые доходы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1E16C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</w:t>
      </w:r>
      <w:r w:rsidR="00656C2A">
        <w:rPr>
          <w:rFonts w:ascii="Times New Roman" w:hAnsi="Times New Roman"/>
          <w:b/>
          <w:sz w:val="28"/>
          <w:szCs w:val="28"/>
        </w:rPr>
        <w:t>2</w:t>
      </w:r>
      <w:r w:rsidR="001E16C6">
        <w:rPr>
          <w:rFonts w:ascii="Times New Roman" w:hAnsi="Times New Roman"/>
          <w:b/>
          <w:sz w:val="28"/>
          <w:szCs w:val="28"/>
        </w:rPr>
        <w:t xml:space="preserve">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</w:t>
      </w:r>
      <w:r w:rsidR="00656C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56C2A">
        <w:rPr>
          <w:rFonts w:ascii="Times New Roman" w:hAnsi="Times New Roman"/>
          <w:sz w:val="28"/>
          <w:szCs w:val="28"/>
        </w:rPr>
        <w:t>41612,6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656C2A">
        <w:rPr>
          <w:rFonts w:ascii="Times New Roman" w:hAnsi="Times New Roman"/>
          <w:sz w:val="28"/>
          <w:szCs w:val="28"/>
        </w:rPr>
        <w:t>3</w:t>
      </w:r>
      <w:r w:rsidR="00CA2620">
        <w:rPr>
          <w:rFonts w:ascii="Times New Roman" w:hAnsi="Times New Roman"/>
          <w:sz w:val="28"/>
          <w:szCs w:val="28"/>
        </w:rPr>
        <w:t>,</w:t>
      </w:r>
      <w:r w:rsidR="00656C2A"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656C2A">
        <w:rPr>
          <w:rFonts w:ascii="Times New Roman" w:hAnsi="Times New Roman"/>
          <w:sz w:val="28"/>
          <w:szCs w:val="28"/>
        </w:rPr>
        <w:t>122,7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656C2A">
        <w:rPr>
          <w:rFonts w:ascii="Times New Roman" w:hAnsi="Times New Roman"/>
          <w:sz w:val="28"/>
          <w:szCs w:val="28"/>
        </w:rPr>
        <w:t>70,1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</w:t>
      </w:r>
      <w:r w:rsidR="008A7F7C">
        <w:rPr>
          <w:rFonts w:ascii="Times New Roman" w:hAnsi="Times New Roman"/>
          <w:sz w:val="28"/>
          <w:szCs w:val="28"/>
        </w:rPr>
        <w:t>9174,6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8A7F7C">
        <w:rPr>
          <w:rFonts w:ascii="Times New Roman" w:hAnsi="Times New Roman"/>
          <w:sz w:val="28"/>
          <w:szCs w:val="28"/>
        </w:rPr>
        <w:t>4,5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</w:t>
      </w:r>
      <w:r w:rsidR="008A7F7C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</w:t>
      </w:r>
      <w:r w:rsidR="008A7F7C">
        <w:rPr>
          <w:rFonts w:ascii="Times New Roman" w:hAnsi="Times New Roman"/>
          <w:sz w:val="28"/>
          <w:szCs w:val="28"/>
        </w:rPr>
        <w:t>21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8A7F7C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8A7F7C">
        <w:rPr>
          <w:rFonts w:ascii="Times New Roman" w:hAnsi="Times New Roman"/>
          <w:sz w:val="28"/>
          <w:szCs w:val="28"/>
        </w:rPr>
        <w:t>333,2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1209">
        <w:rPr>
          <w:rFonts w:ascii="Times New Roman" w:hAnsi="Times New Roman"/>
          <w:sz w:val="28"/>
          <w:szCs w:val="28"/>
        </w:rPr>
        <w:t>10</w:t>
      </w:r>
      <w:r w:rsidR="008A7F7C">
        <w:rPr>
          <w:rFonts w:ascii="Times New Roman" w:hAnsi="Times New Roman"/>
          <w:sz w:val="28"/>
          <w:szCs w:val="28"/>
        </w:rPr>
        <w:t>1,0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8A7F7C">
        <w:rPr>
          <w:rFonts w:ascii="Times New Roman" w:hAnsi="Times New Roman"/>
          <w:sz w:val="28"/>
          <w:szCs w:val="28"/>
        </w:rPr>
        <w:t>роста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8A7F7C">
        <w:rPr>
          <w:rFonts w:ascii="Times New Roman" w:hAnsi="Times New Roman"/>
          <w:sz w:val="28"/>
          <w:szCs w:val="28"/>
        </w:rPr>
        <w:t>50,4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51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227428">
        <w:rPr>
          <w:rFonts w:ascii="Times New Roman" w:hAnsi="Times New Roman"/>
          <w:sz w:val="28"/>
          <w:szCs w:val="28"/>
        </w:rPr>
        <w:t>7148,7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227428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227428">
        <w:rPr>
          <w:rFonts w:ascii="Times New Roman" w:hAnsi="Times New Roman"/>
          <w:sz w:val="28"/>
          <w:szCs w:val="28"/>
        </w:rPr>
        <w:t>4956,1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</w:t>
      </w:r>
      <w:r w:rsidR="00227428">
        <w:rPr>
          <w:rFonts w:ascii="Times New Roman" w:hAnsi="Times New Roman"/>
          <w:sz w:val="28"/>
          <w:szCs w:val="28"/>
        </w:rPr>
        <w:t>104,5%</w:t>
      </w:r>
      <w:r>
        <w:rPr>
          <w:rFonts w:ascii="Times New Roman" w:hAnsi="Times New Roman"/>
          <w:sz w:val="28"/>
          <w:szCs w:val="28"/>
        </w:rPr>
        <w:t xml:space="preserve"> плана.  Темп </w:t>
      </w:r>
      <w:r w:rsidR="00227428">
        <w:rPr>
          <w:rFonts w:ascii="Times New Roman" w:hAnsi="Times New Roman"/>
          <w:sz w:val="28"/>
          <w:szCs w:val="28"/>
        </w:rPr>
        <w:t xml:space="preserve">роста </w:t>
      </w:r>
      <w:r w:rsidR="0084583D">
        <w:rPr>
          <w:rFonts w:ascii="Times New Roman" w:hAnsi="Times New Roman"/>
          <w:sz w:val="28"/>
          <w:szCs w:val="28"/>
        </w:rPr>
        <w:t xml:space="preserve"> поступления налога к уровню 202</w:t>
      </w:r>
      <w:r w:rsidR="00227428">
        <w:rPr>
          <w:rFonts w:ascii="Times New Roman" w:hAnsi="Times New Roman"/>
          <w:sz w:val="28"/>
          <w:szCs w:val="28"/>
        </w:rPr>
        <w:t>1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227428">
        <w:rPr>
          <w:rFonts w:ascii="Times New Roman" w:hAnsi="Times New Roman"/>
          <w:sz w:val="28"/>
          <w:szCs w:val="28"/>
        </w:rPr>
        <w:t>128,1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046CD9" w:rsidRPr="00046CD9" w:rsidRDefault="00046CD9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046CD9" w:rsidRPr="00046CD9" w:rsidRDefault="00D44CEF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noProof/>
          <w:sz w:val="28"/>
          <w:szCs w:val="28"/>
          <w:lang w:eastAsia="ru-RU"/>
        </w:rPr>
        <w:object w:dxaOrig="8949" w:dyaOrig="4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25.75pt" o:ole="">
            <v:imagedata r:id="rId9" o:title=""/>
            <o:lock v:ext="edit" aspectratio="f"/>
          </v:shape>
          <o:OLEObject Type="Embed" ProgID="Excel.Sheet.8" ShapeID="_x0000_i1025" DrawAspect="Content" ObjectID="_1741090448" r:id="rId10">
            <o:FieldCodes>\s</o:FieldCodes>
          </o:OLEObject>
        </w:objec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proofErr w:type="spellStart"/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F08D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</w:t>
      </w:r>
      <w:r w:rsidR="00EB63BE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EB63BE">
        <w:rPr>
          <w:rFonts w:ascii="Times New Roman" w:hAnsi="Times New Roman"/>
          <w:sz w:val="28"/>
          <w:szCs w:val="28"/>
        </w:rPr>
        <w:t>4673,4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1B2487">
        <w:rPr>
          <w:rFonts w:ascii="Times New Roman" w:hAnsi="Times New Roman"/>
          <w:sz w:val="28"/>
          <w:szCs w:val="28"/>
        </w:rPr>
        <w:t>7</w:t>
      </w:r>
      <w:r w:rsidR="00EB63BE">
        <w:rPr>
          <w:rFonts w:ascii="Times New Roman" w:hAnsi="Times New Roman"/>
          <w:sz w:val="28"/>
          <w:szCs w:val="28"/>
        </w:rPr>
        <w:t>,1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EB63BE">
        <w:rPr>
          <w:rFonts w:ascii="Times New Roman" w:hAnsi="Times New Roman"/>
          <w:sz w:val="28"/>
          <w:szCs w:val="28"/>
        </w:rPr>
        <w:t>87,6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1B2487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953642">
        <w:rPr>
          <w:rFonts w:ascii="Times New Roman" w:hAnsi="Times New Roman"/>
          <w:sz w:val="28"/>
          <w:szCs w:val="28"/>
        </w:rPr>
        <w:t>1</w:t>
      </w:r>
      <w:r w:rsidR="00EB63BE">
        <w:rPr>
          <w:rFonts w:ascii="Times New Roman" w:hAnsi="Times New Roman"/>
          <w:sz w:val="28"/>
          <w:szCs w:val="28"/>
        </w:rPr>
        <w:t>0,1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EB63BE">
        <w:rPr>
          <w:rFonts w:ascii="Times New Roman" w:hAnsi="Times New Roman"/>
          <w:sz w:val="28"/>
          <w:szCs w:val="28"/>
        </w:rPr>
        <w:t>3,5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</w:t>
      </w:r>
      <w:r w:rsidR="00953642">
        <w:rPr>
          <w:rFonts w:ascii="Times New Roman" w:hAnsi="Times New Roman"/>
          <w:sz w:val="28"/>
          <w:szCs w:val="28"/>
        </w:rPr>
        <w:t>2</w:t>
      </w:r>
      <w:r w:rsidR="00EB63B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EB63BE">
        <w:rPr>
          <w:rFonts w:ascii="Times New Roman" w:hAnsi="Times New Roman"/>
          <w:sz w:val="28"/>
          <w:szCs w:val="28"/>
        </w:rPr>
        <w:t>13,6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</w:t>
      </w:r>
      <w:r w:rsidR="001251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125182">
        <w:rPr>
          <w:rFonts w:ascii="Times New Roman" w:hAnsi="Times New Roman"/>
          <w:sz w:val="28"/>
          <w:szCs w:val="28"/>
        </w:rPr>
        <w:t>78,7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  <w:r w:rsidR="00E80035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43" w:dyaOrig="4613">
          <v:shape id="_x0000_i1026" type="#_x0000_t75" style="width:403.5pt;height:228.75pt" o:ole="">
            <v:imagedata r:id="rId11" o:title=""/>
            <o:lock v:ext="edit" aspectratio="f"/>
          </v:shape>
          <o:OLEObject Type="Embed" ProgID="Excel.Sheet.8" ShapeID="_x0000_i1026" DrawAspect="Content" ObjectID="_1741090449" r:id="rId12"/>
        </w:objec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125182">
        <w:rPr>
          <w:rFonts w:ascii="Times New Roman" w:hAnsi="Times New Roman"/>
          <w:sz w:val="28"/>
          <w:szCs w:val="28"/>
        </w:rPr>
        <w:t>278,2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125182">
        <w:rPr>
          <w:rFonts w:ascii="Times New Roman" w:hAnsi="Times New Roman"/>
          <w:sz w:val="28"/>
          <w:szCs w:val="28"/>
        </w:rPr>
        <w:t>21,7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125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</w:t>
      </w:r>
      <w:r w:rsidR="00125182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25182">
        <w:rPr>
          <w:rFonts w:ascii="Times New Roman" w:hAnsi="Times New Roman"/>
          <w:sz w:val="28"/>
          <w:szCs w:val="28"/>
        </w:rPr>
        <w:t>247,7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 xml:space="preserve">на </w:t>
      </w:r>
      <w:r w:rsidR="00125182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125182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125182">
        <w:rPr>
          <w:rFonts w:ascii="Times New Roman" w:hAnsi="Times New Roman"/>
          <w:sz w:val="28"/>
          <w:szCs w:val="28"/>
        </w:rPr>
        <w:t>51,4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E071D0">
        <w:rPr>
          <w:rFonts w:ascii="Times New Roman" w:hAnsi="Times New Roman"/>
          <w:sz w:val="28"/>
          <w:szCs w:val="28"/>
        </w:rPr>
        <w:t>62,</w:t>
      </w:r>
      <w:r w:rsidR="00125182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12518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77187F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071D0">
        <w:rPr>
          <w:rFonts w:ascii="Times New Roman" w:hAnsi="Times New Roman"/>
          <w:sz w:val="28"/>
          <w:szCs w:val="28"/>
        </w:rPr>
        <w:t>3966,5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E071D0">
        <w:rPr>
          <w:rFonts w:ascii="Times New Roman" w:hAnsi="Times New Roman"/>
          <w:sz w:val="28"/>
          <w:szCs w:val="28"/>
        </w:rPr>
        <w:t>37,3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3909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980B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980BD7">
        <w:rPr>
          <w:rFonts w:ascii="Times New Roman" w:hAnsi="Times New Roman"/>
          <w:sz w:val="28"/>
          <w:szCs w:val="28"/>
        </w:rPr>
        <w:t>532,2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980BD7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71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 w:rsidR="00E071D0">
        <w:rPr>
          <w:rFonts w:ascii="Times New Roman" w:hAnsi="Times New Roman"/>
          <w:sz w:val="28"/>
          <w:szCs w:val="28"/>
        </w:rPr>
        <w:t>к уровню 202</w:t>
      </w:r>
      <w:r w:rsidR="00980BD7">
        <w:rPr>
          <w:rFonts w:ascii="Times New Roman" w:hAnsi="Times New Roman"/>
          <w:sz w:val="28"/>
          <w:szCs w:val="28"/>
        </w:rPr>
        <w:t>1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11372E">
        <w:rPr>
          <w:rFonts w:ascii="Times New Roman" w:hAnsi="Times New Roman"/>
          <w:sz w:val="28"/>
          <w:szCs w:val="28"/>
        </w:rPr>
        <w:t>увеличили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E071D0">
        <w:rPr>
          <w:rFonts w:ascii="Times New Roman" w:hAnsi="Times New Roman"/>
          <w:sz w:val="28"/>
          <w:szCs w:val="28"/>
        </w:rPr>
        <w:t>1</w:t>
      </w:r>
      <w:r w:rsidR="00980BD7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процентных пункта</w:t>
      </w:r>
      <w:r w:rsidR="00755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 </w:t>
      </w:r>
      <w:r w:rsidR="00980BD7">
        <w:rPr>
          <w:rFonts w:ascii="Times New Roman" w:hAnsi="Times New Roman"/>
          <w:sz w:val="28"/>
          <w:szCs w:val="28"/>
        </w:rPr>
        <w:t>59,3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lastRenderedPageBreak/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E9674A">
        <w:rPr>
          <w:rFonts w:ascii="Times New Roman" w:hAnsi="Times New Roman"/>
          <w:sz w:val="28"/>
          <w:szCs w:val="28"/>
        </w:rPr>
        <w:t>0</w:t>
      </w:r>
      <w:r w:rsidR="00110146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110146">
        <w:rPr>
          <w:rFonts w:ascii="Times New Roman" w:hAnsi="Times New Roman"/>
          <w:sz w:val="28"/>
          <w:szCs w:val="28"/>
        </w:rPr>
        <w:t>181,3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 w:rsidR="00110146">
        <w:rPr>
          <w:rFonts w:ascii="Times New Roman" w:hAnsi="Times New Roman"/>
          <w:sz w:val="28"/>
          <w:szCs w:val="28"/>
        </w:rPr>
        <w:t xml:space="preserve"> К уровню 2021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0146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110146">
        <w:rPr>
          <w:rFonts w:ascii="Times New Roman" w:hAnsi="Times New Roman"/>
          <w:sz w:val="28"/>
          <w:szCs w:val="28"/>
        </w:rPr>
        <w:t>181,2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10146">
        <w:rPr>
          <w:rFonts w:ascii="Times New Roman" w:hAnsi="Times New Roman"/>
          <w:sz w:val="28"/>
          <w:szCs w:val="28"/>
        </w:rPr>
        <w:t>, или на 50,0%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</w:t>
      </w:r>
      <w:r w:rsidR="005E51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5E511E">
        <w:rPr>
          <w:rFonts w:ascii="Times New Roman" w:hAnsi="Times New Roman"/>
          <w:sz w:val="28"/>
          <w:szCs w:val="28"/>
        </w:rPr>
        <w:t>164840,7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F11964">
        <w:rPr>
          <w:rFonts w:ascii="Times New Roman" w:hAnsi="Times New Roman"/>
          <w:sz w:val="28"/>
          <w:szCs w:val="28"/>
        </w:rPr>
        <w:t>1</w:t>
      </w:r>
      <w:r w:rsidR="005E511E">
        <w:rPr>
          <w:rFonts w:ascii="Times New Roman" w:hAnsi="Times New Roman"/>
          <w:sz w:val="28"/>
          <w:szCs w:val="28"/>
        </w:rPr>
        <w:t>63369,3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</w:t>
      </w:r>
      <w:r w:rsidR="005E511E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</w:t>
      </w:r>
      <w:r w:rsidR="00F11964">
        <w:rPr>
          <w:rFonts w:ascii="Times New Roman" w:hAnsi="Times New Roman"/>
          <w:sz w:val="28"/>
          <w:szCs w:val="28"/>
        </w:rPr>
        <w:t>2</w:t>
      </w:r>
      <w:r w:rsidR="005E511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5E511E">
        <w:rPr>
          <w:rFonts w:ascii="Times New Roman" w:hAnsi="Times New Roman"/>
          <w:sz w:val="28"/>
          <w:szCs w:val="28"/>
        </w:rPr>
        <w:t>меньш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5E511E">
        <w:rPr>
          <w:rFonts w:ascii="Times New Roman" w:hAnsi="Times New Roman"/>
          <w:sz w:val="28"/>
          <w:szCs w:val="28"/>
        </w:rPr>
        <w:t>6820,5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1964">
        <w:rPr>
          <w:rFonts w:ascii="Times New Roman" w:hAnsi="Times New Roman"/>
          <w:sz w:val="28"/>
          <w:szCs w:val="28"/>
        </w:rPr>
        <w:t>4,</w:t>
      </w:r>
      <w:r w:rsidR="005E511E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</w:t>
      </w:r>
      <w:r w:rsidR="00F11964">
        <w:rPr>
          <w:rFonts w:ascii="Times New Roman" w:hAnsi="Times New Roman"/>
          <w:sz w:val="28"/>
          <w:szCs w:val="28"/>
        </w:rPr>
        <w:t>2</w:t>
      </w:r>
      <w:r w:rsidR="00076C9C">
        <w:rPr>
          <w:rFonts w:ascii="Times New Roman" w:hAnsi="Times New Roman"/>
          <w:sz w:val="28"/>
          <w:szCs w:val="28"/>
        </w:rPr>
        <w:t>1</w:t>
      </w:r>
      <w:r w:rsidR="0056548B">
        <w:rPr>
          <w:rFonts w:ascii="Times New Roman" w:hAnsi="Times New Roman"/>
          <w:sz w:val="28"/>
          <w:szCs w:val="28"/>
        </w:rPr>
        <w:t>-20</w:t>
      </w:r>
      <w:r w:rsidR="00DD4C80">
        <w:rPr>
          <w:rFonts w:ascii="Times New Roman" w:hAnsi="Times New Roman"/>
          <w:sz w:val="28"/>
          <w:szCs w:val="28"/>
        </w:rPr>
        <w:t>2</w:t>
      </w:r>
      <w:r w:rsidR="00076C9C">
        <w:rPr>
          <w:rFonts w:ascii="Times New Roman" w:hAnsi="Times New Roman"/>
          <w:sz w:val="28"/>
          <w:szCs w:val="28"/>
        </w:rPr>
        <w:t>2</w:t>
      </w:r>
      <w:r w:rsidR="0002081E">
        <w:rPr>
          <w:rFonts w:ascii="Times New Roman" w:hAnsi="Times New Roman"/>
          <w:sz w:val="28"/>
          <w:szCs w:val="28"/>
        </w:rPr>
        <w:t xml:space="preserve"> </w:t>
      </w:r>
      <w:r w:rsidR="00DD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87064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9.4pt;height:195.9pt;z-index:1;mso-position-horizontal:left">
            <v:imagedata r:id="rId13" o:title=""/>
            <o:lock v:ext="edit" aspectratio="f"/>
            <w10:wrap type="square" side="right"/>
          </v:shape>
          <o:OLEObject Type="Embed" ProgID="Excel.Sheet.8" ShapeID="_x0000_s1026" DrawAspect="Content" ObjectID="_1741090451" r:id="rId14">
            <o:FieldCodes>\s</o:FieldCodes>
          </o:OLEObject>
        </w:pict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02081E">
        <w:rPr>
          <w:rFonts w:ascii="Times New Roman" w:hAnsi="Times New Roman"/>
          <w:sz w:val="28"/>
          <w:szCs w:val="28"/>
        </w:rPr>
        <w:t>30,2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02081E">
        <w:rPr>
          <w:rFonts w:ascii="Times New Roman" w:hAnsi="Times New Roman"/>
          <w:sz w:val="28"/>
          <w:szCs w:val="28"/>
        </w:rPr>
        <w:t>49289,3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назначений, темп </w:t>
      </w:r>
      <w:r w:rsidR="006678C4">
        <w:rPr>
          <w:rFonts w:ascii="Times New Roman" w:hAnsi="Times New Roman"/>
          <w:sz w:val="28"/>
          <w:szCs w:val="28"/>
        </w:rPr>
        <w:t>роста</w:t>
      </w:r>
      <w:r w:rsidRPr="0051347C">
        <w:rPr>
          <w:rFonts w:ascii="Times New Roman" w:hAnsi="Times New Roman"/>
          <w:sz w:val="28"/>
          <w:szCs w:val="28"/>
        </w:rPr>
        <w:t xml:space="preserve">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02081E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02081E">
        <w:rPr>
          <w:rFonts w:ascii="Times New Roman" w:hAnsi="Times New Roman"/>
          <w:sz w:val="28"/>
          <w:szCs w:val="28"/>
        </w:rPr>
        <w:t xml:space="preserve">  </w:t>
      </w:r>
      <w:r w:rsidR="00702F24">
        <w:rPr>
          <w:rFonts w:ascii="Times New Roman" w:hAnsi="Times New Roman"/>
          <w:sz w:val="28"/>
          <w:szCs w:val="28"/>
        </w:rPr>
        <w:t>9,0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702F24">
        <w:rPr>
          <w:rFonts w:ascii="Times New Roman" w:hAnsi="Times New Roman"/>
          <w:sz w:val="28"/>
          <w:szCs w:val="28"/>
        </w:rPr>
        <w:t>ов, или 4086,0 тыс. рублей в суммарном выражении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5345F1">
        <w:rPr>
          <w:rFonts w:ascii="Times New Roman" w:hAnsi="Times New Roman"/>
          <w:sz w:val="28"/>
          <w:szCs w:val="28"/>
        </w:rPr>
        <w:t>19793,0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 xml:space="preserve">1 </w:t>
      </w:r>
      <w:r w:rsidRPr="0051347C">
        <w:rPr>
          <w:rFonts w:ascii="Times New Roman" w:hAnsi="Times New Roman"/>
          <w:sz w:val="28"/>
          <w:szCs w:val="28"/>
        </w:rPr>
        <w:t>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 </w:t>
      </w:r>
      <w:r w:rsidR="00504136">
        <w:rPr>
          <w:rFonts w:ascii="Times New Roman" w:hAnsi="Times New Roman"/>
          <w:sz w:val="28"/>
          <w:szCs w:val="28"/>
        </w:rPr>
        <w:t xml:space="preserve">увеличились на 4278,0 тыс. рублей, или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53023C">
        <w:rPr>
          <w:rFonts w:ascii="Times New Roman" w:hAnsi="Times New Roman"/>
          <w:sz w:val="28"/>
          <w:szCs w:val="28"/>
        </w:rPr>
        <w:t>2</w:t>
      </w:r>
      <w:r w:rsidR="00504136">
        <w:rPr>
          <w:rFonts w:ascii="Times New Roman" w:hAnsi="Times New Roman"/>
          <w:sz w:val="28"/>
          <w:szCs w:val="28"/>
        </w:rPr>
        <w:t>7</w:t>
      </w:r>
      <w:r w:rsidR="0053023C">
        <w:rPr>
          <w:rFonts w:ascii="Times New Roman" w:hAnsi="Times New Roman"/>
          <w:sz w:val="28"/>
          <w:szCs w:val="28"/>
        </w:rPr>
        <w:t>,</w:t>
      </w:r>
      <w:r w:rsidR="00504136">
        <w:rPr>
          <w:rFonts w:ascii="Times New Roman" w:hAnsi="Times New Roman"/>
          <w:sz w:val="28"/>
          <w:szCs w:val="28"/>
        </w:rPr>
        <w:t>6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F0286">
        <w:rPr>
          <w:rFonts w:ascii="Times New Roman" w:hAnsi="Times New Roman"/>
          <w:sz w:val="28"/>
          <w:szCs w:val="28"/>
        </w:rPr>
        <w:t>29</w:t>
      </w:r>
      <w:r w:rsidR="005345F1">
        <w:rPr>
          <w:rFonts w:ascii="Times New Roman" w:hAnsi="Times New Roman"/>
          <w:sz w:val="28"/>
          <w:szCs w:val="28"/>
        </w:rPr>
        <w:t>496,3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</w:t>
      </w:r>
      <w:r w:rsidR="008F0286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 К уровню 20</w:t>
      </w:r>
      <w:r w:rsidR="008F0286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="005345F1">
        <w:rPr>
          <w:rFonts w:ascii="Times New Roman" w:hAnsi="Times New Roman"/>
          <w:sz w:val="28"/>
          <w:szCs w:val="28"/>
        </w:rPr>
        <w:t>снизи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>ись на</w:t>
      </w:r>
      <w:r w:rsidR="005345F1">
        <w:rPr>
          <w:rFonts w:ascii="Times New Roman" w:hAnsi="Times New Roman"/>
          <w:sz w:val="28"/>
          <w:szCs w:val="28"/>
        </w:rPr>
        <w:t xml:space="preserve"> 0,6</w:t>
      </w:r>
      <w:r w:rsidRPr="0051347C">
        <w:rPr>
          <w:rFonts w:ascii="Times New Roman" w:hAnsi="Times New Roman"/>
          <w:sz w:val="28"/>
          <w:szCs w:val="28"/>
        </w:rPr>
        <w:t xml:space="preserve">%, или на </w:t>
      </w:r>
      <w:r w:rsidR="005345F1">
        <w:rPr>
          <w:rFonts w:ascii="Times New Roman" w:hAnsi="Times New Roman"/>
          <w:sz w:val="28"/>
          <w:szCs w:val="28"/>
        </w:rPr>
        <w:t>191,1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E356A2">
        <w:rPr>
          <w:rFonts w:ascii="Times New Roman" w:hAnsi="Times New Roman"/>
          <w:sz w:val="28"/>
          <w:szCs w:val="28"/>
        </w:rPr>
        <w:t>9</w:t>
      </w:r>
      <w:r w:rsidR="0053023C">
        <w:rPr>
          <w:rFonts w:ascii="Times New Roman" w:hAnsi="Times New Roman"/>
          <w:sz w:val="28"/>
          <w:szCs w:val="28"/>
        </w:rPr>
        <w:t>,7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E356A2">
        <w:rPr>
          <w:rFonts w:ascii="Times New Roman" w:hAnsi="Times New Roman"/>
          <w:sz w:val="28"/>
          <w:szCs w:val="28"/>
        </w:rPr>
        <w:t>15906,8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E356A2">
        <w:rPr>
          <w:rFonts w:ascii="Times New Roman" w:hAnsi="Times New Roman"/>
          <w:sz w:val="28"/>
          <w:szCs w:val="28"/>
        </w:rPr>
        <w:t>94,6</w:t>
      </w:r>
      <w:r w:rsidRPr="0051347C">
        <w:rPr>
          <w:rFonts w:ascii="Times New Roman" w:hAnsi="Times New Roman"/>
          <w:sz w:val="28"/>
          <w:szCs w:val="28"/>
        </w:rPr>
        <w:t xml:space="preserve">% </w:t>
      </w:r>
      <w:r w:rsidRPr="0051347C">
        <w:rPr>
          <w:rFonts w:ascii="Times New Roman" w:hAnsi="Times New Roman"/>
          <w:sz w:val="28"/>
          <w:szCs w:val="28"/>
        </w:rPr>
        <w:lastRenderedPageBreak/>
        <w:t>плановых назначений.</w:t>
      </w:r>
      <w:proofErr w:type="gramEnd"/>
      <w:r w:rsidRPr="0051347C">
        <w:rPr>
          <w:rFonts w:ascii="Times New Roman" w:hAnsi="Times New Roman"/>
          <w:sz w:val="28"/>
          <w:szCs w:val="28"/>
        </w:rPr>
        <w:t xml:space="preserve"> По сравнению с 20</w:t>
      </w:r>
      <w:r w:rsidR="0053023C">
        <w:rPr>
          <w:rFonts w:ascii="Times New Roman" w:hAnsi="Times New Roman"/>
          <w:sz w:val="28"/>
          <w:szCs w:val="28"/>
        </w:rPr>
        <w:t>2</w:t>
      </w:r>
      <w:r w:rsidR="00E356A2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E356A2">
        <w:rPr>
          <w:rFonts w:ascii="Times New Roman" w:hAnsi="Times New Roman"/>
          <w:sz w:val="28"/>
          <w:szCs w:val="28"/>
        </w:rPr>
        <w:t>снизи</w:t>
      </w:r>
      <w:r w:rsidR="003D2D8F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E356A2">
        <w:rPr>
          <w:rFonts w:ascii="Times New Roman" w:hAnsi="Times New Roman"/>
          <w:sz w:val="28"/>
          <w:szCs w:val="28"/>
        </w:rPr>
        <w:t>22736,8</w:t>
      </w:r>
      <w:r w:rsidR="0053023C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356A2">
        <w:rPr>
          <w:rFonts w:ascii="Times New Roman" w:hAnsi="Times New Roman"/>
          <w:sz w:val="28"/>
          <w:szCs w:val="28"/>
        </w:rPr>
        <w:t>58,8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E356A2">
        <w:rPr>
          <w:rFonts w:ascii="Times New Roman" w:hAnsi="Times New Roman"/>
          <w:sz w:val="28"/>
          <w:szCs w:val="28"/>
        </w:rPr>
        <w:t>54</w:t>
      </w:r>
      <w:r w:rsidR="0041086C">
        <w:rPr>
          <w:rFonts w:ascii="Times New Roman" w:hAnsi="Times New Roman"/>
          <w:sz w:val="28"/>
          <w:szCs w:val="28"/>
        </w:rPr>
        <w:t>,2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41086C">
        <w:rPr>
          <w:rFonts w:ascii="Times New Roman" w:hAnsi="Times New Roman"/>
          <w:sz w:val="28"/>
          <w:szCs w:val="28"/>
        </w:rPr>
        <w:t>2</w:t>
      </w:r>
      <w:r w:rsidR="00E356A2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</w:t>
      </w:r>
      <w:r w:rsidR="00E356A2">
        <w:rPr>
          <w:rFonts w:ascii="Times New Roman" w:hAnsi="Times New Roman"/>
          <w:sz w:val="28"/>
          <w:szCs w:val="28"/>
        </w:rPr>
        <w:t xml:space="preserve"> 88560,6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</w:t>
      </w:r>
      <w:r w:rsidR="00C56B7D">
        <w:rPr>
          <w:rFonts w:ascii="Times New Roman" w:hAnsi="Times New Roman"/>
          <w:sz w:val="28"/>
          <w:szCs w:val="28"/>
        </w:rPr>
        <w:t>9</w:t>
      </w:r>
      <w:r w:rsidR="00315B06">
        <w:rPr>
          <w:rFonts w:ascii="Times New Roman" w:hAnsi="Times New Roman"/>
          <w:sz w:val="28"/>
          <w:szCs w:val="28"/>
        </w:rPr>
        <w:t>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E356A2">
        <w:rPr>
          <w:rFonts w:ascii="Times New Roman" w:hAnsi="Times New Roman"/>
          <w:sz w:val="28"/>
          <w:szCs w:val="28"/>
        </w:rPr>
        <w:t>5,9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3234E0">
        <w:rPr>
          <w:rFonts w:ascii="Times New Roman" w:hAnsi="Times New Roman"/>
          <w:sz w:val="28"/>
          <w:szCs w:val="28"/>
        </w:rPr>
        <w:t>9609,9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98</w:t>
      </w:r>
      <w:r w:rsidR="003234E0">
        <w:rPr>
          <w:rFonts w:ascii="Times New Roman" w:hAnsi="Times New Roman"/>
          <w:sz w:val="28"/>
          <w:szCs w:val="28"/>
        </w:rPr>
        <w:t>,4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C56B7D">
        <w:rPr>
          <w:rFonts w:ascii="Times New Roman" w:hAnsi="Times New Roman"/>
          <w:sz w:val="28"/>
          <w:szCs w:val="28"/>
        </w:rPr>
        <w:t>2</w:t>
      </w:r>
      <w:r w:rsidR="003234E0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</w:t>
      </w:r>
      <w:r w:rsidR="00C56B7D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поступления 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3234E0">
        <w:rPr>
          <w:rFonts w:ascii="Times New Roman" w:hAnsi="Times New Roman"/>
          <w:sz w:val="28"/>
          <w:szCs w:val="28"/>
        </w:rPr>
        <w:t>велич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3234E0">
        <w:rPr>
          <w:rFonts w:ascii="Times New Roman" w:hAnsi="Times New Roman"/>
          <w:sz w:val="28"/>
          <w:szCs w:val="28"/>
        </w:rPr>
        <w:t>1875,8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675C9A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B93C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</w:t>
      </w:r>
      <w:r w:rsidR="00CE22F0">
        <w:rPr>
          <w:rFonts w:ascii="Times New Roman" w:hAnsi="Times New Roman"/>
          <w:sz w:val="28"/>
          <w:szCs w:val="28"/>
        </w:rPr>
        <w:t>2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E22F0">
        <w:rPr>
          <w:rFonts w:ascii="Times New Roman" w:hAnsi="Times New Roman"/>
          <w:sz w:val="28"/>
          <w:szCs w:val="28"/>
        </w:rPr>
        <w:t>236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CE22F0">
        <w:rPr>
          <w:rFonts w:ascii="Times New Roman" w:hAnsi="Times New Roman"/>
          <w:sz w:val="28"/>
          <w:szCs w:val="28"/>
        </w:rPr>
        <w:t>217584,1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834B71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</w:t>
      </w:r>
      <w:r w:rsidR="00834B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14B0E">
        <w:rPr>
          <w:rFonts w:ascii="Times New Roman" w:hAnsi="Times New Roman"/>
          <w:sz w:val="28"/>
          <w:szCs w:val="28"/>
        </w:rPr>
        <w:t>20</w:t>
      </w:r>
      <w:r w:rsidR="00834B71">
        <w:rPr>
          <w:rFonts w:ascii="Times New Roman" w:hAnsi="Times New Roman"/>
          <w:sz w:val="28"/>
          <w:szCs w:val="28"/>
        </w:rPr>
        <w:t>5282,6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C14B0E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</w:t>
      </w:r>
      <w:r w:rsidR="00C14B0E">
        <w:rPr>
          <w:rFonts w:ascii="Times New Roman" w:hAnsi="Times New Roman"/>
          <w:sz w:val="28"/>
          <w:szCs w:val="28"/>
        </w:rPr>
        <w:t>2</w:t>
      </w:r>
      <w:r w:rsidR="00834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834B71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834B71">
        <w:rPr>
          <w:rFonts w:ascii="Times New Roman" w:hAnsi="Times New Roman"/>
          <w:sz w:val="28"/>
          <w:szCs w:val="28"/>
        </w:rPr>
        <w:t>2235,4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DF578D">
        <w:rPr>
          <w:rFonts w:ascii="Times New Roman" w:hAnsi="Times New Roman"/>
          <w:sz w:val="28"/>
          <w:szCs w:val="28"/>
        </w:rPr>
        <w:t>1,</w:t>
      </w:r>
      <w:r w:rsidR="00834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исполнения расходной части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6E7F5B">
        <w:rPr>
          <w:rFonts w:ascii="Times New Roman" w:hAnsi="Times New Roman"/>
          <w:sz w:val="28"/>
          <w:szCs w:val="28"/>
        </w:rPr>
        <w:t>ого</w:t>
      </w:r>
      <w:proofErr w:type="spellEnd"/>
      <w:r w:rsidR="006E7F5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E7F5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629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E7F5B">
        <w:rPr>
          <w:rFonts w:ascii="Times New Roman" w:hAnsi="Times New Roman"/>
          <w:sz w:val="28"/>
          <w:szCs w:val="28"/>
        </w:rPr>
        <w:t>2</w:t>
      </w:r>
      <w:r w:rsidR="00D629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0C0D57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171174,4</w:t>
            </w:r>
          </w:p>
        </w:tc>
        <w:tc>
          <w:tcPr>
            <w:tcW w:w="2348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2304" w:type="dxa"/>
          </w:tcPr>
          <w:p w:rsidR="00D41AC8" w:rsidRPr="000C0D57" w:rsidRDefault="00D6298C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F6DA0">
              <w:rPr>
                <w:rFonts w:ascii="Times New Roman" w:hAnsi="Times New Roman"/>
                <w:sz w:val="28"/>
                <w:szCs w:val="28"/>
              </w:rPr>
              <w:t>2</w:t>
            </w:r>
            <w:r w:rsidR="00D629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207518,0</w:t>
            </w:r>
          </w:p>
        </w:tc>
        <w:tc>
          <w:tcPr>
            <w:tcW w:w="2348" w:type="dxa"/>
          </w:tcPr>
          <w:p w:rsidR="00D41AC8" w:rsidRPr="000C0D57" w:rsidRDefault="00D6298C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BF6DA0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1995">
              <w:rPr>
                <w:rFonts w:ascii="Times New Roman" w:hAnsi="Times New Roman"/>
                <w:sz w:val="28"/>
                <w:szCs w:val="28"/>
              </w:rPr>
              <w:t>2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D41AC8" w:rsidRPr="000C0D57" w:rsidRDefault="00BF6DA0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298C">
              <w:rPr>
                <w:rFonts w:ascii="Times New Roman" w:hAnsi="Times New Roman"/>
                <w:sz w:val="28"/>
                <w:szCs w:val="28"/>
              </w:rPr>
              <w:t>5282,6</w:t>
            </w:r>
          </w:p>
        </w:tc>
        <w:tc>
          <w:tcPr>
            <w:tcW w:w="2348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</w:tbl>
    <w:p w:rsidR="00254DA8" w:rsidRDefault="00254DA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</w:t>
      </w:r>
      <w:r w:rsidR="00F93C1E">
        <w:rPr>
          <w:rFonts w:ascii="Times New Roman" w:hAnsi="Times New Roman"/>
          <w:sz w:val="28"/>
          <w:szCs w:val="28"/>
        </w:rPr>
        <w:t>2</w:t>
      </w:r>
      <w:r w:rsidR="00EB4E94">
        <w:rPr>
          <w:rFonts w:ascii="Times New Roman" w:hAnsi="Times New Roman"/>
          <w:sz w:val="28"/>
          <w:szCs w:val="28"/>
        </w:rPr>
        <w:t xml:space="preserve"> года по сравнению с 202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F93C1E">
        <w:rPr>
          <w:rFonts w:ascii="Times New Roman" w:hAnsi="Times New Roman"/>
          <w:sz w:val="28"/>
          <w:szCs w:val="28"/>
        </w:rPr>
        <w:t>снизи</w:t>
      </w:r>
      <w:r w:rsidR="00BE4A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EB4E94">
        <w:rPr>
          <w:rFonts w:ascii="Times New Roman" w:hAnsi="Times New Roman"/>
          <w:sz w:val="28"/>
          <w:szCs w:val="28"/>
        </w:rPr>
        <w:t>1,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(93,5%)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</w:t>
      </w:r>
      <w:r w:rsidR="00EF79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</w:t>
      </w:r>
      <w:r w:rsidR="00EF79E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EF79E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A393A">
        <w:rPr>
          <w:rFonts w:ascii="Times New Roman" w:hAnsi="Times New Roman"/>
          <w:b/>
          <w:sz w:val="28"/>
          <w:szCs w:val="28"/>
        </w:rPr>
        <w:t>район</w:t>
      </w:r>
      <w:r w:rsidR="00EF79EA">
        <w:rPr>
          <w:rFonts w:ascii="Times New Roman" w:hAnsi="Times New Roman"/>
          <w:b/>
          <w:sz w:val="28"/>
          <w:szCs w:val="28"/>
        </w:rPr>
        <w:t>а Брянской области</w:t>
      </w:r>
      <w:r w:rsidRPr="004A393A">
        <w:rPr>
          <w:rFonts w:ascii="Times New Roman" w:hAnsi="Times New Roman"/>
          <w:b/>
          <w:sz w:val="28"/>
          <w:szCs w:val="28"/>
        </w:rPr>
        <w:t>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</w:t>
      </w:r>
      <w:r w:rsidR="00104B21">
        <w:rPr>
          <w:rFonts w:ascii="Times New Roman" w:hAnsi="Times New Roman"/>
          <w:sz w:val="28"/>
          <w:szCs w:val="28"/>
        </w:rPr>
        <w:t>2</w:t>
      </w:r>
      <w:r w:rsidR="00CE22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  <w:p w:rsidR="00675C9A" w:rsidRDefault="00675C9A" w:rsidP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26196,6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32962,2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32625,4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124,1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 w:rsidP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0323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110,8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правоохр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5103,0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12113,2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B97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16702,9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12134,1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864,9</w:t>
            </w: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4126F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4126F9" w:rsidRDefault="004126F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115426,8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115637,0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114589,4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13881,2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19471,4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19326</w:t>
            </w:r>
            <w:r w:rsidR="000323DB">
              <w:rPr>
                <w:rFonts w:ascii="Times New Roman" w:hAnsi="Times New Roman"/>
                <w:lang w:eastAsia="ru-RU"/>
              </w:rPr>
              <w:t>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139,2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15611,6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17832,8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17553,7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3039,1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4249BE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181,0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6375,7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4957,0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77,7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207518,0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217584,1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205282,6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98,9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8851CB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</w:t>
      </w:r>
      <w:r w:rsidR="00145CE4">
        <w:rPr>
          <w:rFonts w:ascii="Times New Roman" w:hAnsi="Times New Roman"/>
          <w:sz w:val="28"/>
          <w:szCs w:val="28"/>
        </w:rPr>
        <w:t>04</w:t>
      </w:r>
      <w:r w:rsidR="00805441">
        <w:rPr>
          <w:rFonts w:ascii="Times New Roman" w:hAnsi="Times New Roman"/>
          <w:sz w:val="28"/>
          <w:szCs w:val="28"/>
        </w:rPr>
        <w:t xml:space="preserve"> «</w:t>
      </w:r>
      <w:r w:rsidR="00145CE4">
        <w:rPr>
          <w:rFonts w:ascii="Times New Roman" w:hAnsi="Times New Roman"/>
          <w:sz w:val="28"/>
          <w:szCs w:val="28"/>
        </w:rPr>
        <w:t>Национальная экономика</w:t>
      </w:r>
      <w:r w:rsidR="00805441">
        <w:rPr>
          <w:rFonts w:ascii="Times New Roman" w:hAnsi="Times New Roman"/>
          <w:sz w:val="28"/>
          <w:szCs w:val="28"/>
        </w:rPr>
        <w:t xml:space="preserve">» - </w:t>
      </w:r>
      <w:r w:rsidR="009D6632"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D663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</w:t>
      </w:r>
      <w:r w:rsidR="008851CB">
        <w:rPr>
          <w:rFonts w:ascii="Times New Roman" w:hAnsi="Times New Roman"/>
          <w:sz w:val="28"/>
          <w:szCs w:val="28"/>
        </w:rPr>
        <w:t>2</w:t>
      </w:r>
      <w:r w:rsidR="009D66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C97E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9D6632">
        <w:rPr>
          <w:rFonts w:ascii="Times New Roman" w:hAnsi="Times New Roman"/>
          <w:sz w:val="28"/>
          <w:szCs w:val="28"/>
        </w:rPr>
        <w:t>шести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8851CB" w:rsidRDefault="008851CB" w:rsidP="008851C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- 1</w:t>
      </w:r>
      <w:r w:rsidR="009D6632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9D6632" w:rsidRDefault="009D6632" w:rsidP="009D663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– 139,2 %;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- 181,0%;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E9144C">
        <w:rPr>
          <w:rFonts w:ascii="Times New Roman" w:hAnsi="Times New Roman"/>
          <w:sz w:val="28"/>
          <w:szCs w:val="28"/>
        </w:rPr>
        <w:t>2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E9144C">
        <w:rPr>
          <w:rFonts w:ascii="Times New Roman" w:hAnsi="Times New Roman"/>
          <w:sz w:val="28"/>
          <w:szCs w:val="28"/>
        </w:rPr>
        <w:t>оборона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</w:t>
      </w:r>
      <w:r w:rsidR="009D6632">
        <w:rPr>
          <w:rFonts w:ascii="Times New Roman" w:hAnsi="Times New Roman"/>
          <w:sz w:val="28"/>
          <w:szCs w:val="28"/>
        </w:rPr>
        <w:t>10,8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- 1</w:t>
      </w:r>
      <w:r w:rsidR="009D6632">
        <w:rPr>
          <w:rFonts w:ascii="Times New Roman" w:hAnsi="Times New Roman"/>
          <w:sz w:val="28"/>
          <w:szCs w:val="28"/>
        </w:rPr>
        <w:t>24,1</w:t>
      </w:r>
      <w:r>
        <w:rPr>
          <w:rFonts w:ascii="Times New Roman" w:hAnsi="Times New Roman"/>
          <w:sz w:val="28"/>
          <w:szCs w:val="28"/>
        </w:rPr>
        <w:t>%;</w:t>
      </w:r>
    </w:p>
    <w:p w:rsidR="00145CE4" w:rsidRDefault="009D6632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112,4</w:t>
      </w:r>
      <w:r w:rsidR="00145CE4" w:rsidRPr="00805441"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481BCE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144C">
        <w:rPr>
          <w:rFonts w:ascii="Times New Roman" w:hAnsi="Times New Roman"/>
          <w:sz w:val="28"/>
          <w:szCs w:val="28"/>
        </w:rPr>
        <w:t>Ниже уровня 20</w:t>
      </w:r>
      <w:r w:rsidR="00B0703A">
        <w:rPr>
          <w:rFonts w:ascii="Times New Roman" w:hAnsi="Times New Roman"/>
          <w:sz w:val="28"/>
          <w:szCs w:val="28"/>
        </w:rPr>
        <w:t>2</w:t>
      </w:r>
      <w:r w:rsidR="009D6632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 w:rsidR="009D6632">
        <w:rPr>
          <w:rFonts w:ascii="Times New Roman" w:hAnsi="Times New Roman"/>
          <w:sz w:val="28"/>
          <w:szCs w:val="28"/>
        </w:rPr>
        <w:t>четырем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- 7,1%;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«Национальная экономика» - 52,4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9D6632" w:rsidRDefault="009D6632" w:rsidP="009D663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- 99,3 %;</w:t>
      </w:r>
    </w:p>
    <w:p w:rsidR="00B24331" w:rsidRDefault="00B24331" w:rsidP="00B2433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«Межбюджетные трансферты» - </w:t>
      </w:r>
      <w:r w:rsidR="009D6632">
        <w:rPr>
          <w:rFonts w:ascii="Times New Roman" w:hAnsi="Times New Roman"/>
          <w:sz w:val="28"/>
          <w:szCs w:val="28"/>
        </w:rPr>
        <w:t>77,7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>л «Образование»</w:t>
      </w:r>
      <w:r w:rsidR="000D75FD">
        <w:rPr>
          <w:rFonts w:ascii="Times New Roman" w:hAnsi="Times New Roman"/>
          <w:sz w:val="28"/>
          <w:szCs w:val="28"/>
        </w:rPr>
        <w:t>,</w:t>
      </w:r>
      <w:r w:rsidR="00B0553E">
        <w:rPr>
          <w:rFonts w:ascii="Times New Roman" w:hAnsi="Times New Roman"/>
          <w:sz w:val="28"/>
          <w:szCs w:val="28"/>
        </w:rPr>
        <w:t xml:space="preserve"> охвативший  </w:t>
      </w:r>
      <w:r w:rsidR="009C7036">
        <w:rPr>
          <w:rFonts w:ascii="Times New Roman" w:hAnsi="Times New Roman"/>
          <w:sz w:val="28"/>
          <w:szCs w:val="28"/>
        </w:rPr>
        <w:t>5</w:t>
      </w:r>
      <w:r w:rsidR="00857A55">
        <w:rPr>
          <w:rFonts w:ascii="Times New Roman" w:hAnsi="Times New Roman"/>
          <w:sz w:val="28"/>
          <w:szCs w:val="28"/>
        </w:rPr>
        <w:t>5</w:t>
      </w:r>
      <w:r w:rsidR="00734EC1">
        <w:rPr>
          <w:rFonts w:ascii="Times New Roman" w:hAnsi="Times New Roman"/>
          <w:sz w:val="28"/>
          <w:szCs w:val="28"/>
        </w:rPr>
        <w:t>,</w:t>
      </w:r>
      <w:r w:rsidR="009D66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</w:t>
      </w:r>
      <w:r w:rsidR="00857A55">
        <w:rPr>
          <w:rFonts w:ascii="Times New Roman" w:hAnsi="Times New Roman"/>
          <w:sz w:val="28"/>
          <w:szCs w:val="28"/>
        </w:rPr>
        <w:t>2</w:t>
      </w:r>
      <w:r w:rsidR="003C6924">
        <w:rPr>
          <w:rFonts w:ascii="Times New Roman" w:hAnsi="Times New Roman"/>
          <w:sz w:val="28"/>
          <w:szCs w:val="28"/>
        </w:rPr>
        <w:t>1</w:t>
      </w:r>
      <w:r w:rsidR="00882B52">
        <w:rPr>
          <w:rFonts w:ascii="Times New Roman" w:hAnsi="Times New Roman"/>
          <w:sz w:val="28"/>
          <w:szCs w:val="28"/>
        </w:rPr>
        <w:t>-20</w:t>
      </w:r>
      <w:r w:rsidR="00C96064">
        <w:rPr>
          <w:rFonts w:ascii="Times New Roman" w:hAnsi="Times New Roman"/>
          <w:sz w:val="28"/>
          <w:szCs w:val="28"/>
        </w:rPr>
        <w:t>2</w:t>
      </w:r>
      <w:r w:rsidR="003C69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79D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69" w:dyaOrig="4518">
          <v:shape id="_x0000_i1027" type="#_x0000_t75" style="width:453.75pt;height:226.5pt" o:ole="">
            <v:imagedata r:id="rId15" o:title=""/>
            <o:lock v:ext="edit" aspectratio="f"/>
          </v:shape>
          <o:OLEObject Type="Embed" ProgID="Excel.Sheet.8" ShapeID="_x0000_i1027" DrawAspect="Content" ObjectID="_1741090450" r:id="rId16"/>
        </w:object>
      </w:r>
    </w:p>
    <w:p w:rsidR="00254DA8" w:rsidRDefault="00254DA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511892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</w:t>
      </w:r>
      <w:r w:rsidR="0010040D">
        <w:rPr>
          <w:rFonts w:ascii="Times New Roman" w:hAnsi="Times New Roman"/>
          <w:sz w:val="28"/>
          <w:szCs w:val="28"/>
        </w:rPr>
        <w:t>6296,6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1004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</w:t>
      </w:r>
      <w:r w:rsidR="001004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9F3">
              <w:rPr>
                <w:rFonts w:ascii="Times New Roman" w:hAnsi="Times New Roman"/>
              </w:rPr>
              <w:t>Рз</w:t>
            </w:r>
            <w:proofErr w:type="spellEnd"/>
            <w:r w:rsidRPr="00C139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9F3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2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A80930">
              <w:rPr>
                <w:rFonts w:ascii="Times New Roman" w:hAnsi="Times New Roman"/>
              </w:rPr>
              <w:t>2</w:t>
            </w:r>
            <w:r w:rsidR="00C261DB">
              <w:rPr>
                <w:rFonts w:ascii="Times New Roman" w:hAnsi="Times New Roman"/>
              </w:rPr>
              <w:t>1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C2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</w:t>
            </w:r>
            <w:r w:rsidR="002019F3">
              <w:rPr>
                <w:rFonts w:ascii="Times New Roman" w:hAnsi="Times New Roman"/>
              </w:rPr>
              <w:t>2</w:t>
            </w:r>
            <w:r w:rsidR="00C261DB">
              <w:rPr>
                <w:rFonts w:ascii="Times New Roman" w:hAnsi="Times New Roman"/>
              </w:rPr>
              <w:t>2</w:t>
            </w:r>
            <w:r w:rsidRPr="00C139F3">
              <w:rPr>
                <w:rFonts w:ascii="Times New Roman" w:hAnsi="Times New Roman"/>
              </w:rPr>
              <w:t xml:space="preserve"> </w:t>
            </w:r>
            <w:proofErr w:type="gramStart"/>
            <w:r w:rsidRPr="00C139F3">
              <w:rPr>
                <w:rFonts w:ascii="Times New Roman" w:hAnsi="Times New Roman"/>
              </w:rPr>
              <w:t>год</w:t>
            </w:r>
            <w:proofErr w:type="gramEnd"/>
            <w:r w:rsidRPr="00C139F3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2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2019F3">
              <w:rPr>
                <w:rFonts w:ascii="Times New Roman" w:hAnsi="Times New Roman"/>
              </w:rPr>
              <w:t>2</w:t>
            </w:r>
            <w:r w:rsidR="00C261DB">
              <w:rPr>
                <w:rFonts w:ascii="Times New Roman" w:hAnsi="Times New Roman"/>
              </w:rPr>
              <w:t>2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26296,6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32962,2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32625,4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Функционирование  Правительства РФ, высших </w:t>
            </w:r>
            <w:r w:rsidRPr="00C139F3">
              <w:rPr>
                <w:rFonts w:ascii="Times New Roman" w:hAnsi="Times New Roman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17667,4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22878,9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22552,3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C261DB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67716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Судебная система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2758,9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572390">
        <w:rPr>
          <w:rFonts w:ascii="Times New Roman" w:hAnsi="Times New Roman"/>
          <w:sz w:val="28"/>
          <w:szCs w:val="28"/>
        </w:rPr>
        <w:t>44</w:t>
      </w:r>
      <w:r w:rsidR="005C1E0B">
        <w:rPr>
          <w:rFonts w:ascii="Times New Roman" w:hAnsi="Times New Roman"/>
          <w:sz w:val="28"/>
          <w:szCs w:val="28"/>
        </w:rPr>
        <w:t>2</w:t>
      </w:r>
      <w:r w:rsidR="00572390">
        <w:rPr>
          <w:rFonts w:ascii="Times New Roman" w:hAnsi="Times New Roman"/>
          <w:sz w:val="28"/>
          <w:szCs w:val="28"/>
        </w:rPr>
        <w:t>,</w:t>
      </w:r>
      <w:r w:rsidR="005C1E0B">
        <w:rPr>
          <w:rFonts w:ascii="Times New Roman" w:hAnsi="Times New Roman"/>
          <w:sz w:val="28"/>
          <w:szCs w:val="28"/>
        </w:rPr>
        <w:t>4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572390">
        <w:rPr>
          <w:rFonts w:ascii="Times New Roman" w:hAnsi="Times New Roman"/>
          <w:sz w:val="28"/>
          <w:szCs w:val="28"/>
        </w:rPr>
        <w:t>2</w:t>
      </w:r>
      <w:r w:rsidR="005C1E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C1E0B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затрат составил</w:t>
      </w:r>
      <w:r w:rsidR="005C1E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0B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511892">
        <w:rPr>
          <w:rFonts w:ascii="Times New Roman" w:hAnsi="Times New Roman"/>
          <w:sz w:val="28"/>
          <w:szCs w:val="28"/>
        </w:rPr>
        <w:t>22552,3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511892">
        <w:rPr>
          <w:rFonts w:ascii="Times New Roman" w:hAnsi="Times New Roman"/>
          <w:sz w:val="28"/>
          <w:szCs w:val="28"/>
        </w:rPr>
        <w:t>127,6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</w:t>
      </w:r>
      <w:r w:rsidR="00C74899">
        <w:rPr>
          <w:rFonts w:ascii="Times New Roman" w:hAnsi="Times New Roman"/>
          <w:sz w:val="28"/>
          <w:szCs w:val="28"/>
        </w:rPr>
        <w:t>4</w:t>
      </w:r>
      <w:r w:rsidR="00511892">
        <w:rPr>
          <w:rFonts w:ascii="Times New Roman" w:hAnsi="Times New Roman"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</w:t>
      </w:r>
      <w:r w:rsidR="00C74899">
        <w:rPr>
          <w:rFonts w:ascii="Times New Roman" w:hAnsi="Times New Roman"/>
          <w:sz w:val="28"/>
          <w:szCs w:val="28"/>
        </w:rPr>
        <w:t>2</w:t>
      </w:r>
      <w:r w:rsidR="00511892">
        <w:rPr>
          <w:rFonts w:ascii="Times New Roman" w:hAnsi="Times New Roman"/>
          <w:sz w:val="28"/>
          <w:szCs w:val="28"/>
        </w:rPr>
        <w:t>1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511892">
        <w:rPr>
          <w:rFonts w:ascii="Times New Roman" w:hAnsi="Times New Roman"/>
          <w:sz w:val="28"/>
          <w:szCs w:val="28"/>
        </w:rPr>
        <w:t>101,0</w:t>
      </w:r>
      <w:r w:rsidR="00C7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процент, израсходованы на  содержание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CE6569">
        <w:rPr>
          <w:rFonts w:ascii="Times New Roman" w:hAnsi="Times New Roman"/>
          <w:sz w:val="28"/>
          <w:szCs w:val="28"/>
        </w:rPr>
        <w:t>4126,7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FC1182">
        <w:rPr>
          <w:rFonts w:ascii="Times New Roman" w:hAnsi="Times New Roman"/>
          <w:sz w:val="28"/>
          <w:szCs w:val="28"/>
        </w:rPr>
        <w:t>1013,9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</w:t>
      </w:r>
      <w:r w:rsidR="001F2060">
        <w:rPr>
          <w:rFonts w:ascii="Times New Roman" w:hAnsi="Times New Roman"/>
          <w:sz w:val="28"/>
          <w:szCs w:val="28"/>
        </w:rPr>
        <w:t>2</w:t>
      </w:r>
      <w:r w:rsidR="00FC1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</w:t>
      </w:r>
      <w:r w:rsidR="00FC1182">
        <w:rPr>
          <w:rFonts w:ascii="Times New Roman" w:hAnsi="Times New Roman"/>
          <w:sz w:val="28"/>
          <w:szCs w:val="28"/>
        </w:rPr>
        <w:t>0</w:t>
      </w:r>
      <w:r w:rsidR="001F2060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F2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FC11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</w:t>
      </w:r>
      <w:r w:rsidR="00BD2A9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6D6148">
        <w:rPr>
          <w:rFonts w:ascii="Times New Roman" w:hAnsi="Times New Roman"/>
          <w:sz w:val="28"/>
          <w:szCs w:val="28"/>
        </w:rPr>
        <w:t>в 20</w:t>
      </w:r>
      <w:r w:rsidR="00B7284C">
        <w:rPr>
          <w:rFonts w:ascii="Times New Roman" w:hAnsi="Times New Roman"/>
          <w:sz w:val="28"/>
          <w:szCs w:val="28"/>
        </w:rPr>
        <w:t>2</w:t>
      </w:r>
      <w:r w:rsidR="00FC1182">
        <w:rPr>
          <w:rFonts w:ascii="Times New Roman" w:hAnsi="Times New Roman"/>
          <w:sz w:val="28"/>
          <w:szCs w:val="28"/>
        </w:rPr>
        <w:t>2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FC1182">
        <w:rPr>
          <w:rFonts w:ascii="Times New Roman" w:hAnsi="Times New Roman"/>
          <w:sz w:val="28"/>
          <w:szCs w:val="28"/>
        </w:rPr>
        <w:t>5001,6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FC1182">
        <w:rPr>
          <w:rFonts w:ascii="Times New Roman" w:hAnsi="Times New Roman"/>
          <w:sz w:val="28"/>
          <w:szCs w:val="28"/>
        </w:rPr>
        <w:t>8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0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C172E7">
        <w:rPr>
          <w:rFonts w:ascii="Times New Roman" w:hAnsi="Times New Roman"/>
          <w:sz w:val="28"/>
          <w:szCs w:val="28"/>
        </w:rPr>
        <w:t>увел</w:t>
      </w:r>
      <w:r w:rsidR="00B7284C">
        <w:rPr>
          <w:rFonts w:ascii="Times New Roman" w:hAnsi="Times New Roman"/>
          <w:sz w:val="28"/>
          <w:szCs w:val="28"/>
        </w:rPr>
        <w:t>и</w:t>
      </w:r>
      <w:r w:rsidR="00C172E7">
        <w:rPr>
          <w:rFonts w:ascii="Times New Roman" w:hAnsi="Times New Roman"/>
          <w:sz w:val="28"/>
          <w:szCs w:val="28"/>
        </w:rPr>
        <w:t>чи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FC1182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в объеме </w:t>
      </w:r>
      <w:r w:rsidR="00C172E7">
        <w:rPr>
          <w:rFonts w:ascii="Times New Roman" w:hAnsi="Times New Roman"/>
          <w:sz w:val="28"/>
          <w:szCs w:val="28"/>
        </w:rPr>
        <w:t>3</w:t>
      </w:r>
      <w:r w:rsidR="00FC1182">
        <w:rPr>
          <w:rFonts w:ascii="Times New Roman" w:hAnsi="Times New Roman"/>
          <w:sz w:val="28"/>
          <w:szCs w:val="28"/>
        </w:rPr>
        <w:t>751,7</w:t>
      </w:r>
      <w:r w:rsidR="00B728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</w:t>
      </w:r>
      <w:r w:rsidR="00F76EF5">
        <w:rPr>
          <w:rFonts w:ascii="Times New Roman" w:hAnsi="Times New Roman"/>
          <w:sz w:val="28"/>
          <w:szCs w:val="28"/>
        </w:rPr>
        <w:t>10</w:t>
      </w:r>
      <w:r w:rsidR="00D41AC8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FC11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F76EF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F76EF5"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76EF5">
        <w:rPr>
          <w:rFonts w:ascii="Times New Roman" w:hAnsi="Times New Roman"/>
          <w:sz w:val="28"/>
          <w:szCs w:val="28"/>
        </w:rPr>
        <w:t>6349,5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F00EC2">
        <w:rPr>
          <w:rFonts w:ascii="Times New Roman" w:hAnsi="Times New Roman"/>
          <w:sz w:val="28"/>
          <w:szCs w:val="28"/>
        </w:rPr>
        <w:t>17411,1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00EC2">
        <w:rPr>
          <w:rFonts w:ascii="Times New Roman" w:hAnsi="Times New Roman"/>
          <w:sz w:val="28"/>
          <w:szCs w:val="28"/>
        </w:rPr>
        <w:t>10494,1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00EC2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F0E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4CEC">
              <w:rPr>
                <w:rFonts w:ascii="Times New Roman" w:hAnsi="Times New Roman"/>
              </w:rPr>
              <w:t>Рз</w:t>
            </w:r>
            <w:proofErr w:type="spellEnd"/>
            <w:r w:rsidRPr="005C4CE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C4CEC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F76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66E28">
              <w:rPr>
                <w:rFonts w:ascii="Times New Roman" w:hAnsi="Times New Roman"/>
              </w:rPr>
              <w:t>2</w:t>
            </w:r>
            <w:r w:rsidR="00F76EF5">
              <w:rPr>
                <w:rFonts w:ascii="Times New Roman" w:hAnsi="Times New Roman"/>
              </w:rPr>
              <w:t>1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F76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</w:t>
            </w:r>
            <w:r w:rsidR="00BF0334">
              <w:rPr>
                <w:rFonts w:ascii="Times New Roman" w:hAnsi="Times New Roman"/>
              </w:rPr>
              <w:t>2</w:t>
            </w:r>
            <w:r w:rsidR="00F76EF5">
              <w:rPr>
                <w:rFonts w:ascii="Times New Roman" w:hAnsi="Times New Roman"/>
              </w:rPr>
              <w:t>2</w:t>
            </w:r>
            <w:r w:rsidRPr="005C4CEC">
              <w:rPr>
                <w:rFonts w:ascii="Times New Roman" w:hAnsi="Times New Roman"/>
              </w:rPr>
              <w:t xml:space="preserve"> </w:t>
            </w:r>
            <w:proofErr w:type="gramStart"/>
            <w:r w:rsidRPr="005C4CEC">
              <w:rPr>
                <w:rFonts w:ascii="Times New Roman" w:hAnsi="Times New Roman"/>
              </w:rPr>
              <w:t>год</w:t>
            </w:r>
            <w:proofErr w:type="gramEnd"/>
            <w:r w:rsidRPr="005C4CEC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F76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F0334">
              <w:rPr>
                <w:rFonts w:ascii="Times New Roman" w:hAnsi="Times New Roman"/>
              </w:rPr>
              <w:t>2</w:t>
            </w:r>
            <w:r w:rsidR="00F76EF5">
              <w:rPr>
                <w:rFonts w:ascii="Times New Roman" w:hAnsi="Times New Roman"/>
              </w:rPr>
              <w:t>2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12113,2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16702,9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6349,5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38,0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334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13997,7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7C051E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7C051E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 xml:space="preserve">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</w:t>
      </w:r>
      <w:r w:rsidR="00CE57E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и  отдел</w:t>
      </w:r>
      <w:r w:rsidR="00DB68A7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57E2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CE57E2">
        <w:rPr>
          <w:rFonts w:ascii="Times New Roman" w:hAnsi="Times New Roman"/>
          <w:b/>
          <w:sz w:val="28"/>
          <w:szCs w:val="28"/>
        </w:rPr>
        <w:t>05 «</w:t>
      </w:r>
      <w:r w:rsidRPr="00CE57E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</w:t>
      </w:r>
      <w:r w:rsidR="00CE57E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CE57E2">
        <w:rPr>
          <w:rFonts w:ascii="Times New Roman" w:hAnsi="Times New Roman"/>
          <w:sz w:val="28"/>
          <w:szCs w:val="28"/>
          <w:lang w:eastAsia="ru-RU"/>
        </w:rPr>
        <w:t>864,9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CE57E2">
        <w:rPr>
          <w:rFonts w:ascii="Times New Roman" w:hAnsi="Times New Roman"/>
          <w:sz w:val="28"/>
          <w:szCs w:val="28"/>
          <w:lang w:eastAsia="ru-RU"/>
        </w:rPr>
        <w:t>859,5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</w:t>
      </w:r>
      <w:r w:rsidR="00CE57E2">
        <w:rPr>
          <w:rFonts w:ascii="Times New Roman" w:hAnsi="Times New Roman"/>
          <w:sz w:val="28"/>
          <w:szCs w:val="28"/>
          <w:lang w:eastAsia="ru-RU"/>
        </w:rPr>
        <w:t>9,4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% к объему расходов, предусмотренных уточненной бюджетной росписью. </w:t>
      </w:r>
    </w:p>
    <w:p w:rsidR="0086247B" w:rsidRDefault="0086247B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</w:t>
      </w:r>
      <w:r w:rsidR="00A11703">
        <w:rPr>
          <w:rFonts w:ascii="Times New Roman" w:hAnsi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разделу 0501 «Жилищное хозяйство»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A11703">
        <w:rPr>
          <w:rFonts w:ascii="Times New Roman" w:hAnsi="Times New Roman"/>
          <w:sz w:val="28"/>
          <w:szCs w:val="28"/>
          <w:lang w:eastAsia="ru-RU"/>
        </w:rPr>
        <w:t>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14,2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="00DB24AA">
        <w:rPr>
          <w:rFonts w:ascii="Times New Roman" w:hAnsi="Times New Roman"/>
          <w:sz w:val="28"/>
          <w:szCs w:val="28"/>
          <w:lang w:eastAsia="ru-RU"/>
        </w:rPr>
        <w:t xml:space="preserve">По разделу 0503 «Благоустройство» расходы исполнены в объеме </w:t>
      </w:r>
      <w:r w:rsidR="00A11703">
        <w:rPr>
          <w:rFonts w:ascii="Times New Roman" w:hAnsi="Times New Roman"/>
          <w:sz w:val="28"/>
          <w:szCs w:val="28"/>
          <w:lang w:eastAsia="ru-RU"/>
        </w:rPr>
        <w:t>365,1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DF6889">
        <w:rPr>
          <w:rFonts w:ascii="Times New Roman" w:hAnsi="Times New Roman"/>
          <w:sz w:val="28"/>
          <w:szCs w:val="28"/>
          <w:lang w:eastAsia="ru-RU"/>
        </w:rPr>
        <w:t>,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339,6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</w:t>
      </w:r>
      <w:r w:rsidR="00A11703">
        <w:rPr>
          <w:rFonts w:ascii="Times New Roman" w:hAnsi="Times New Roman"/>
          <w:sz w:val="28"/>
          <w:szCs w:val="28"/>
          <w:lang w:eastAsia="ru-RU"/>
        </w:rPr>
        <w:t>8,</w:t>
      </w:r>
      <w:r w:rsidR="008B188F">
        <w:rPr>
          <w:rFonts w:ascii="Times New Roman" w:hAnsi="Times New Roman"/>
          <w:sz w:val="28"/>
          <w:szCs w:val="28"/>
          <w:lang w:eastAsia="ru-RU"/>
        </w:rPr>
        <w:t>5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D41AC8" w:rsidRPr="00A11703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="00E161B0" w:rsidRPr="00A117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</w:t>
      </w:r>
      <w:r w:rsidR="00A11703">
        <w:rPr>
          <w:rFonts w:ascii="Times New Roman" w:hAnsi="Times New Roman"/>
          <w:sz w:val="28"/>
          <w:szCs w:val="28"/>
          <w:lang w:eastAsia="ru-RU"/>
        </w:rPr>
        <w:t>2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1170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A5509">
        <w:rPr>
          <w:rFonts w:ascii="Times New Roman" w:hAnsi="Times New Roman"/>
          <w:sz w:val="28"/>
          <w:szCs w:val="28"/>
          <w:lang w:eastAsia="ru-RU"/>
        </w:rPr>
        <w:t>11</w:t>
      </w:r>
      <w:r w:rsidR="00A11703">
        <w:rPr>
          <w:rFonts w:ascii="Times New Roman" w:hAnsi="Times New Roman"/>
          <w:sz w:val="28"/>
          <w:szCs w:val="28"/>
          <w:lang w:eastAsia="ru-RU"/>
        </w:rPr>
        <w:t>4589,4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A11703">
        <w:rPr>
          <w:rFonts w:ascii="Times New Roman" w:hAnsi="Times New Roman"/>
          <w:sz w:val="28"/>
          <w:szCs w:val="28"/>
          <w:lang w:eastAsia="ru-RU"/>
        </w:rPr>
        <w:t>9,1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161B0">
        <w:rPr>
          <w:rFonts w:ascii="Times New Roman" w:hAnsi="Times New Roman"/>
          <w:sz w:val="28"/>
          <w:szCs w:val="28"/>
          <w:lang w:eastAsia="ru-RU"/>
        </w:rPr>
        <w:t>5</w:t>
      </w:r>
      <w:r w:rsidR="00A11703">
        <w:rPr>
          <w:rFonts w:ascii="Times New Roman" w:hAnsi="Times New Roman"/>
          <w:sz w:val="28"/>
          <w:szCs w:val="28"/>
          <w:lang w:eastAsia="ru-RU"/>
        </w:rPr>
        <w:t>5,8</w:t>
      </w:r>
      <w:r w:rsidRPr="00260EAA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0EAA">
              <w:rPr>
                <w:rFonts w:ascii="Times New Roman" w:hAnsi="Times New Roman"/>
              </w:rPr>
              <w:t>Рз</w:t>
            </w:r>
            <w:proofErr w:type="spellEnd"/>
            <w:r w:rsidRPr="00260EA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60EA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171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8B188F">
              <w:rPr>
                <w:rFonts w:ascii="Times New Roman" w:hAnsi="Times New Roman"/>
              </w:rPr>
              <w:t>2</w:t>
            </w:r>
            <w:r w:rsidR="00171541">
              <w:rPr>
                <w:rFonts w:ascii="Times New Roman" w:hAnsi="Times New Roman"/>
              </w:rPr>
              <w:t>1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171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</w:t>
            </w:r>
            <w:r w:rsidR="0079118F">
              <w:rPr>
                <w:rFonts w:ascii="Times New Roman" w:hAnsi="Times New Roman"/>
              </w:rPr>
              <w:t>2</w:t>
            </w:r>
            <w:r w:rsidR="00171541">
              <w:rPr>
                <w:rFonts w:ascii="Times New Roman" w:hAnsi="Times New Roman"/>
              </w:rPr>
              <w:t>2</w:t>
            </w:r>
            <w:r w:rsidRPr="00260EAA">
              <w:rPr>
                <w:rFonts w:ascii="Times New Roman" w:hAnsi="Times New Roman"/>
              </w:rPr>
              <w:t xml:space="preserve"> </w:t>
            </w:r>
            <w:proofErr w:type="gramStart"/>
            <w:r w:rsidRPr="00260EAA">
              <w:rPr>
                <w:rFonts w:ascii="Times New Roman" w:hAnsi="Times New Roman"/>
              </w:rPr>
              <w:t>год</w:t>
            </w:r>
            <w:proofErr w:type="gramEnd"/>
            <w:r w:rsidRPr="00260EAA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171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79118F">
              <w:rPr>
                <w:rFonts w:ascii="Times New Roman" w:hAnsi="Times New Roman"/>
              </w:rPr>
              <w:t>2</w:t>
            </w:r>
            <w:r w:rsidR="00171541">
              <w:rPr>
                <w:rFonts w:ascii="Times New Roman" w:hAnsi="Times New Roman"/>
              </w:rPr>
              <w:t>2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115426,8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115637,0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114589,4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99,1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14208,5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14992,1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14992,1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84500,8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83363,8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82462,0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49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5703,6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11218,1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11172,2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B050E6">
        <w:rPr>
          <w:rFonts w:ascii="Times New Roman" w:hAnsi="Times New Roman"/>
          <w:sz w:val="28"/>
          <w:szCs w:val="28"/>
        </w:rPr>
        <w:t>8</w:t>
      </w:r>
      <w:r w:rsidR="008F652E">
        <w:rPr>
          <w:rFonts w:ascii="Times New Roman" w:hAnsi="Times New Roman"/>
          <w:sz w:val="28"/>
          <w:szCs w:val="28"/>
        </w:rPr>
        <w:t>2462,0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B050E6">
        <w:rPr>
          <w:rFonts w:ascii="Times New Roman" w:hAnsi="Times New Roman"/>
          <w:sz w:val="28"/>
          <w:szCs w:val="28"/>
        </w:rPr>
        <w:t>72</w:t>
      </w:r>
      <w:r w:rsidR="008F65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8F652E">
        <w:rPr>
          <w:rFonts w:ascii="Times New Roman" w:hAnsi="Times New Roman"/>
          <w:sz w:val="28"/>
          <w:szCs w:val="28"/>
        </w:rPr>
        <w:t>снижения</w:t>
      </w:r>
      <w:r w:rsidR="005F7C59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 к уровню 20</w:t>
      </w:r>
      <w:r w:rsidR="00B050E6">
        <w:rPr>
          <w:rFonts w:ascii="Times New Roman" w:hAnsi="Times New Roman"/>
          <w:sz w:val="28"/>
          <w:szCs w:val="28"/>
        </w:rPr>
        <w:t>2</w:t>
      </w:r>
      <w:r w:rsidR="008F6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22E24">
        <w:rPr>
          <w:rFonts w:ascii="Times New Roman" w:hAnsi="Times New Roman"/>
          <w:sz w:val="28"/>
          <w:szCs w:val="28"/>
        </w:rPr>
        <w:t xml:space="preserve">       </w:t>
      </w:r>
      <w:r w:rsidR="008F652E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%.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</w:t>
      </w:r>
      <w:r w:rsidR="008F652E">
        <w:rPr>
          <w:rFonts w:ascii="Times New Roman" w:hAnsi="Times New Roman"/>
          <w:sz w:val="28"/>
          <w:szCs w:val="28"/>
        </w:rPr>
        <w:t>992,1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</w:t>
      </w:r>
      <w:r w:rsidR="008F652E">
        <w:rPr>
          <w:rFonts w:ascii="Times New Roman" w:hAnsi="Times New Roman"/>
          <w:sz w:val="28"/>
          <w:szCs w:val="28"/>
        </w:rPr>
        <w:t>992,1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8F652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F652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8F652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8F652E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7D3A7C">
        <w:rPr>
          <w:rFonts w:ascii="Times New Roman" w:hAnsi="Times New Roman"/>
          <w:sz w:val="28"/>
          <w:szCs w:val="28"/>
        </w:rPr>
        <w:t>179,7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7D3A7C">
        <w:rPr>
          <w:rFonts w:ascii="Times New Roman" w:hAnsi="Times New Roman"/>
          <w:sz w:val="28"/>
          <w:szCs w:val="28"/>
        </w:rPr>
        <w:t>234,0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8D6128">
        <w:rPr>
          <w:rFonts w:ascii="Times New Roman" w:hAnsi="Times New Roman"/>
          <w:sz w:val="28"/>
          <w:szCs w:val="28"/>
          <w:lang w:eastAsia="ru-RU"/>
        </w:rPr>
        <w:t>2</w:t>
      </w:r>
      <w:r w:rsidR="007D3A7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1172,2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1218,1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A17B52">
        <w:rPr>
          <w:rFonts w:ascii="Times New Roman" w:hAnsi="Times New Roman"/>
          <w:sz w:val="28"/>
          <w:szCs w:val="28"/>
          <w:lang w:eastAsia="ru-RU"/>
        </w:rPr>
        <w:t>6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8D6128">
        <w:rPr>
          <w:rFonts w:ascii="Times New Roman" w:hAnsi="Times New Roman"/>
          <w:sz w:val="28"/>
          <w:szCs w:val="28"/>
          <w:lang w:eastAsia="ru-RU"/>
        </w:rPr>
        <w:t>роста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A17B52">
        <w:rPr>
          <w:rFonts w:ascii="Times New Roman" w:hAnsi="Times New Roman"/>
          <w:sz w:val="28"/>
          <w:szCs w:val="28"/>
          <w:lang w:eastAsia="ru-RU"/>
        </w:rPr>
        <w:t>2,8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641C95">
        <w:rPr>
          <w:rFonts w:ascii="Times New Roman" w:hAnsi="Times New Roman"/>
          <w:b/>
          <w:sz w:val="28"/>
          <w:szCs w:val="28"/>
          <w:lang w:eastAsia="ru-RU"/>
        </w:rPr>
        <w:t>08 «Культура, кинематография»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641C95">
        <w:rPr>
          <w:rFonts w:ascii="Times New Roman" w:hAnsi="Times New Roman"/>
          <w:sz w:val="28"/>
          <w:szCs w:val="28"/>
          <w:lang w:eastAsia="ru-RU"/>
        </w:rPr>
        <w:t>19471,4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641C95">
        <w:rPr>
          <w:rFonts w:ascii="Times New Roman" w:hAnsi="Times New Roman"/>
          <w:sz w:val="28"/>
          <w:szCs w:val="28"/>
          <w:lang w:eastAsia="ru-RU"/>
        </w:rPr>
        <w:t>19326,9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641C9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641C95">
        <w:rPr>
          <w:rFonts w:ascii="Times New Roman" w:hAnsi="Times New Roman"/>
          <w:sz w:val="28"/>
          <w:szCs w:val="28"/>
          <w:lang w:eastAsia="ru-RU"/>
        </w:rPr>
        <w:t>9,4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</w:t>
      </w:r>
      <w:r w:rsidR="002307C3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641C95">
        <w:rPr>
          <w:rFonts w:ascii="Times New Roman" w:hAnsi="Times New Roman"/>
          <w:sz w:val="28"/>
          <w:szCs w:val="28"/>
          <w:lang w:eastAsia="ru-RU"/>
        </w:rPr>
        <w:t>велич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641C95">
        <w:rPr>
          <w:rFonts w:ascii="Times New Roman" w:hAnsi="Times New Roman"/>
          <w:sz w:val="28"/>
          <w:szCs w:val="28"/>
          <w:lang w:eastAsia="ru-RU"/>
        </w:rPr>
        <w:t>39,2</w:t>
      </w:r>
      <w:r w:rsidR="00230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641C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 xml:space="preserve">Расходы раздела </w:t>
      </w:r>
      <w:r w:rsidRPr="00641C95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73407E">
        <w:rPr>
          <w:rFonts w:ascii="Times New Roman" w:hAnsi="Times New Roman"/>
          <w:sz w:val="28"/>
          <w:szCs w:val="28"/>
        </w:rPr>
        <w:t>1</w:t>
      </w:r>
      <w:r w:rsidR="00641C95">
        <w:rPr>
          <w:rFonts w:ascii="Times New Roman" w:hAnsi="Times New Roman"/>
          <w:sz w:val="28"/>
          <w:szCs w:val="28"/>
        </w:rPr>
        <w:t>7553,7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2F1829">
        <w:rPr>
          <w:rFonts w:ascii="Times New Roman" w:hAnsi="Times New Roman"/>
          <w:sz w:val="28"/>
          <w:szCs w:val="28"/>
        </w:rPr>
        <w:t>9</w:t>
      </w:r>
      <w:r w:rsidR="00641C95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641C95">
        <w:rPr>
          <w:rFonts w:ascii="Times New Roman" w:hAnsi="Times New Roman"/>
          <w:sz w:val="28"/>
          <w:szCs w:val="28"/>
        </w:rPr>
        <w:t>12,4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</w:t>
      </w:r>
      <w:r w:rsidR="001342B5">
        <w:rPr>
          <w:rFonts w:ascii="Times New Roman" w:hAnsi="Times New Roman"/>
          <w:sz w:val="28"/>
          <w:szCs w:val="28"/>
        </w:rPr>
        <w:t>8,6</w:t>
      </w:r>
      <w:r w:rsidR="002F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2F1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1342B5">
        <w:rPr>
          <w:rFonts w:ascii="Times New Roman" w:hAnsi="Times New Roman"/>
          <w:sz w:val="28"/>
          <w:szCs w:val="28"/>
        </w:rPr>
        <w:t>90,6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1342B5">
        <w:rPr>
          <w:rFonts w:ascii="Times New Roman" w:hAnsi="Times New Roman"/>
          <w:sz w:val="28"/>
          <w:szCs w:val="28"/>
        </w:rPr>
        <w:t>15911,6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812E63">
        <w:rPr>
          <w:rFonts w:ascii="Times New Roman" w:hAnsi="Times New Roman"/>
          <w:sz w:val="28"/>
          <w:szCs w:val="28"/>
        </w:rPr>
        <w:t>7730,7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812E63">
        <w:rPr>
          <w:rFonts w:ascii="Times New Roman" w:hAnsi="Times New Roman"/>
          <w:sz w:val="28"/>
          <w:szCs w:val="28"/>
        </w:rPr>
        <w:t>7730,7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компенсации части родительской платы за содержание ребенка в государственных и муниципальных образовательных </w:t>
      </w:r>
      <w:r>
        <w:rPr>
          <w:rFonts w:ascii="Times New Roman" w:hAnsi="Times New Roman"/>
          <w:sz w:val="28"/>
          <w:szCs w:val="28"/>
        </w:rPr>
        <w:lastRenderedPageBreak/>
        <w:t>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812E63">
        <w:rPr>
          <w:rFonts w:ascii="Times New Roman" w:hAnsi="Times New Roman"/>
          <w:sz w:val="28"/>
          <w:szCs w:val="28"/>
        </w:rPr>
        <w:t>211,2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424226">
        <w:rPr>
          <w:rFonts w:ascii="Times New Roman" w:hAnsi="Times New Roman"/>
          <w:sz w:val="28"/>
          <w:szCs w:val="28"/>
        </w:rPr>
        <w:t>6975,2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1B6">
              <w:rPr>
                <w:rFonts w:ascii="Times New Roman" w:hAnsi="Times New Roman"/>
              </w:rPr>
              <w:t>Рз</w:t>
            </w:r>
            <w:proofErr w:type="spellEnd"/>
            <w:r w:rsidRPr="00BA21B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1B6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A2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CB65B8">
              <w:rPr>
                <w:rFonts w:ascii="Times New Roman" w:hAnsi="Times New Roman"/>
              </w:rPr>
              <w:t>2</w:t>
            </w:r>
            <w:r w:rsidR="00A259B7">
              <w:rPr>
                <w:rFonts w:ascii="Times New Roman" w:hAnsi="Times New Roman"/>
              </w:rPr>
              <w:t>1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A2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</w:t>
            </w:r>
            <w:r w:rsidR="00FC4FE3">
              <w:rPr>
                <w:rFonts w:ascii="Times New Roman" w:hAnsi="Times New Roman"/>
              </w:rPr>
              <w:t>2</w:t>
            </w:r>
            <w:r w:rsidR="00A259B7">
              <w:rPr>
                <w:rFonts w:ascii="Times New Roman" w:hAnsi="Times New Roman"/>
              </w:rPr>
              <w:t>2</w:t>
            </w:r>
            <w:r w:rsidRPr="00BA21B6">
              <w:rPr>
                <w:rFonts w:ascii="Times New Roman" w:hAnsi="Times New Roman"/>
              </w:rPr>
              <w:t xml:space="preserve"> </w:t>
            </w:r>
            <w:proofErr w:type="gramStart"/>
            <w:r w:rsidRPr="00BA21B6">
              <w:rPr>
                <w:rFonts w:ascii="Times New Roman" w:hAnsi="Times New Roman"/>
              </w:rPr>
              <w:t>год</w:t>
            </w:r>
            <w:proofErr w:type="gramEnd"/>
            <w:r w:rsidRPr="00BA21B6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A2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FC4FE3">
              <w:rPr>
                <w:rFonts w:ascii="Times New Roman" w:hAnsi="Times New Roman"/>
              </w:rPr>
              <w:t>2</w:t>
            </w:r>
            <w:r w:rsidR="00A259B7">
              <w:rPr>
                <w:rFonts w:ascii="Times New Roman" w:hAnsi="Times New Roman"/>
              </w:rPr>
              <w:t>2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15611,6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B8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59B7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17832,8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17553,7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98,4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16154,7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</w:tbl>
    <w:p w:rsidR="002D1EE2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A259B7">
        <w:rPr>
          <w:rFonts w:ascii="Times New Roman" w:hAnsi="Times New Roman"/>
          <w:sz w:val="28"/>
          <w:szCs w:val="28"/>
          <w:lang w:eastAsia="ru-RU"/>
        </w:rPr>
        <w:t>2,0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, на организацию и осуществление деятельности по опеке и попечительству, другие цели.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A259B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Pr="00A2456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481598">
        <w:rPr>
          <w:rFonts w:ascii="Times New Roman" w:hAnsi="Times New Roman"/>
          <w:sz w:val="28"/>
          <w:szCs w:val="28"/>
          <w:lang w:eastAsia="ru-RU"/>
        </w:rPr>
        <w:t>2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481598">
        <w:rPr>
          <w:rFonts w:ascii="Times New Roman" w:hAnsi="Times New Roman"/>
          <w:sz w:val="28"/>
          <w:szCs w:val="28"/>
          <w:lang w:eastAsia="ru-RU"/>
        </w:rPr>
        <w:t>3039,1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481598">
        <w:rPr>
          <w:rFonts w:ascii="Times New Roman" w:hAnsi="Times New Roman"/>
          <w:sz w:val="28"/>
          <w:szCs w:val="28"/>
          <w:lang w:eastAsia="ru-RU"/>
        </w:rPr>
        <w:t>3005,7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52455">
        <w:rPr>
          <w:rFonts w:ascii="Times New Roman" w:hAnsi="Times New Roman"/>
          <w:sz w:val="28"/>
          <w:szCs w:val="28"/>
          <w:lang w:eastAsia="ru-RU"/>
        </w:rPr>
        <w:t>98,</w:t>
      </w:r>
      <w:r w:rsidR="0048159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</w:t>
      </w:r>
      <w:r w:rsidR="00481598">
        <w:rPr>
          <w:rFonts w:ascii="Times New Roman" w:hAnsi="Times New Roman"/>
          <w:sz w:val="28"/>
          <w:szCs w:val="28"/>
          <w:lang w:eastAsia="ru-RU"/>
        </w:rPr>
        <w:t>2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 w:rsidRPr="00D002F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D002FD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481598">
        <w:rPr>
          <w:rFonts w:ascii="Times New Roman" w:hAnsi="Times New Roman"/>
          <w:b/>
          <w:sz w:val="28"/>
          <w:szCs w:val="28"/>
        </w:rPr>
        <w:t xml:space="preserve"> </w:t>
      </w:r>
      <w:r w:rsidR="009B2FA2" w:rsidRPr="00994BF8">
        <w:rPr>
          <w:rFonts w:ascii="Times New Roman" w:hAnsi="Times New Roman"/>
          <w:sz w:val="28"/>
          <w:szCs w:val="28"/>
        </w:rPr>
        <w:t>в 20</w:t>
      </w:r>
      <w:r w:rsidR="00473453">
        <w:rPr>
          <w:rFonts w:ascii="Times New Roman" w:hAnsi="Times New Roman"/>
          <w:sz w:val="28"/>
          <w:szCs w:val="28"/>
        </w:rPr>
        <w:t>2</w:t>
      </w:r>
      <w:r w:rsidR="00481598">
        <w:rPr>
          <w:rFonts w:ascii="Times New Roman" w:hAnsi="Times New Roman"/>
          <w:sz w:val="28"/>
          <w:szCs w:val="28"/>
        </w:rPr>
        <w:t>2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481598">
        <w:rPr>
          <w:rFonts w:ascii="Times New Roman" w:hAnsi="Times New Roman"/>
          <w:sz w:val="28"/>
          <w:szCs w:val="28"/>
        </w:rPr>
        <w:t>4957,0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>ьного образования составляет</w:t>
      </w:r>
      <w:r w:rsidR="00481598">
        <w:rPr>
          <w:rFonts w:ascii="Times New Roman" w:hAnsi="Times New Roman"/>
          <w:sz w:val="28"/>
          <w:szCs w:val="28"/>
        </w:rPr>
        <w:t xml:space="preserve"> 2,4</w:t>
      </w:r>
      <w:r>
        <w:rPr>
          <w:rFonts w:ascii="Times New Roman" w:hAnsi="Times New Roman"/>
          <w:sz w:val="28"/>
          <w:szCs w:val="28"/>
        </w:rPr>
        <w:t xml:space="preserve"> процента. По сравнению с </w:t>
      </w:r>
      <w:r>
        <w:rPr>
          <w:rFonts w:ascii="Times New Roman" w:hAnsi="Times New Roman"/>
          <w:sz w:val="28"/>
          <w:szCs w:val="28"/>
        </w:rPr>
        <w:lastRenderedPageBreak/>
        <w:t>отчетным</w:t>
      </w:r>
      <w:r w:rsidR="00994BF8">
        <w:rPr>
          <w:rFonts w:ascii="Times New Roman" w:hAnsi="Times New Roman"/>
          <w:sz w:val="28"/>
          <w:szCs w:val="28"/>
        </w:rPr>
        <w:t>и данными 20</w:t>
      </w:r>
      <w:r w:rsidR="00B52455">
        <w:rPr>
          <w:rFonts w:ascii="Times New Roman" w:hAnsi="Times New Roman"/>
          <w:sz w:val="28"/>
          <w:szCs w:val="28"/>
        </w:rPr>
        <w:t>2</w:t>
      </w:r>
      <w:r w:rsidR="004815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7F795C">
        <w:rPr>
          <w:rFonts w:ascii="Times New Roman" w:hAnsi="Times New Roman"/>
          <w:sz w:val="28"/>
          <w:szCs w:val="28"/>
        </w:rPr>
        <w:t>сниж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4A34ED">
        <w:rPr>
          <w:rFonts w:ascii="Times New Roman" w:hAnsi="Times New Roman"/>
          <w:sz w:val="28"/>
          <w:szCs w:val="28"/>
        </w:rPr>
        <w:t>1418,7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481598">
        <w:rPr>
          <w:rFonts w:ascii="Times New Roman" w:hAnsi="Times New Roman"/>
          <w:sz w:val="28"/>
          <w:szCs w:val="28"/>
        </w:rPr>
        <w:t>22,3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A47721">
        <w:rPr>
          <w:rFonts w:ascii="Times New Roman" w:hAnsi="Times New Roman"/>
          <w:sz w:val="28"/>
          <w:szCs w:val="28"/>
        </w:rPr>
        <w:t>307,0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A47721">
        <w:rPr>
          <w:rFonts w:ascii="Times New Roman" w:hAnsi="Times New Roman"/>
          <w:sz w:val="28"/>
          <w:szCs w:val="28"/>
        </w:rPr>
        <w:t>6,2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A47721">
        <w:rPr>
          <w:rFonts w:ascii="Times New Roman" w:hAnsi="Times New Roman"/>
          <w:sz w:val="28"/>
          <w:szCs w:val="28"/>
        </w:rPr>
        <w:t>4650,0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A47721">
        <w:rPr>
          <w:rFonts w:ascii="Times New Roman" w:hAnsi="Times New Roman"/>
          <w:sz w:val="28"/>
          <w:szCs w:val="28"/>
        </w:rPr>
        <w:t>93,8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  </w:t>
      </w:r>
      <w:r w:rsidRPr="00A04092">
        <w:rPr>
          <w:rFonts w:ascii="Times New Roman" w:hAnsi="Times New Roman"/>
          <w:b/>
          <w:sz w:val="28"/>
          <w:szCs w:val="28"/>
        </w:rPr>
        <w:t xml:space="preserve">Анализ использования средств  дорожного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A04092">
        <w:rPr>
          <w:rFonts w:ascii="Times New Roman" w:hAnsi="Times New Roman"/>
          <w:b/>
          <w:sz w:val="28"/>
          <w:szCs w:val="28"/>
        </w:rPr>
        <w:t>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  <w:r w:rsidRPr="00A04092">
        <w:rPr>
          <w:rFonts w:ascii="Times New Roman" w:hAnsi="Times New Roman"/>
          <w:b/>
          <w:sz w:val="28"/>
          <w:szCs w:val="28"/>
        </w:rPr>
        <w:t xml:space="preserve"> </w:t>
      </w:r>
    </w:p>
    <w:p w:rsidR="007E6AA9" w:rsidRDefault="007E6AA9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C0407A" w:rsidRDefault="00C0407A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C0407A">
        <w:rPr>
          <w:rFonts w:ascii="Times New Roman" w:hAnsi="Times New Roman"/>
          <w:sz w:val="28"/>
          <w:szCs w:val="28"/>
        </w:rPr>
        <w:t xml:space="preserve">Анализ использования средств </w:t>
      </w:r>
      <w:r w:rsidR="009E71A3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Pr="00C0407A">
        <w:rPr>
          <w:rFonts w:ascii="Times New Roman" w:hAnsi="Times New Roman"/>
          <w:sz w:val="28"/>
          <w:szCs w:val="28"/>
        </w:rPr>
        <w:t xml:space="preserve"> дорожного фонда </w:t>
      </w:r>
      <w:proofErr w:type="spellStart"/>
      <w:r w:rsidRPr="00C0407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0407A">
        <w:rPr>
          <w:rFonts w:ascii="Times New Roman" w:hAnsi="Times New Roman"/>
          <w:sz w:val="28"/>
          <w:szCs w:val="28"/>
        </w:rPr>
        <w:t xml:space="preserve"> </w:t>
      </w:r>
      <w:r w:rsidR="007E6AA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2378">
        <w:rPr>
          <w:rFonts w:ascii="Times New Roman" w:hAnsi="Times New Roman"/>
          <w:sz w:val="28"/>
          <w:szCs w:val="28"/>
        </w:rPr>
        <w:t xml:space="preserve"> за 2022 год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827B5D" w:rsidRPr="00827B5D" w:rsidTr="00827B5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Решением,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Исполнено,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на 01.01.202</w:t>
            </w:r>
            <w:r w:rsidR="00472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C71C87">
              <w:rPr>
                <w:rFonts w:ascii="Times New Roman" w:hAnsi="Times New Roman"/>
                <w:b/>
                <w:sz w:val="24"/>
                <w:szCs w:val="24"/>
              </w:rPr>
              <w:t>6856,4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5D" w:rsidRPr="00827B5D" w:rsidTr="00A9539D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14473,7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14449,7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8625,4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8595,8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21330,1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10900,7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8625,4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1086,1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01.01.202</w:t>
            </w:r>
            <w:r w:rsidR="003350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BA172A">
              <w:rPr>
                <w:rFonts w:ascii="Times New Roman" w:hAnsi="Times New Roman"/>
                <w:b/>
                <w:sz w:val="24"/>
                <w:szCs w:val="24"/>
              </w:rPr>
              <w:t>10405,4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A9" w:rsidRPr="00C0407A" w:rsidRDefault="007E6AA9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73D17">
        <w:rPr>
          <w:rFonts w:ascii="Times New Roman" w:hAnsi="Times New Roman"/>
          <w:sz w:val="28"/>
          <w:szCs w:val="28"/>
        </w:rPr>
        <w:t>Остаток денежных средств дорожного фонда по состоянию на 1 января 202</w:t>
      </w:r>
      <w:r w:rsidR="001216A7">
        <w:rPr>
          <w:rFonts w:ascii="Times New Roman" w:hAnsi="Times New Roman"/>
          <w:sz w:val="28"/>
          <w:szCs w:val="28"/>
        </w:rPr>
        <w:t>3</w:t>
      </w:r>
      <w:r w:rsidRPr="00073D17">
        <w:rPr>
          <w:rFonts w:ascii="Times New Roman" w:hAnsi="Times New Roman"/>
          <w:sz w:val="28"/>
          <w:szCs w:val="28"/>
        </w:rPr>
        <w:t xml:space="preserve"> года составляет </w:t>
      </w:r>
      <w:r w:rsidR="00BA172A">
        <w:rPr>
          <w:rFonts w:ascii="Times New Roman" w:hAnsi="Times New Roman"/>
          <w:sz w:val="28"/>
          <w:szCs w:val="28"/>
        </w:rPr>
        <w:t>10405,4</w:t>
      </w:r>
      <w:r w:rsidR="00393041">
        <w:rPr>
          <w:rFonts w:ascii="Times New Roman" w:hAnsi="Times New Roman"/>
          <w:sz w:val="28"/>
          <w:szCs w:val="28"/>
        </w:rPr>
        <w:t xml:space="preserve"> </w:t>
      </w:r>
      <w:r w:rsidRPr="00073D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216A7" w:rsidRDefault="001216A7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216A7" w:rsidRDefault="001216A7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216A7" w:rsidRPr="00073D17" w:rsidRDefault="001216A7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lastRenderedPageBreak/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 от </w:t>
      </w:r>
      <w:r w:rsidR="008D4C13">
        <w:rPr>
          <w:rFonts w:ascii="Times New Roman" w:hAnsi="Times New Roman"/>
          <w:sz w:val="28"/>
          <w:szCs w:val="28"/>
        </w:rPr>
        <w:t>1</w:t>
      </w:r>
      <w:r w:rsidR="008910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</w:t>
      </w:r>
      <w:r w:rsidR="008D4C13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6-</w:t>
      </w:r>
      <w:r w:rsidR="008D4C13">
        <w:rPr>
          <w:rFonts w:ascii="Times New Roman" w:hAnsi="Times New Roman"/>
          <w:sz w:val="28"/>
          <w:szCs w:val="28"/>
        </w:rPr>
        <w:t>1</w:t>
      </w:r>
      <w:r w:rsidR="00891005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10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D41AC8">
        <w:rPr>
          <w:rFonts w:ascii="Times New Roman" w:hAnsi="Times New Roman"/>
          <w:sz w:val="28"/>
          <w:szCs w:val="28"/>
        </w:rPr>
        <w:t xml:space="preserve">исполнение бюджета осуществлялось в рамках 3 муниципальных программ и </w:t>
      </w:r>
      <w:r w:rsidR="00413D68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</w:t>
      </w:r>
      <w:r w:rsidR="00413D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</w:t>
      </w:r>
      <w:r w:rsidR="008D4C13">
        <w:rPr>
          <w:rFonts w:ascii="Times New Roman" w:hAnsi="Times New Roman"/>
          <w:sz w:val="28"/>
          <w:szCs w:val="28"/>
        </w:rPr>
        <w:t xml:space="preserve">в окончательной редакции  </w:t>
      </w:r>
      <w:r w:rsidR="00AA0718">
        <w:rPr>
          <w:rFonts w:ascii="Times New Roman" w:hAnsi="Times New Roman"/>
          <w:sz w:val="28"/>
          <w:szCs w:val="28"/>
        </w:rPr>
        <w:t xml:space="preserve">в сумме  </w:t>
      </w:r>
      <w:r w:rsidR="008D4C13">
        <w:rPr>
          <w:rFonts w:ascii="Times New Roman" w:hAnsi="Times New Roman"/>
          <w:sz w:val="28"/>
          <w:szCs w:val="28"/>
        </w:rPr>
        <w:t>21</w:t>
      </w:r>
      <w:r w:rsidR="00413D68">
        <w:rPr>
          <w:rFonts w:ascii="Times New Roman" w:hAnsi="Times New Roman"/>
          <w:sz w:val="28"/>
          <w:szCs w:val="28"/>
        </w:rPr>
        <w:t>6288,9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8D4C13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</w:t>
      </w:r>
      <w:r w:rsidR="0052448D">
        <w:rPr>
          <w:rFonts w:ascii="Times New Roman" w:hAnsi="Times New Roman"/>
          <w:sz w:val="28"/>
          <w:szCs w:val="28"/>
        </w:rPr>
        <w:t>–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 w:rsidR="0052448D">
        <w:rPr>
          <w:rFonts w:ascii="Times New Roman" w:hAnsi="Times New Roman"/>
          <w:sz w:val="28"/>
          <w:szCs w:val="28"/>
        </w:rPr>
        <w:t>8</w:t>
      </w:r>
      <w:r w:rsidR="00891005">
        <w:rPr>
          <w:rFonts w:ascii="Times New Roman" w:hAnsi="Times New Roman"/>
          <w:sz w:val="28"/>
          <w:szCs w:val="28"/>
        </w:rPr>
        <w:t>2416,2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19326,8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муниципальная подпрограмма  «Обеспечение жильем молодых семей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</w:t>
      </w:r>
      <w:r w:rsidR="00D4054C">
        <w:rPr>
          <w:rFonts w:ascii="Times New Roman" w:hAnsi="Times New Roman"/>
          <w:sz w:val="28"/>
          <w:szCs w:val="28"/>
        </w:rPr>
        <w:t>202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994,5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364,6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11</w:t>
      </w:r>
      <w:r w:rsidR="00891005">
        <w:rPr>
          <w:rFonts w:ascii="Times New Roman" w:hAnsi="Times New Roman"/>
          <w:sz w:val="28"/>
          <w:szCs w:val="28"/>
        </w:rPr>
        <w:t>1994,1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9579,3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52448D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52448D">
        <w:rPr>
          <w:rFonts w:ascii="Times New Roman" w:hAnsi="Times New Roman"/>
          <w:sz w:val="28"/>
          <w:szCs w:val="28"/>
        </w:rPr>
        <w:t>20</w:t>
      </w:r>
      <w:r w:rsidR="00891005">
        <w:rPr>
          <w:rFonts w:ascii="Times New Roman" w:hAnsi="Times New Roman"/>
          <w:sz w:val="28"/>
          <w:szCs w:val="28"/>
        </w:rPr>
        <w:t>3989,5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891005">
        <w:rPr>
          <w:rFonts w:ascii="Times New Roman" w:hAnsi="Times New Roman"/>
          <w:sz w:val="28"/>
          <w:szCs w:val="28"/>
        </w:rPr>
        <w:t>9</w:t>
      </w:r>
      <w:r w:rsidR="00DA47D4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927D41">
        <w:rPr>
          <w:rFonts w:ascii="Times New Roman" w:hAnsi="Times New Roman"/>
          <w:sz w:val="28"/>
          <w:szCs w:val="28"/>
        </w:rPr>
        <w:t>одной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3E1670">
        <w:rPr>
          <w:rFonts w:ascii="Times New Roman" w:hAnsi="Times New Roman"/>
          <w:sz w:val="28"/>
          <w:szCs w:val="28"/>
        </w:rPr>
        <w:t>е</w:t>
      </w:r>
      <w:r w:rsidR="00062C04">
        <w:rPr>
          <w:rFonts w:ascii="Times New Roman" w:hAnsi="Times New Roman"/>
          <w:sz w:val="28"/>
          <w:szCs w:val="28"/>
        </w:rPr>
        <w:t>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63739F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1670">
        <w:rPr>
          <w:rFonts w:ascii="Times New Roman" w:hAnsi="Times New Roman"/>
          <w:sz w:val="28"/>
          <w:szCs w:val="28"/>
        </w:rPr>
        <w:t>88,0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DE31AD">
        <w:rPr>
          <w:rFonts w:ascii="Times New Roman" w:hAnsi="Times New Roman"/>
          <w:sz w:val="28"/>
          <w:szCs w:val="28"/>
        </w:rPr>
        <w:t>12299,4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927D41">
        <w:rPr>
          <w:rFonts w:ascii="Times New Roman" w:hAnsi="Times New Roman"/>
          <w:sz w:val="28"/>
          <w:szCs w:val="28"/>
        </w:rPr>
        <w:t>5,</w:t>
      </w:r>
      <w:r w:rsidR="003E16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4E2C1E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- в  сумме </w:t>
      </w:r>
      <w:r w:rsidR="004B7287">
        <w:rPr>
          <w:rFonts w:ascii="Times New Roman" w:hAnsi="Times New Roman"/>
          <w:sz w:val="28"/>
          <w:szCs w:val="28"/>
        </w:rPr>
        <w:t>11213,5</w:t>
      </w:r>
      <w:r w:rsidR="00927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4B7287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 w:rsidR="00927D41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</w:t>
      </w:r>
      <w:r w:rsidR="001B7398">
        <w:rPr>
          <w:rFonts w:ascii="Times New Roman" w:hAnsi="Times New Roman"/>
          <w:sz w:val="28"/>
          <w:szCs w:val="28"/>
        </w:rPr>
        <w:t>2</w:t>
      </w:r>
      <w:r w:rsidR="00DE31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</w:t>
      </w:r>
      <w:proofErr w:type="spellEnd"/>
      <w:r w:rsidRPr="00000DD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2C7185" w:rsidRDefault="002C7185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F4D28" w:rsidRDefault="00BF4D28" w:rsidP="00BF4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исполнения национальных (федеральных, региональных) проектов 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Рогнединском</w:t>
      </w:r>
      <w:proofErr w:type="spellEnd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общую сумму 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20610,3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>, за 202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исполнение составило 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20479,1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>, или 9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>,4%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4941" w:rsidRPr="00BF4D28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) «Жилье и городская среда», </w:t>
      </w:r>
      <w:proofErr w:type="gramStart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представленный</w:t>
      </w:r>
      <w:proofErr w:type="gramEnd"/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региональным проектом «Формирование комфортной городской среды».</w:t>
      </w:r>
    </w:p>
    <w:p w:rsidR="00912CBA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 регионального проекта «Формирование комфортной городской среды», </w:t>
      </w:r>
    </w:p>
    <w:p w:rsidR="00274941" w:rsidRPr="00BF4D28" w:rsidRDefault="00912CBA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1910,3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1910,3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F15B4" w:rsidRDefault="001E4650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51E4">
        <w:rPr>
          <w:rFonts w:ascii="Times New Roman" w:hAnsi="Times New Roman"/>
          <w:sz w:val="28"/>
          <w:szCs w:val="28"/>
        </w:rPr>
        <w:t>(</w:t>
      </w:r>
      <w:r w:rsidR="00C851E4">
        <w:rPr>
          <w:rFonts w:ascii="Times New Roman" w:hAnsi="Times New Roman"/>
          <w:sz w:val="28"/>
          <w:szCs w:val="28"/>
          <w:lang w:val="en-US"/>
        </w:rPr>
        <w:t>F</w:t>
      </w:r>
      <w:r w:rsidR="00C851E4" w:rsidRPr="008B7332">
        <w:rPr>
          <w:rFonts w:ascii="Times New Roman" w:hAnsi="Times New Roman"/>
          <w:sz w:val="28"/>
          <w:szCs w:val="28"/>
        </w:rPr>
        <w:t>) «</w:t>
      </w:r>
      <w:r w:rsidR="00C851E4">
        <w:rPr>
          <w:rFonts w:ascii="Times New Roman" w:hAnsi="Times New Roman"/>
          <w:sz w:val="28"/>
          <w:szCs w:val="28"/>
        </w:rPr>
        <w:t>Чистая  вода</w:t>
      </w:r>
      <w:r w:rsidR="00C851E4" w:rsidRPr="008B7332">
        <w:rPr>
          <w:rFonts w:ascii="Times New Roman" w:hAnsi="Times New Roman"/>
          <w:sz w:val="28"/>
          <w:szCs w:val="28"/>
        </w:rPr>
        <w:t>»</w:t>
      </w:r>
      <w:r w:rsidR="00C851E4">
        <w:rPr>
          <w:rFonts w:ascii="Times New Roman" w:hAnsi="Times New Roman"/>
          <w:sz w:val="28"/>
          <w:szCs w:val="28"/>
        </w:rPr>
        <w:t xml:space="preserve">  государственной программы «Развитие топливно-энергетического комплекса и жилищно-коммунального хозяйства»,       </w:t>
      </w:r>
    </w:p>
    <w:p w:rsidR="00C851E4" w:rsidRDefault="00C851E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7332">
        <w:rPr>
          <w:rFonts w:ascii="Times New Roman" w:hAnsi="Times New Roman"/>
          <w:sz w:val="28"/>
          <w:szCs w:val="28"/>
        </w:rPr>
        <w:t xml:space="preserve"> </w:t>
      </w:r>
      <w:r w:rsidR="00CF15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15975,2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15975,2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18588,5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18457,3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99,3</w:t>
            </w:r>
          </w:p>
        </w:tc>
      </w:tr>
    </w:tbl>
    <w:p w:rsidR="00C0180F" w:rsidRDefault="00C0180F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B35E3" w:rsidRDefault="00EB35E3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51E4" w:rsidRDefault="00C851E4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15B4">
        <w:rPr>
          <w:rFonts w:ascii="Times New Roman" w:hAnsi="Times New Roman"/>
          <w:sz w:val="28"/>
          <w:szCs w:val="28"/>
        </w:rPr>
        <w:t xml:space="preserve">(Е) «Патриотическое воспитание граждан Российской Федерации» </w:t>
      </w:r>
      <w:proofErr w:type="gramStart"/>
      <w:r w:rsidR="00CF15B4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CF15B4">
        <w:rPr>
          <w:rFonts w:ascii="Times New Roman" w:hAnsi="Times New Roman"/>
          <w:sz w:val="28"/>
          <w:szCs w:val="28"/>
        </w:rPr>
        <w:t xml:space="preserve"> региональным проектом «Патриотическое воспитание граждан Российской Федерации (Брянская область)».</w:t>
      </w:r>
    </w:p>
    <w:p w:rsidR="00C851E4" w:rsidRPr="00BF4D28" w:rsidRDefault="00CF15B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851E4"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851E4" w:rsidRDefault="00C851E4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</w:t>
      </w:r>
      <w:r w:rsidR="007D428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D428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D4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</w:t>
      </w:r>
      <w:r w:rsidR="004E3566">
        <w:rPr>
          <w:szCs w:val="28"/>
        </w:rPr>
        <w:t>2</w:t>
      </w:r>
      <w:r w:rsidR="00046386">
        <w:rPr>
          <w:szCs w:val="28"/>
        </w:rPr>
        <w:t>2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proofErr w:type="spellStart"/>
      <w:r>
        <w:rPr>
          <w:szCs w:val="28"/>
        </w:rPr>
        <w:t>Рогнединс</w:t>
      </w:r>
      <w:r w:rsidRPr="00DA7D90">
        <w:rPr>
          <w:szCs w:val="28"/>
        </w:rPr>
        <w:t>кого</w:t>
      </w:r>
      <w:proofErr w:type="spellEnd"/>
      <w:r w:rsidRPr="00DA7D90">
        <w:rPr>
          <w:szCs w:val="28"/>
        </w:rPr>
        <w:t xml:space="preserve">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E4371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AE4371">
        <w:rPr>
          <w:szCs w:val="28"/>
        </w:rPr>
        <w:t>ей</w:t>
      </w:r>
      <w:r>
        <w:rPr>
          <w:szCs w:val="28"/>
        </w:rPr>
        <w:t xml:space="preserve">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>001.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003. </w:t>
      </w:r>
      <w:r>
        <w:rPr>
          <w:szCs w:val="28"/>
        </w:rPr>
        <w:t xml:space="preserve">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005. </w:t>
      </w:r>
      <w:r>
        <w:rPr>
          <w:szCs w:val="28"/>
        </w:rPr>
        <w:t xml:space="preserve">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  <w:r w:rsidR="00AE4371">
        <w:rPr>
          <w:szCs w:val="28"/>
        </w:rPr>
        <w:t>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006. 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районный Совет народных депутатов,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007. </w:t>
      </w:r>
      <w:r>
        <w:rPr>
          <w:szCs w:val="28"/>
        </w:rPr>
        <w:t xml:space="preserve">Контрольно-счетная палата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района.</w:t>
      </w:r>
    </w:p>
    <w:p w:rsidR="000D1D89" w:rsidRDefault="000D1D89" w:rsidP="000D1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C67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</w:t>
      </w:r>
    </w:p>
    <w:p w:rsidR="000D1D89" w:rsidRPr="000D1D89" w:rsidRDefault="000D1D89" w:rsidP="000D1D8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D1D89">
        <w:rPr>
          <w:rFonts w:ascii="Times New Roman" w:eastAsia="Times New Roman" w:hAnsi="Times New Roman"/>
          <w:lang w:eastAsia="ru-RU"/>
        </w:rPr>
        <w:t>(тыс. рублей)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581"/>
        <w:gridCol w:w="1367"/>
        <w:gridCol w:w="1485"/>
        <w:gridCol w:w="871"/>
      </w:tblGrid>
      <w:tr w:rsidR="000D1D89" w:rsidRPr="000D1D89" w:rsidTr="000D1D8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Pr="000D1D89" w:rsidRDefault="00AE4371" w:rsidP="0032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1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од, тыс. рублей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Start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юджетная </w:t>
            </w:r>
          </w:p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0D1D89" w:rsidRPr="000D1D89" w:rsidRDefault="000D1D89" w:rsidP="003252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2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4371" w:rsidRP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0D1D89" w:rsidRPr="000D1D89" w:rsidTr="000D1D8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82694,4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003.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112577,5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32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111994,0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2C6" w:rsidRPr="000D1D89" w:rsidRDefault="00D8172C" w:rsidP="0073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005.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отдел 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10876,5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9582,3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467E91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006.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007.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D89" w:rsidRPr="000D1D89" w:rsidTr="00713F23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207518,0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217584,1</w:t>
            </w:r>
            <w:r w:rsidR="008277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205282,6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94,3</w:t>
            </w:r>
          </w:p>
        </w:tc>
      </w:tr>
    </w:tbl>
    <w:p w:rsidR="000D1D89" w:rsidRDefault="000D1D89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</w:t>
      </w:r>
      <w:r w:rsidR="00E07036">
        <w:rPr>
          <w:szCs w:val="28"/>
        </w:rPr>
        <w:t>2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</w:t>
      </w:r>
      <w:r w:rsidR="00C67BBE">
        <w:rPr>
          <w:szCs w:val="28"/>
        </w:rPr>
        <w:t>3</w:t>
      </w:r>
      <w:r w:rsidR="00D41AC8">
        <w:rPr>
          <w:szCs w:val="28"/>
        </w:rPr>
        <w:t xml:space="preserve"> учреждений образования,</w:t>
      </w:r>
      <w:r w:rsidR="00C67BBE">
        <w:rPr>
          <w:szCs w:val="28"/>
        </w:rPr>
        <w:t xml:space="preserve"> </w:t>
      </w:r>
      <w:r w:rsidR="0077345E">
        <w:rPr>
          <w:szCs w:val="28"/>
        </w:rPr>
        <w:t xml:space="preserve">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</w:t>
      </w:r>
      <w:r w:rsidR="00E07036">
        <w:rPr>
          <w:szCs w:val="28"/>
        </w:rPr>
        <w:t>205282,6</w:t>
      </w:r>
      <w:r>
        <w:rPr>
          <w:szCs w:val="28"/>
        </w:rPr>
        <w:t xml:space="preserve"> тыс. рублей, или на 9</w:t>
      </w:r>
      <w:r w:rsidR="00AF5AC8">
        <w:rPr>
          <w:szCs w:val="28"/>
        </w:rPr>
        <w:t>4,3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E07036">
        <w:rPr>
          <w:szCs w:val="28"/>
        </w:rPr>
        <w:t>54,6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t>Рог</w:t>
      </w:r>
      <w:r w:rsidR="00322B5C">
        <w:rPr>
          <w:szCs w:val="28"/>
        </w:rPr>
        <w:t>нединского</w:t>
      </w:r>
      <w:proofErr w:type="spellEnd"/>
      <w:r w:rsidR="00322B5C">
        <w:rPr>
          <w:szCs w:val="28"/>
        </w:rPr>
        <w:t xml:space="preserve"> района исполнено </w:t>
      </w:r>
      <w:r w:rsidR="00E07036">
        <w:rPr>
          <w:szCs w:val="28"/>
        </w:rPr>
        <w:t>40,1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 xml:space="preserve">В разделе 1 "Сведения о дебиторской (кредиторской) задолженности учреждения" </w:t>
      </w:r>
      <w:r w:rsidRPr="00614774">
        <w:t>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B62BA1">
        <w:rPr>
          <w:rFonts w:ascii="Times New Roman" w:hAnsi="Times New Roman"/>
          <w:sz w:val="28"/>
          <w:szCs w:val="28"/>
        </w:rPr>
        <w:t>367,9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582A7E" w:rsidRPr="00496C0A" w:rsidRDefault="00582A7E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1 205.11.000 – 1,0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B62BA1">
        <w:rPr>
          <w:rFonts w:ascii="Times New Roman" w:hAnsi="Times New Roman"/>
          <w:sz w:val="28"/>
          <w:szCs w:val="28"/>
        </w:rPr>
        <w:t>5,6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B62BA1">
        <w:rPr>
          <w:rFonts w:ascii="Times New Roman" w:hAnsi="Times New Roman"/>
          <w:sz w:val="28"/>
          <w:szCs w:val="28"/>
        </w:rPr>
        <w:t>67,8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1 302.23.000 – </w:t>
      </w:r>
      <w:r w:rsidR="00B62BA1">
        <w:rPr>
          <w:rFonts w:ascii="Times New Roman" w:hAnsi="Times New Roman"/>
          <w:sz w:val="28"/>
          <w:szCs w:val="28"/>
        </w:rPr>
        <w:t>167,9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</w:t>
      </w:r>
      <w:r w:rsidR="00582A7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B62BA1">
        <w:rPr>
          <w:rFonts w:ascii="Times New Roman" w:hAnsi="Times New Roman"/>
          <w:sz w:val="28"/>
          <w:szCs w:val="28"/>
        </w:rPr>
        <w:t>54,4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9D2CCF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1 302.31.000 -  </w:t>
      </w:r>
      <w:r w:rsidR="00B62BA1">
        <w:rPr>
          <w:rFonts w:ascii="Times New Roman" w:hAnsi="Times New Roman"/>
          <w:sz w:val="28"/>
          <w:szCs w:val="28"/>
        </w:rPr>
        <w:t>55,3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</w:t>
      </w:r>
      <w:r w:rsidR="00D16761">
        <w:rPr>
          <w:rFonts w:ascii="Times New Roman" w:hAnsi="Times New Roman"/>
          <w:sz w:val="28"/>
          <w:szCs w:val="28"/>
        </w:rPr>
        <w:t xml:space="preserve">.000 – </w:t>
      </w:r>
      <w:r w:rsidR="00B62BA1">
        <w:rPr>
          <w:rFonts w:ascii="Times New Roman" w:hAnsi="Times New Roman"/>
          <w:sz w:val="28"/>
          <w:szCs w:val="28"/>
        </w:rPr>
        <w:t>15,9</w:t>
      </w:r>
      <w:r w:rsidR="00D1676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</w:t>
      </w:r>
      <w:r w:rsidR="00E54C0B">
        <w:rPr>
          <w:rFonts w:ascii="Times New Roman" w:hAnsi="Times New Roman"/>
          <w:sz w:val="28"/>
          <w:szCs w:val="28"/>
        </w:rPr>
        <w:t>3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E54C0B">
        <w:rPr>
          <w:rFonts w:ascii="Times New Roman" w:hAnsi="Times New Roman"/>
          <w:sz w:val="28"/>
          <w:szCs w:val="28"/>
        </w:rPr>
        <w:t>397671,4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1 205.21.000 –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 w:rsidR="00E54C0B">
        <w:rPr>
          <w:rFonts w:ascii="Times New Roman" w:hAnsi="Times New Roman"/>
          <w:sz w:val="28"/>
          <w:szCs w:val="28"/>
        </w:rPr>
        <w:t>70,6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E54C0B">
        <w:rPr>
          <w:rFonts w:ascii="Times New Roman" w:hAnsi="Times New Roman"/>
          <w:sz w:val="28"/>
          <w:szCs w:val="28"/>
        </w:rPr>
        <w:t>14294,5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1 205.45.000 – </w:t>
      </w:r>
      <w:r w:rsidR="00E54C0B">
        <w:rPr>
          <w:rFonts w:ascii="Times New Roman" w:hAnsi="Times New Roman"/>
          <w:sz w:val="28"/>
          <w:szCs w:val="28"/>
        </w:rPr>
        <w:t>452,9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1 205.51.000 – </w:t>
      </w:r>
      <w:r w:rsidR="00E54C0B">
        <w:rPr>
          <w:rFonts w:ascii="Times New Roman" w:hAnsi="Times New Roman"/>
          <w:sz w:val="28"/>
          <w:szCs w:val="28"/>
        </w:rPr>
        <w:t>357383,0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5DE2">
        <w:rPr>
          <w:rFonts w:ascii="Times New Roman" w:hAnsi="Times New Roman"/>
          <w:sz w:val="28"/>
          <w:szCs w:val="28"/>
        </w:rPr>
        <w:t>,</w:t>
      </w:r>
    </w:p>
    <w:p w:rsidR="00B15DE2" w:rsidRDefault="00B15DE2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1 205.61.000 – </w:t>
      </w:r>
      <w:r w:rsidR="00E54C0B">
        <w:rPr>
          <w:rFonts w:ascii="Times New Roman" w:hAnsi="Times New Roman"/>
          <w:sz w:val="28"/>
          <w:szCs w:val="28"/>
        </w:rPr>
        <w:t>25470,4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E32FA" w:rsidRDefault="00870646" w:rsidP="00D2000A">
      <w:pPr>
        <w:pStyle w:val="ConsPlusNormal"/>
        <w:ind w:firstLine="540"/>
        <w:jc w:val="both"/>
      </w:pPr>
      <w:hyperlink r:id="rId17" w:history="1">
        <w:r w:rsidR="00D41AC8" w:rsidRPr="00324955">
          <w:rPr>
            <w:rStyle w:val="ae"/>
            <w:color w:val="auto"/>
          </w:rPr>
          <w:t>Сведения</w:t>
        </w:r>
      </w:hyperlink>
      <w:r w:rsidR="00D41AC8" w:rsidRPr="00324955">
        <w:t xml:space="preserve"> о</w:t>
      </w:r>
      <w:r w:rsidR="00D41AC8">
        <w:t xml:space="preserve"> принятых и неисполненных обязательствах получателя бюджетных средств (ф. 0503175) являются Приложением </w:t>
      </w:r>
      <w:proofErr w:type="gramStart"/>
      <w:r w:rsidR="00D41AC8">
        <w:t>к</w:t>
      </w:r>
      <w:proofErr w:type="gramEnd"/>
      <w:r w:rsidR="00D41AC8">
        <w:t xml:space="preserve"> Пояснительной </w:t>
      </w:r>
    </w:p>
    <w:p w:rsidR="00D41AC8" w:rsidRDefault="00D41AC8" w:rsidP="00D2000A">
      <w:pPr>
        <w:pStyle w:val="ConsPlusNormal"/>
        <w:ind w:firstLine="540"/>
        <w:jc w:val="both"/>
      </w:pPr>
      <w:r>
        <w:lastRenderedPageBreak/>
        <w:t>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8" w:history="1">
        <w:r w:rsidRPr="00324955">
          <w:rPr>
            <w:rStyle w:val="ae"/>
            <w:color w:val="auto"/>
          </w:rPr>
          <w:t>п. 170.2</w:t>
        </w:r>
      </w:hyperlink>
      <w:r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9D52DF">
        <w:rPr>
          <w:rFonts w:ascii="Times New Roman" w:hAnsi="Times New Roman"/>
          <w:sz w:val="28"/>
          <w:szCs w:val="28"/>
        </w:rPr>
        <w:t>827,6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9D52DF">
        <w:rPr>
          <w:rFonts w:ascii="Times New Roman" w:hAnsi="Times New Roman"/>
          <w:sz w:val="28"/>
          <w:szCs w:val="28"/>
        </w:rPr>
        <w:t>361,3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Pr="00324955">
        <w:rPr>
          <w:rFonts w:ascii="Times New Roman" w:hAnsi="Times New Roman"/>
          <w:b/>
          <w:sz w:val="28"/>
          <w:szCs w:val="28"/>
        </w:rPr>
        <w:t>-</w:t>
      </w:r>
      <w:r w:rsidR="00B425B9" w:rsidRPr="00324955">
        <w:rPr>
          <w:rFonts w:ascii="Times New Roman" w:hAnsi="Times New Roman"/>
          <w:b/>
          <w:sz w:val="28"/>
          <w:szCs w:val="28"/>
        </w:rPr>
        <w:t xml:space="preserve"> </w:t>
      </w:r>
      <w:r w:rsidR="00EB495D">
        <w:rPr>
          <w:rFonts w:ascii="Times New Roman" w:hAnsi="Times New Roman"/>
          <w:b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EB49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EB495D">
        <w:rPr>
          <w:rFonts w:ascii="Times New Roman" w:hAnsi="Times New Roman"/>
          <w:sz w:val="28"/>
          <w:szCs w:val="28"/>
        </w:rPr>
        <w:t xml:space="preserve">, экономия средств составляет </w:t>
      </w:r>
      <w:r w:rsidR="00C463B6">
        <w:rPr>
          <w:rFonts w:ascii="Times New Roman" w:hAnsi="Times New Roman"/>
          <w:sz w:val="28"/>
          <w:szCs w:val="28"/>
        </w:rPr>
        <w:t xml:space="preserve"> </w:t>
      </w:r>
      <w:r w:rsidR="00C61DF9">
        <w:rPr>
          <w:rFonts w:ascii="Times New Roman" w:hAnsi="Times New Roman"/>
          <w:sz w:val="28"/>
          <w:szCs w:val="28"/>
        </w:rPr>
        <w:t>10,8</w:t>
      </w:r>
      <w:r w:rsidR="00EB495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19" w:history="1">
        <w:r w:rsidRPr="00324955">
          <w:rPr>
            <w:rStyle w:val="ae"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870646" w:rsidP="00993551">
      <w:pPr>
        <w:pStyle w:val="ConsPlusNormal"/>
        <w:ind w:firstLine="540"/>
        <w:jc w:val="both"/>
      </w:pPr>
      <w:hyperlink r:id="rId20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 xml:space="preserve">муниципальными бюджетными учреждениями  </w:t>
      </w:r>
      <w:proofErr w:type="spellStart"/>
      <w:r w:rsidR="00D41AC8" w:rsidRPr="00944D7D">
        <w:rPr>
          <w:b/>
        </w:rPr>
        <w:t>Рогнединск</w:t>
      </w:r>
      <w:r w:rsidR="00125DB0">
        <w:rPr>
          <w:b/>
        </w:rPr>
        <w:t>ого</w:t>
      </w:r>
      <w:proofErr w:type="spellEnd"/>
      <w:r w:rsidR="00125DB0">
        <w:rPr>
          <w:b/>
        </w:rPr>
        <w:t xml:space="preserve"> муниципального</w:t>
      </w:r>
      <w:r w:rsidR="00D41AC8" w:rsidRPr="00944D7D">
        <w:rPr>
          <w:b/>
        </w:rPr>
        <w:t xml:space="preserve"> район</w:t>
      </w:r>
      <w:r w:rsidR="00125DB0">
        <w:rPr>
          <w:b/>
        </w:rPr>
        <w:t>а</w:t>
      </w:r>
      <w:r w:rsidR="00D41AC8" w:rsidRPr="00944D7D">
        <w:rPr>
          <w:b/>
        </w:rPr>
        <w:t xml:space="preserve">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21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B32921">
        <w:rPr>
          <w:rFonts w:ascii="Times New Roman" w:hAnsi="Times New Roman"/>
          <w:sz w:val="28"/>
          <w:szCs w:val="28"/>
        </w:rPr>
        <w:t>243,9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B32921">
        <w:rPr>
          <w:rFonts w:ascii="Times New Roman" w:hAnsi="Times New Roman"/>
          <w:sz w:val="28"/>
          <w:szCs w:val="28"/>
        </w:rPr>
        <w:t>159,4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2E4BE3">
        <w:rPr>
          <w:rFonts w:ascii="Times New Roman" w:hAnsi="Times New Roman"/>
          <w:sz w:val="28"/>
          <w:szCs w:val="28"/>
        </w:rPr>
        <w:t xml:space="preserve">-  </w:t>
      </w:r>
      <w:r w:rsidR="00C463B6">
        <w:rPr>
          <w:rFonts w:ascii="Times New Roman" w:hAnsi="Times New Roman"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7951CB" w:rsidRPr="007951CB" w:rsidRDefault="00D41AC8" w:rsidP="0079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8A00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8A0053">
        <w:rPr>
          <w:rFonts w:ascii="Times New Roman" w:hAnsi="Times New Roman"/>
          <w:sz w:val="28"/>
          <w:szCs w:val="28"/>
        </w:rPr>
        <w:t xml:space="preserve">  экономия составляет </w:t>
      </w:r>
      <w:r w:rsidR="00B156FD">
        <w:rPr>
          <w:rFonts w:ascii="Times New Roman" w:hAnsi="Times New Roman"/>
          <w:sz w:val="28"/>
          <w:szCs w:val="28"/>
        </w:rPr>
        <w:t>0,0</w:t>
      </w:r>
      <w:r w:rsidR="008A005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D929CD" w:rsidRPr="006A20BE">
        <w:rPr>
          <w:rFonts w:ascii="Times New Roman" w:hAnsi="Times New Roman"/>
          <w:b/>
          <w:sz w:val="28"/>
          <w:szCs w:val="28"/>
        </w:rPr>
        <w:t xml:space="preserve">  </w:t>
      </w:r>
    </w:p>
    <w:p w:rsidR="00CA51D4" w:rsidRPr="00CA51D4" w:rsidRDefault="00CA51D4" w:rsidP="00957B6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A51D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CA51D4">
        <w:rPr>
          <w:rFonts w:ascii="Times New Roman" w:hAnsi="Times New Roman"/>
          <w:b/>
          <w:i/>
          <w:szCs w:val="28"/>
        </w:rPr>
        <w:t xml:space="preserve">    </w:t>
      </w:r>
    </w:p>
    <w:p w:rsidR="00957B69" w:rsidRPr="00957B69" w:rsidRDefault="00957B69" w:rsidP="007951C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7B69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957B69">
        <w:rPr>
          <w:rFonts w:ascii="Times New Roman" w:hAnsi="Times New Roman"/>
          <w:bCs/>
          <w:sz w:val="28"/>
          <w:szCs w:val="28"/>
        </w:rPr>
        <w:t>, о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</w:t>
      </w:r>
      <w:r w:rsidR="004E0B42">
        <w:rPr>
          <w:rFonts w:ascii="Times New Roman" w:hAnsi="Times New Roman"/>
          <w:b/>
          <w:i/>
          <w:sz w:val="28"/>
          <w:szCs w:val="28"/>
        </w:rPr>
        <w:t>8</w:t>
      </w:r>
      <w:r w:rsidR="00FE4F48">
        <w:rPr>
          <w:rFonts w:ascii="Times New Roman" w:hAnsi="Times New Roman"/>
          <w:b/>
          <w:i/>
          <w:sz w:val="28"/>
          <w:szCs w:val="28"/>
        </w:rPr>
        <w:t>4,6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тыс. рублей, в</w:t>
      </w:r>
      <w:r w:rsidR="007951CB">
        <w:rPr>
          <w:rFonts w:ascii="Times New Roman" w:hAnsi="Times New Roman"/>
          <w:b/>
          <w:i/>
          <w:sz w:val="28"/>
          <w:szCs w:val="28"/>
        </w:rPr>
        <w:t>ыразившиеся в уплате штрафных санкций и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уплате пени за нарушение за</w:t>
      </w:r>
      <w:r w:rsidR="007951CB">
        <w:rPr>
          <w:rFonts w:ascii="Times New Roman" w:hAnsi="Times New Roman"/>
          <w:b/>
          <w:i/>
          <w:sz w:val="28"/>
          <w:szCs w:val="28"/>
        </w:rPr>
        <w:t>конодательства о налог и сборах, в том числе: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51CB" w:rsidRPr="007951CB" w:rsidRDefault="00957B69" w:rsidP="00957B6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в сумме </w:t>
      </w:r>
      <w:r w:rsidR="00641AE7">
        <w:rPr>
          <w:rFonts w:ascii="Times New Roman" w:hAnsi="Times New Roman"/>
          <w:b/>
          <w:i/>
          <w:sz w:val="28"/>
          <w:szCs w:val="28"/>
        </w:rPr>
        <w:t>37,5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тыс. рублей:</w:t>
      </w:r>
    </w:p>
    <w:p w:rsidR="007951CB" w:rsidRDefault="00625481" w:rsidP="007951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администрация </w:t>
      </w:r>
      <w:proofErr w:type="spellStart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Рогнединского</w:t>
      </w:r>
      <w:proofErr w:type="spellEnd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  <w:r w:rsidR="00E44E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37,5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тыс. рублей,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случа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>, в том числе: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41AE7" w:rsidRDefault="00641AE7" w:rsidP="00641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AE7">
        <w:rPr>
          <w:rFonts w:ascii="Times New Roman" w:hAnsi="Times New Roman"/>
          <w:i/>
          <w:sz w:val="28"/>
          <w:szCs w:val="28"/>
        </w:rPr>
        <w:t xml:space="preserve">штрафные санкции, </w:t>
      </w:r>
      <w:proofErr w:type="gramStart"/>
      <w:r w:rsidRPr="00641AE7">
        <w:rPr>
          <w:rFonts w:ascii="Times New Roman" w:hAnsi="Times New Roman"/>
          <w:i/>
          <w:sz w:val="28"/>
          <w:szCs w:val="28"/>
        </w:rPr>
        <w:t>согласно Требования</w:t>
      </w:r>
      <w:proofErr w:type="gramEnd"/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 xml:space="preserve">тделения судебных приставов по </w:t>
      </w:r>
      <w:proofErr w:type="spellStart"/>
      <w:r w:rsidRPr="00641AE7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>гнединскому</w:t>
      </w:r>
      <w:proofErr w:type="spellEnd"/>
      <w:r w:rsidRPr="00641AE7">
        <w:rPr>
          <w:rFonts w:ascii="Times New Roman" w:hAnsi="Times New Roman"/>
          <w:i/>
          <w:sz w:val="28"/>
          <w:szCs w:val="28"/>
        </w:rPr>
        <w:t xml:space="preserve"> и Дубровскому районам УФССП России по </w:t>
      </w:r>
      <w:r w:rsidRPr="00641AE7">
        <w:rPr>
          <w:rFonts w:ascii="Times New Roman" w:hAnsi="Times New Roman"/>
          <w:i/>
          <w:sz w:val="28"/>
          <w:szCs w:val="28"/>
        </w:rPr>
        <w:lastRenderedPageBreak/>
        <w:t>Брянской области в пользу Брянской природоохранной прокуратуры по ликвидации и рекультивации полигона</w:t>
      </w:r>
      <w:r>
        <w:rPr>
          <w:rFonts w:ascii="Times New Roman" w:hAnsi="Times New Roman"/>
          <w:i/>
          <w:sz w:val="28"/>
          <w:szCs w:val="28"/>
        </w:rPr>
        <w:t xml:space="preserve"> ТБО</w:t>
      </w:r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37,5 тыс. рублей;</w:t>
      </w:r>
    </w:p>
    <w:p w:rsidR="008C2C94" w:rsidRPr="00076DE7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</w:t>
      </w:r>
      <w:r w:rsidR="00D929CD" w:rsidRPr="00076DE7">
        <w:rPr>
          <w:rFonts w:ascii="Times New Roman" w:hAnsi="Times New Roman"/>
          <w:b/>
          <w:i/>
          <w:sz w:val="28"/>
          <w:szCs w:val="28"/>
        </w:rPr>
        <w:t xml:space="preserve"> за нарушение зак</w:t>
      </w:r>
      <w:r w:rsidRPr="00076DE7">
        <w:rPr>
          <w:rFonts w:ascii="Times New Roman" w:hAnsi="Times New Roman"/>
          <w:b/>
          <w:i/>
          <w:sz w:val="28"/>
          <w:szCs w:val="28"/>
        </w:rPr>
        <w:t xml:space="preserve">онодательства о </w:t>
      </w:r>
      <w:r w:rsidR="00957B69" w:rsidRPr="00076DE7">
        <w:rPr>
          <w:rFonts w:ascii="Times New Roman" w:hAnsi="Times New Roman"/>
          <w:b/>
          <w:i/>
          <w:sz w:val="28"/>
          <w:szCs w:val="28"/>
        </w:rPr>
        <w:t>налогах и сборах</w:t>
      </w:r>
      <w:r w:rsidR="00A22E56">
        <w:rPr>
          <w:rFonts w:ascii="Times New Roman" w:hAnsi="Times New Roman"/>
          <w:b/>
          <w:i/>
          <w:sz w:val="28"/>
          <w:szCs w:val="28"/>
        </w:rPr>
        <w:t xml:space="preserve"> в сумме  </w:t>
      </w:r>
      <w:r w:rsidR="00FE4F48">
        <w:rPr>
          <w:rFonts w:ascii="Times New Roman" w:hAnsi="Times New Roman"/>
          <w:b/>
          <w:i/>
          <w:sz w:val="28"/>
          <w:szCs w:val="28"/>
        </w:rPr>
        <w:t xml:space="preserve">47,1 </w:t>
      </w:r>
      <w:r w:rsidR="00A22E56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957B69" w:rsidRPr="006A20BE" w:rsidRDefault="00957B69" w:rsidP="00957B69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– 2</w:t>
      </w:r>
      <w:r w:rsidR="00AD3220">
        <w:rPr>
          <w:rFonts w:ascii="Times New Roman" w:hAnsi="Times New Roman"/>
          <w:i/>
          <w:sz w:val="28"/>
          <w:szCs w:val="28"/>
        </w:rPr>
        <w:t>2,6</w:t>
      </w:r>
      <w:r>
        <w:rPr>
          <w:rFonts w:ascii="Times New Roman" w:hAnsi="Times New Roman"/>
          <w:i/>
          <w:sz w:val="28"/>
          <w:szCs w:val="28"/>
        </w:rPr>
        <w:t xml:space="preserve"> тыс. рублей, 6 случаев;</w:t>
      </w:r>
    </w:p>
    <w:p w:rsidR="008C2C94" w:rsidRPr="006A20BE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A13FD1">
        <w:rPr>
          <w:rFonts w:ascii="Times New Roman" w:hAnsi="Times New Roman"/>
          <w:i/>
          <w:sz w:val="28"/>
          <w:szCs w:val="28"/>
        </w:rPr>
        <w:t>18,8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 xml:space="preserve">, </w:t>
      </w:r>
      <w:r w:rsidR="00A13FD1">
        <w:rPr>
          <w:rFonts w:ascii="Times New Roman" w:hAnsi="Times New Roman"/>
          <w:i/>
          <w:sz w:val="28"/>
          <w:szCs w:val="28"/>
        </w:rPr>
        <w:t>12</w:t>
      </w:r>
      <w:r w:rsidR="00957B69">
        <w:rPr>
          <w:rFonts w:ascii="Times New Roman" w:hAnsi="Times New Roman"/>
          <w:i/>
          <w:sz w:val="28"/>
          <w:szCs w:val="28"/>
        </w:rPr>
        <w:t xml:space="preserve">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8C2C94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 w:rsidR="00957B69"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</w:t>
      </w:r>
      <w:r w:rsidR="008C2C94" w:rsidRPr="006A20BE">
        <w:rPr>
          <w:rFonts w:ascii="Times New Roman" w:hAnsi="Times New Roman"/>
          <w:i/>
          <w:sz w:val="28"/>
          <w:szCs w:val="28"/>
        </w:rPr>
        <w:t>дминистраци</w:t>
      </w:r>
      <w:r w:rsidR="00957B69">
        <w:rPr>
          <w:rFonts w:ascii="Times New Roman" w:hAnsi="Times New Roman"/>
          <w:i/>
          <w:sz w:val="28"/>
          <w:szCs w:val="28"/>
        </w:rPr>
        <w:t>и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94"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="008C2C94"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C8721A">
        <w:rPr>
          <w:rFonts w:ascii="Times New Roman" w:hAnsi="Times New Roman"/>
          <w:i/>
          <w:sz w:val="28"/>
          <w:szCs w:val="28"/>
        </w:rPr>
        <w:t xml:space="preserve">4,3 </w:t>
      </w:r>
      <w:r w:rsidR="00AA7B38"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 xml:space="preserve">, </w:t>
      </w:r>
      <w:r w:rsidR="00F0191F">
        <w:rPr>
          <w:rFonts w:ascii="Times New Roman" w:hAnsi="Times New Roman"/>
          <w:i/>
          <w:sz w:val="28"/>
          <w:szCs w:val="28"/>
        </w:rPr>
        <w:t>2</w:t>
      </w:r>
      <w:r w:rsidR="00957B69">
        <w:rPr>
          <w:rFonts w:ascii="Times New Roman" w:hAnsi="Times New Roman"/>
          <w:i/>
          <w:sz w:val="28"/>
          <w:szCs w:val="28"/>
        </w:rPr>
        <w:t xml:space="preserve"> случа</w:t>
      </w:r>
      <w:r w:rsidR="00F0191F">
        <w:rPr>
          <w:rFonts w:ascii="Times New Roman" w:hAnsi="Times New Roman"/>
          <w:i/>
          <w:sz w:val="28"/>
          <w:szCs w:val="28"/>
        </w:rPr>
        <w:t>я</w:t>
      </w:r>
      <w:r w:rsidR="00AA7B38" w:rsidRPr="006A20BE">
        <w:rPr>
          <w:rFonts w:ascii="Times New Roman" w:hAnsi="Times New Roman"/>
          <w:i/>
          <w:sz w:val="28"/>
          <w:szCs w:val="28"/>
        </w:rPr>
        <w:t>;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</w:t>
      </w:r>
      <w:r w:rsidR="00257BAB">
        <w:rPr>
          <w:rFonts w:ascii="Times New Roman" w:hAnsi="Times New Roman"/>
          <w:i/>
          <w:sz w:val="28"/>
          <w:szCs w:val="28"/>
        </w:rPr>
        <w:t xml:space="preserve">1,0 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>,</w:t>
      </w:r>
      <w:r w:rsidR="004E0B42">
        <w:rPr>
          <w:rFonts w:ascii="Times New Roman" w:hAnsi="Times New Roman"/>
          <w:i/>
          <w:sz w:val="28"/>
          <w:szCs w:val="28"/>
        </w:rPr>
        <w:t xml:space="preserve">     </w:t>
      </w:r>
      <w:r w:rsidR="00957B69">
        <w:rPr>
          <w:rFonts w:ascii="Times New Roman" w:hAnsi="Times New Roman"/>
          <w:i/>
          <w:sz w:val="28"/>
          <w:szCs w:val="28"/>
        </w:rPr>
        <w:t>1 случай</w:t>
      </w:r>
      <w:proofErr w:type="gramStart"/>
      <w:r w:rsidR="00957B69">
        <w:rPr>
          <w:rFonts w:ascii="Times New Roman" w:hAnsi="Times New Roman"/>
          <w:i/>
          <w:sz w:val="28"/>
          <w:szCs w:val="28"/>
        </w:rPr>
        <w:t>.</w:t>
      </w:r>
      <w:r w:rsidRPr="006A20BE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Совет народных депутатов – </w:t>
      </w:r>
      <w:r w:rsidR="00291063" w:rsidRPr="006A20BE">
        <w:rPr>
          <w:rFonts w:ascii="Times New Roman" w:hAnsi="Times New Roman"/>
          <w:i/>
          <w:sz w:val="28"/>
          <w:szCs w:val="28"/>
        </w:rPr>
        <w:t>0,</w:t>
      </w:r>
      <w:r w:rsidR="00257BAB">
        <w:rPr>
          <w:rFonts w:ascii="Times New Roman" w:hAnsi="Times New Roman"/>
          <w:i/>
          <w:sz w:val="28"/>
          <w:szCs w:val="28"/>
        </w:rPr>
        <w:t>4</w:t>
      </w:r>
      <w:r w:rsidR="00291063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7C1AEE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74714">
        <w:rPr>
          <w:rFonts w:ascii="Times New Roman" w:hAnsi="Times New Roman"/>
          <w:b/>
          <w:sz w:val="28"/>
          <w:szCs w:val="28"/>
        </w:rPr>
        <w:t>ск</w:t>
      </w:r>
      <w:r w:rsidR="00160B2D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160B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74714">
        <w:rPr>
          <w:rFonts w:ascii="Times New Roman" w:hAnsi="Times New Roman"/>
          <w:b/>
          <w:sz w:val="28"/>
          <w:szCs w:val="28"/>
        </w:rPr>
        <w:t>район</w:t>
      </w:r>
      <w:r w:rsidR="00160B2D">
        <w:rPr>
          <w:rFonts w:ascii="Times New Roman" w:hAnsi="Times New Roman"/>
          <w:b/>
          <w:sz w:val="28"/>
          <w:szCs w:val="28"/>
        </w:rPr>
        <w:t>а</w:t>
      </w:r>
      <w:r w:rsidRPr="00474714">
        <w:rPr>
          <w:rFonts w:ascii="Times New Roman" w:hAnsi="Times New Roman"/>
          <w:b/>
          <w:sz w:val="28"/>
          <w:szCs w:val="28"/>
        </w:rPr>
        <w:t xml:space="preserve">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267F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267F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267FD0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267FD0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</w:t>
      </w:r>
      <w:r w:rsidR="0028542F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28542F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8542F">
        <w:rPr>
          <w:rFonts w:ascii="Times New Roman" w:hAnsi="Times New Roman"/>
          <w:color w:val="000000"/>
          <w:sz w:val="28"/>
          <w:szCs w:val="28"/>
        </w:rPr>
        <w:t>а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28542F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285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FD0">
        <w:rPr>
          <w:rFonts w:ascii="Times New Roman" w:hAnsi="Times New Roman"/>
          <w:color w:val="000000"/>
          <w:sz w:val="28"/>
          <w:szCs w:val="28"/>
        </w:rPr>
        <w:t>4372,7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94580" w:rsidRDefault="00794580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267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41AC8" w:rsidRPr="000C0D57" w:rsidRDefault="00267FD0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-3867,5</w:t>
            </w:r>
          </w:p>
        </w:tc>
        <w:tc>
          <w:tcPr>
            <w:tcW w:w="1701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2403,7</w:t>
            </w:r>
          </w:p>
        </w:tc>
        <w:tc>
          <w:tcPr>
            <w:tcW w:w="2374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C556EB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267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1AC8" w:rsidRPr="000C0D57" w:rsidRDefault="00C556EB" w:rsidP="0026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67FD0">
              <w:rPr>
                <w:rFonts w:ascii="Times New Roman" w:hAnsi="Times New Roman"/>
                <w:sz w:val="28"/>
                <w:szCs w:val="28"/>
              </w:rPr>
              <w:t>-6271,2</w:t>
            </w:r>
          </w:p>
        </w:tc>
        <w:tc>
          <w:tcPr>
            <w:tcW w:w="1701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1935,2</w:t>
            </w:r>
          </w:p>
        </w:tc>
        <w:tc>
          <w:tcPr>
            <w:tcW w:w="2374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C556EB">
              <w:rPr>
                <w:rFonts w:ascii="Times New Roman" w:hAnsi="Times New Roman"/>
                <w:sz w:val="28"/>
                <w:szCs w:val="28"/>
              </w:rPr>
              <w:t>2</w:t>
            </w:r>
            <w:r w:rsidR="00267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1AC8" w:rsidRPr="000C0D57" w:rsidRDefault="003F6B33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67FD0">
              <w:rPr>
                <w:rFonts w:ascii="Times New Roman" w:hAnsi="Times New Roman"/>
                <w:sz w:val="28"/>
                <w:szCs w:val="28"/>
              </w:rPr>
              <w:t>8206,4</w:t>
            </w:r>
          </w:p>
        </w:tc>
        <w:tc>
          <w:tcPr>
            <w:tcW w:w="1701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2374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</w:t>
      </w:r>
      <w:r w:rsidR="00160B2D">
        <w:rPr>
          <w:rFonts w:ascii="Times New Roman" w:hAnsi="Times New Roman"/>
          <w:sz w:val="28"/>
          <w:szCs w:val="28"/>
        </w:rPr>
        <w:t>2</w:t>
      </w:r>
      <w:r w:rsidR="007B003B">
        <w:rPr>
          <w:rFonts w:ascii="Times New Roman" w:hAnsi="Times New Roman"/>
          <w:sz w:val="28"/>
          <w:szCs w:val="28"/>
        </w:rPr>
        <w:t>2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01.01.20</w:t>
      </w:r>
      <w:r w:rsidR="003F6B33">
        <w:rPr>
          <w:rFonts w:ascii="Times New Roman" w:hAnsi="Times New Roman"/>
          <w:sz w:val="28"/>
          <w:szCs w:val="28"/>
        </w:rPr>
        <w:t>2</w:t>
      </w:r>
      <w:r w:rsidR="007B00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lastRenderedPageBreak/>
        <w:t>По данным формы 0503168 наличие на конец отчетного года составляет: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306559">
        <w:rPr>
          <w:rFonts w:ascii="Times New Roman" w:hAnsi="Times New Roman"/>
          <w:sz w:val="28"/>
          <w:szCs w:val="28"/>
        </w:rPr>
        <w:t>3</w:t>
      </w:r>
      <w:r w:rsidR="006A003C">
        <w:rPr>
          <w:rFonts w:ascii="Times New Roman" w:hAnsi="Times New Roman"/>
          <w:sz w:val="28"/>
          <w:szCs w:val="28"/>
        </w:rPr>
        <w:t>3259,6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003C" w:rsidRPr="004F7996" w:rsidRDefault="006A003C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помещения – 2579,4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6A003C">
        <w:rPr>
          <w:rFonts w:ascii="Times New Roman" w:hAnsi="Times New Roman"/>
          <w:sz w:val="28"/>
          <w:szCs w:val="28"/>
        </w:rPr>
        <w:t>16977,9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6A003C">
        <w:rPr>
          <w:rFonts w:ascii="Times New Roman" w:hAnsi="Times New Roman"/>
          <w:sz w:val="28"/>
          <w:szCs w:val="28"/>
        </w:rPr>
        <w:t>5305,4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6A003C">
        <w:rPr>
          <w:rFonts w:ascii="Times New Roman" w:hAnsi="Times New Roman"/>
          <w:sz w:val="28"/>
          <w:szCs w:val="28"/>
        </w:rPr>
        <w:t>7711,2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306559">
        <w:rPr>
          <w:rFonts w:ascii="Times New Roman" w:hAnsi="Times New Roman"/>
          <w:sz w:val="28"/>
          <w:szCs w:val="28"/>
        </w:rPr>
        <w:t>58</w:t>
      </w:r>
      <w:r w:rsidR="006A003C">
        <w:rPr>
          <w:rFonts w:ascii="Times New Roman" w:hAnsi="Times New Roman"/>
          <w:sz w:val="28"/>
          <w:szCs w:val="28"/>
        </w:rPr>
        <w:t>8</w:t>
      </w:r>
      <w:r w:rsidR="00306559">
        <w:rPr>
          <w:rFonts w:ascii="Times New Roman" w:hAnsi="Times New Roman"/>
          <w:sz w:val="28"/>
          <w:szCs w:val="28"/>
        </w:rPr>
        <w:t>,9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6907D9">
        <w:rPr>
          <w:rFonts w:ascii="Times New Roman" w:hAnsi="Times New Roman"/>
          <w:sz w:val="28"/>
          <w:szCs w:val="28"/>
        </w:rPr>
        <w:t>96,8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земля – 4793,4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65720C">
        <w:rPr>
          <w:rFonts w:ascii="Times New Roman" w:hAnsi="Times New Roman"/>
          <w:sz w:val="28"/>
          <w:szCs w:val="28"/>
        </w:rPr>
        <w:t>1425,3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BF5DCB">
        <w:rPr>
          <w:rFonts w:ascii="Times New Roman" w:hAnsi="Times New Roman"/>
          <w:sz w:val="28"/>
          <w:szCs w:val="28"/>
        </w:rPr>
        <w:t>62511,3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5C3003" w:rsidRPr="004F7996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решением от </w:t>
      </w:r>
      <w:r w:rsidR="009921A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.12.20</w:t>
      </w:r>
      <w:r w:rsidR="008C13B5">
        <w:rPr>
          <w:rFonts w:ascii="Times New Roman" w:hAnsi="Times New Roman"/>
          <w:sz w:val="28"/>
          <w:szCs w:val="28"/>
        </w:rPr>
        <w:t>2</w:t>
      </w:r>
      <w:r w:rsidR="009921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9921A9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0E5A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071F06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0E5A">
        <w:rPr>
          <w:rFonts w:ascii="Times New Roman" w:hAnsi="Times New Roman"/>
          <w:sz w:val="28"/>
          <w:szCs w:val="28"/>
        </w:rPr>
        <w:t xml:space="preserve">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4F7F6D">
        <w:rPr>
          <w:rFonts w:ascii="Times New Roman" w:hAnsi="Times New Roman"/>
          <w:sz w:val="28"/>
          <w:szCs w:val="28"/>
        </w:rPr>
        <w:t>2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0B74B5">
        <w:rPr>
          <w:rFonts w:ascii="Times New Roman" w:hAnsi="Times New Roman"/>
          <w:sz w:val="28"/>
          <w:szCs w:val="28"/>
        </w:rPr>
        <w:t xml:space="preserve"> </w:t>
      </w:r>
      <w:r w:rsidR="00620BBE">
        <w:rPr>
          <w:rFonts w:ascii="Times New Roman" w:hAnsi="Times New Roman"/>
          <w:sz w:val="28"/>
          <w:szCs w:val="28"/>
        </w:rPr>
        <w:t>20</w:t>
      </w:r>
      <w:r w:rsidR="003137D8">
        <w:rPr>
          <w:rFonts w:ascii="Times New Roman" w:hAnsi="Times New Roman"/>
          <w:sz w:val="28"/>
          <w:szCs w:val="28"/>
        </w:rPr>
        <w:t>2</w:t>
      </w:r>
      <w:r w:rsidR="004F7F6D">
        <w:rPr>
          <w:rFonts w:ascii="Times New Roman" w:hAnsi="Times New Roman"/>
          <w:sz w:val="28"/>
          <w:szCs w:val="28"/>
        </w:rPr>
        <w:t>3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4F7F6D">
        <w:rPr>
          <w:rFonts w:ascii="Times New Roman" w:hAnsi="Times New Roman"/>
          <w:sz w:val="28"/>
          <w:szCs w:val="28"/>
        </w:rPr>
        <w:t>4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C30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9921A9">
        <w:rPr>
          <w:rFonts w:ascii="Times New Roman" w:hAnsi="Times New Roman"/>
          <w:sz w:val="28"/>
          <w:szCs w:val="28"/>
        </w:rPr>
        <w:t>2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9921A9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D4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160B2D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AC8">
        <w:rPr>
          <w:rFonts w:ascii="Times New Roman" w:hAnsi="Times New Roman"/>
          <w:sz w:val="28"/>
          <w:szCs w:val="28"/>
        </w:rPr>
        <w:t xml:space="preserve">Кассовое исполнение расходов резервного фонда администрации в отчетном периоде составило </w:t>
      </w:r>
      <w:r w:rsidR="004F7F6D">
        <w:rPr>
          <w:rFonts w:ascii="Times New Roman" w:hAnsi="Times New Roman"/>
          <w:sz w:val="28"/>
          <w:szCs w:val="28"/>
        </w:rPr>
        <w:t>3</w:t>
      </w:r>
      <w:r w:rsidR="009921A9">
        <w:rPr>
          <w:rFonts w:ascii="Times New Roman" w:hAnsi="Times New Roman"/>
          <w:sz w:val="28"/>
          <w:szCs w:val="28"/>
        </w:rPr>
        <w:t>9</w:t>
      </w:r>
      <w:r w:rsidR="004F7F6D">
        <w:rPr>
          <w:rFonts w:ascii="Times New Roman" w:hAnsi="Times New Roman"/>
          <w:sz w:val="28"/>
          <w:szCs w:val="28"/>
        </w:rPr>
        <w:t>,5</w:t>
      </w:r>
      <w:r w:rsidR="00D41AC8">
        <w:rPr>
          <w:rFonts w:ascii="Times New Roman" w:hAnsi="Times New Roman"/>
          <w:sz w:val="28"/>
          <w:szCs w:val="28"/>
        </w:rPr>
        <w:t xml:space="preserve"> тыс. рулей, или </w:t>
      </w:r>
      <w:r w:rsidR="009D05BB">
        <w:rPr>
          <w:rFonts w:ascii="Times New Roman" w:hAnsi="Times New Roman"/>
          <w:sz w:val="28"/>
          <w:szCs w:val="28"/>
        </w:rPr>
        <w:t>100,0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распоряжениям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</w:t>
      </w:r>
      <w:r w:rsidR="0008550D">
        <w:rPr>
          <w:rFonts w:ascii="Times New Roman" w:hAnsi="Times New Roman"/>
          <w:sz w:val="28"/>
          <w:szCs w:val="28"/>
        </w:rPr>
        <w:t xml:space="preserve"> инвалидам</w:t>
      </w:r>
      <w:r w:rsidR="00E46F3E">
        <w:rPr>
          <w:rFonts w:ascii="Times New Roman" w:hAnsi="Times New Roman"/>
          <w:sz w:val="28"/>
          <w:szCs w:val="28"/>
        </w:rPr>
        <w:t>,</w:t>
      </w:r>
      <w:r w:rsidR="00271723">
        <w:rPr>
          <w:rFonts w:ascii="Times New Roman" w:hAnsi="Times New Roman"/>
          <w:sz w:val="28"/>
          <w:szCs w:val="28"/>
        </w:rPr>
        <w:t xml:space="preserve"> оплату </w:t>
      </w:r>
      <w:r w:rsidR="00E46F3E">
        <w:rPr>
          <w:rFonts w:ascii="Times New Roman" w:hAnsi="Times New Roman"/>
          <w:sz w:val="28"/>
          <w:szCs w:val="28"/>
        </w:rPr>
        <w:t>исполнительского сбора</w:t>
      </w:r>
      <w:r w:rsidR="00AA7C9B">
        <w:rPr>
          <w:rFonts w:ascii="Times New Roman" w:hAnsi="Times New Roman"/>
          <w:sz w:val="28"/>
          <w:szCs w:val="28"/>
        </w:rPr>
        <w:t>,</w:t>
      </w:r>
      <w:r w:rsidR="00E46F3E">
        <w:rPr>
          <w:rFonts w:ascii="Times New Roman" w:hAnsi="Times New Roman"/>
          <w:sz w:val="28"/>
          <w:szCs w:val="28"/>
        </w:rPr>
        <w:t xml:space="preserve"> согласно Требования отделения судебных приставов по </w:t>
      </w:r>
      <w:proofErr w:type="spellStart"/>
      <w:r w:rsidR="00E46F3E">
        <w:rPr>
          <w:rFonts w:ascii="Times New Roman" w:hAnsi="Times New Roman"/>
          <w:sz w:val="28"/>
          <w:szCs w:val="28"/>
        </w:rPr>
        <w:t>Р</w:t>
      </w:r>
      <w:r w:rsidR="00B207AB">
        <w:rPr>
          <w:rFonts w:ascii="Times New Roman" w:hAnsi="Times New Roman"/>
          <w:sz w:val="28"/>
          <w:szCs w:val="28"/>
        </w:rPr>
        <w:t>о</w:t>
      </w:r>
      <w:r w:rsidR="00E46F3E">
        <w:rPr>
          <w:rFonts w:ascii="Times New Roman" w:hAnsi="Times New Roman"/>
          <w:sz w:val="28"/>
          <w:szCs w:val="28"/>
        </w:rPr>
        <w:t>гнединскому</w:t>
      </w:r>
      <w:proofErr w:type="spellEnd"/>
      <w:r w:rsidR="00E46F3E">
        <w:rPr>
          <w:rFonts w:ascii="Times New Roman" w:hAnsi="Times New Roman"/>
          <w:sz w:val="28"/>
          <w:szCs w:val="28"/>
        </w:rPr>
        <w:t xml:space="preserve"> и Дубровскому районам УФССП России по Брянской области в пользу Брянской природоохранной прокуратуры по ликвидации и рекультивации полигона</w:t>
      </w:r>
      <w:r w:rsidR="000B74B5">
        <w:rPr>
          <w:rFonts w:ascii="Times New Roman" w:hAnsi="Times New Roman"/>
          <w:sz w:val="28"/>
          <w:szCs w:val="28"/>
        </w:rPr>
        <w:t>.</w:t>
      </w:r>
      <w:r w:rsidR="00E46F3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F2865" w:rsidRDefault="006F2865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435779" w:rsidRPr="00BB579B" w:rsidRDefault="00435779" w:rsidP="00435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22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</w:t>
      </w:r>
      <w:r>
        <w:rPr>
          <w:rFonts w:ascii="Times New Roman" w:hAnsi="Times New Roman"/>
          <w:sz w:val="28"/>
          <w:szCs w:val="28"/>
        </w:rPr>
        <w:t>23</w:t>
      </w:r>
      <w:r w:rsidRPr="00BB579B">
        <w:rPr>
          <w:rFonts w:ascii="Times New Roman" w:hAnsi="Times New Roman"/>
          <w:sz w:val="28"/>
          <w:szCs w:val="28"/>
        </w:rPr>
        <w:t xml:space="preserve"> год,  </w:t>
      </w:r>
      <w:r w:rsidRPr="00BB579B">
        <w:rPr>
          <w:rFonts w:ascii="Times New Roman" w:hAnsi="Times New Roman"/>
          <w:sz w:val="28"/>
          <w:szCs w:val="28"/>
        </w:rPr>
        <w:lastRenderedPageBreak/>
        <w:t xml:space="preserve">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 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. 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2022 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17.12.2021 года     № 6-177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по доходам в объеме 188115,8 тыс. рублей, по расходам – 188115,8 тыс. рублей, бездефицитным.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6 раз вносились изменения.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бюджета на 2022 год в окончательной редакции утвержден по доходам в объеме  209377,7 тыс. рублей, по расходам в объеме  217584,1 тыс. рублей, дефицит бюджета в размере  8206,4 тыс. рублей.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21261,9 тыс. рублей, или на 11,3 %, расходы – на  29468,3 тыс. рублей, или на 16,2 процента.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доходная часть бюджета исполнена в сумме 209655,3  тыс. рублей, или  100,1 % плановых назначений отчетного периода. К уровню 2021 года доходы увеличились на 202,1 тыс. рублей, темп роста составил 0,1 процента.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2022 году составили 205282,6 тыс. рублей, плановые назначения исполнены на 94,3 процента. К уровню 2021 года расходы уменьшились на 2235,4 тыс. рублей, темп снижения составил 1,1  процента.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2022  году  при уточненном плановом показателе дефицита бюджета  в объеме 8206,4 тыс. рублей, фактически  профицит составил 4372,7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F554D1" w:rsidRDefault="00F554D1" w:rsidP="00F554D1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5 главных распорядителей бюджетных средств: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001.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003.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005. 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006. 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районный Совет народных депутатов,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007. Контрольно-счетная палата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района.</w:t>
      </w:r>
    </w:p>
    <w:p w:rsidR="0050032A" w:rsidRDefault="0050032A" w:rsidP="0050032A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2022 году свою деятельность осуществляли 16 бюджетных учреждений, из них: 13 учреждений образования,  2 учреждения культуры и 1 многофункциональный центр.</w:t>
      </w:r>
    </w:p>
    <w:p w:rsidR="0050032A" w:rsidRDefault="0050032A" w:rsidP="0050032A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периоде сложились в сумме 205282,6 тыс. рублей, или на 94,3% к уточненной бюджетной росписи.</w:t>
      </w:r>
    </w:p>
    <w:p w:rsidR="0050032A" w:rsidRDefault="0050032A" w:rsidP="0050032A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54,6 % всех расходов исполнены отделом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lastRenderedPageBreak/>
        <w:t>Рогнединского</w:t>
      </w:r>
      <w:proofErr w:type="spellEnd"/>
      <w:r>
        <w:rPr>
          <w:szCs w:val="28"/>
        </w:rPr>
        <w:t xml:space="preserve"> района исполнено 40,1 процента.</w:t>
      </w:r>
    </w:p>
    <w:p w:rsidR="008D0775" w:rsidRDefault="008D0775" w:rsidP="008D077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 от 17.12.2021 года № 6-177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годов», исполнение бюджета осуществлялось в рамках 3 муниципальных программ и 3 подпрограмм.</w:t>
      </w:r>
    </w:p>
    <w:p w:rsidR="008D0775" w:rsidRDefault="008D0775" w:rsidP="008D077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сводной бюджетной росписью на 2022 год утвержден в окончательной редакции  в сумме  216288,9 тыс. рублей, или  99,4 % расходов бюджета.</w:t>
      </w:r>
    </w:p>
    <w:p w:rsidR="0050032A" w:rsidRDefault="0050032A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50032A" w:rsidRPr="00957B69" w:rsidRDefault="0050032A" w:rsidP="0050032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7B69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957B69">
        <w:rPr>
          <w:rFonts w:ascii="Times New Roman" w:hAnsi="Times New Roman"/>
          <w:bCs/>
          <w:sz w:val="28"/>
          <w:szCs w:val="28"/>
        </w:rPr>
        <w:t>, о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</w:t>
      </w:r>
      <w:r>
        <w:rPr>
          <w:rFonts w:ascii="Times New Roman" w:hAnsi="Times New Roman"/>
          <w:b/>
          <w:i/>
          <w:sz w:val="28"/>
          <w:szCs w:val="28"/>
        </w:rPr>
        <w:t>84,6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тыс. рублей, в</w:t>
      </w:r>
      <w:r>
        <w:rPr>
          <w:rFonts w:ascii="Times New Roman" w:hAnsi="Times New Roman"/>
          <w:b/>
          <w:i/>
          <w:sz w:val="28"/>
          <w:szCs w:val="28"/>
        </w:rPr>
        <w:t>ыразившиеся в уплате штрафных санкций и</w:t>
      </w:r>
      <w:r w:rsidRPr="007951CB">
        <w:rPr>
          <w:rFonts w:ascii="Times New Roman" w:hAnsi="Times New Roman"/>
          <w:b/>
          <w:i/>
          <w:sz w:val="28"/>
          <w:szCs w:val="28"/>
        </w:rPr>
        <w:t xml:space="preserve"> уплате пени за нарушение за</w:t>
      </w:r>
      <w:r>
        <w:rPr>
          <w:rFonts w:ascii="Times New Roman" w:hAnsi="Times New Roman"/>
          <w:b/>
          <w:i/>
          <w:sz w:val="28"/>
          <w:szCs w:val="28"/>
        </w:rPr>
        <w:t>конодательства о налог и сборах, в том числе:</w:t>
      </w:r>
      <w:r w:rsidRPr="00795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032A" w:rsidRPr="007951CB" w:rsidRDefault="0050032A" w:rsidP="005003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>
        <w:rPr>
          <w:rFonts w:ascii="Times New Roman" w:hAnsi="Times New Roman"/>
          <w:b/>
          <w:i/>
          <w:sz w:val="28"/>
          <w:szCs w:val="28"/>
        </w:rPr>
        <w:t xml:space="preserve"> в сумме 37,5 тыс. рублей:</w:t>
      </w:r>
    </w:p>
    <w:p w:rsidR="0050032A" w:rsidRDefault="0050032A" w:rsidP="005003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администрация </w:t>
      </w:r>
      <w:proofErr w:type="spellStart"/>
      <w:r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Рогнединского</w:t>
      </w:r>
      <w:proofErr w:type="spellEnd"/>
      <w:r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37,5 тыс. рублей, 1 случай, в том числе: </w:t>
      </w:r>
    </w:p>
    <w:p w:rsidR="0050032A" w:rsidRDefault="0050032A" w:rsidP="0050032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AE7">
        <w:rPr>
          <w:rFonts w:ascii="Times New Roman" w:hAnsi="Times New Roman"/>
          <w:i/>
          <w:sz w:val="28"/>
          <w:szCs w:val="28"/>
        </w:rPr>
        <w:t xml:space="preserve">штрафные санкции, </w:t>
      </w:r>
      <w:proofErr w:type="gramStart"/>
      <w:r w:rsidRPr="00641AE7">
        <w:rPr>
          <w:rFonts w:ascii="Times New Roman" w:hAnsi="Times New Roman"/>
          <w:i/>
          <w:sz w:val="28"/>
          <w:szCs w:val="28"/>
        </w:rPr>
        <w:t>согласно Требования</w:t>
      </w:r>
      <w:proofErr w:type="gramEnd"/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 xml:space="preserve">тделения судебных приставов по </w:t>
      </w:r>
      <w:proofErr w:type="spellStart"/>
      <w:r w:rsidRPr="00641AE7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>гнединскому</w:t>
      </w:r>
      <w:proofErr w:type="spellEnd"/>
      <w:r w:rsidRPr="00641AE7">
        <w:rPr>
          <w:rFonts w:ascii="Times New Roman" w:hAnsi="Times New Roman"/>
          <w:i/>
          <w:sz w:val="28"/>
          <w:szCs w:val="28"/>
        </w:rPr>
        <w:t xml:space="preserve"> и Дубровскому районам УФССП России по Брянской области в пользу Брянской природоохранной прокуратуры по ликвидации и рекультивации полигона</w:t>
      </w:r>
      <w:r>
        <w:rPr>
          <w:rFonts w:ascii="Times New Roman" w:hAnsi="Times New Roman"/>
          <w:i/>
          <w:sz w:val="28"/>
          <w:szCs w:val="28"/>
        </w:rPr>
        <w:t xml:space="preserve"> ТБО</w:t>
      </w:r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37,5 тыс. рублей;</w:t>
      </w:r>
    </w:p>
    <w:p w:rsidR="0050032A" w:rsidRPr="00076DE7" w:rsidRDefault="0050032A" w:rsidP="005003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 за нарушение законодательства о налогах и сборах</w:t>
      </w:r>
      <w:r>
        <w:rPr>
          <w:rFonts w:ascii="Times New Roman" w:hAnsi="Times New Roman"/>
          <w:b/>
          <w:i/>
          <w:sz w:val="28"/>
          <w:szCs w:val="28"/>
        </w:rPr>
        <w:t xml:space="preserve"> в сумме  47,1 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– 22,6 тыс. рублей, 6 случаев;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>
        <w:rPr>
          <w:rFonts w:ascii="Times New Roman" w:hAnsi="Times New Roman"/>
          <w:i/>
          <w:sz w:val="28"/>
          <w:szCs w:val="28"/>
        </w:rPr>
        <w:t>18,8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12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администраци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6A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>
        <w:rPr>
          <w:rFonts w:ascii="Times New Roman" w:hAnsi="Times New Roman"/>
          <w:i/>
          <w:sz w:val="28"/>
          <w:szCs w:val="28"/>
        </w:rPr>
        <w:t xml:space="preserve">4,3 </w:t>
      </w:r>
      <w:r w:rsidRPr="006A20BE">
        <w:rPr>
          <w:rFonts w:ascii="Times New Roman" w:hAnsi="Times New Roman"/>
          <w:i/>
          <w:sz w:val="28"/>
          <w:szCs w:val="28"/>
        </w:rPr>
        <w:t>тыс. рублей</w:t>
      </w:r>
      <w:r>
        <w:rPr>
          <w:rFonts w:ascii="Times New Roman" w:hAnsi="Times New Roman"/>
          <w:i/>
          <w:sz w:val="28"/>
          <w:szCs w:val="28"/>
        </w:rPr>
        <w:t>, 2 случая</w:t>
      </w:r>
      <w:r w:rsidRPr="006A20BE">
        <w:rPr>
          <w:rFonts w:ascii="Times New Roman" w:hAnsi="Times New Roman"/>
          <w:i/>
          <w:sz w:val="28"/>
          <w:szCs w:val="28"/>
        </w:rPr>
        <w:t xml:space="preserve">;  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</w:t>
      </w:r>
      <w:r>
        <w:rPr>
          <w:rFonts w:ascii="Times New Roman" w:hAnsi="Times New Roman"/>
          <w:i/>
          <w:sz w:val="28"/>
          <w:szCs w:val="28"/>
        </w:rPr>
        <w:t xml:space="preserve">1,0 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    1 случай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6A20BE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Совет народных депутатов – 0,</w:t>
      </w:r>
      <w:r>
        <w:rPr>
          <w:rFonts w:ascii="Times New Roman" w:hAnsi="Times New Roman"/>
          <w:i/>
          <w:sz w:val="28"/>
          <w:szCs w:val="28"/>
        </w:rPr>
        <w:t>4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224DFD" w:rsidRDefault="00224DFD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53A7" w:rsidRDefault="00F153A7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бюджета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</w:t>
      </w:r>
      <w:r w:rsidR="00E6023B">
        <w:rPr>
          <w:rFonts w:ascii="Times New Roman" w:hAnsi="Times New Roman"/>
          <w:sz w:val="28"/>
          <w:szCs w:val="28"/>
        </w:rPr>
        <w:t>ого</w:t>
      </w:r>
      <w:proofErr w:type="spellEnd"/>
      <w:r w:rsidR="00E6023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6023B">
        <w:rPr>
          <w:rFonts w:ascii="Times New Roman" w:hAnsi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6B1B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с предложением рассмотреть проект решения «Об исполнении бюджета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 w:rsidR="00E6023B">
        <w:rPr>
          <w:rFonts w:ascii="Times New Roman" w:hAnsi="Times New Roman"/>
          <w:sz w:val="28"/>
          <w:szCs w:val="28"/>
        </w:rPr>
        <w:t>ского</w:t>
      </w:r>
      <w:proofErr w:type="spellEnd"/>
      <w:r w:rsidR="00E6023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6B1B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3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6A7" w:rsidRDefault="00F576A7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74" w:rsidRDefault="00040E74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00" w:rsidRDefault="00BF700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72" w:rsidRDefault="00F8757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</w:t>
      </w:r>
      <w:r w:rsidR="00E6023B">
        <w:rPr>
          <w:rFonts w:ascii="Times New Roman" w:hAnsi="Times New Roman"/>
          <w:b/>
          <w:i/>
          <w:sz w:val="28"/>
          <w:szCs w:val="28"/>
        </w:rPr>
        <w:t>2</w:t>
      </w:r>
      <w:r w:rsidR="00617617">
        <w:rPr>
          <w:rFonts w:ascii="Times New Roman" w:hAnsi="Times New Roman"/>
          <w:b/>
          <w:i/>
          <w:sz w:val="28"/>
          <w:szCs w:val="28"/>
        </w:rPr>
        <w:t>2</w:t>
      </w:r>
      <w:bookmarkStart w:id="0" w:name="_GoBack"/>
      <w:bookmarkEnd w:id="0"/>
      <w:r w:rsidRPr="009D0CF7">
        <w:rPr>
          <w:rFonts w:ascii="Times New Roman" w:hAnsi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/>
          <w:b/>
          <w:i/>
          <w:sz w:val="28"/>
          <w:szCs w:val="28"/>
        </w:rPr>
        <w:t>: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C79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98B">
        <w:rPr>
          <w:rFonts w:ascii="Times New Roman" w:hAnsi="Times New Roman"/>
          <w:sz w:val="28"/>
          <w:szCs w:val="28"/>
        </w:rPr>
        <w:t>Денисов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D41AC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46" w:rsidRDefault="00870646" w:rsidP="00CC6A29">
      <w:pPr>
        <w:spacing w:after="0" w:line="240" w:lineRule="auto"/>
      </w:pPr>
      <w:r>
        <w:separator/>
      </w:r>
    </w:p>
  </w:endnote>
  <w:endnote w:type="continuationSeparator" w:id="0">
    <w:p w:rsidR="00870646" w:rsidRDefault="00870646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46" w:rsidRDefault="00870646" w:rsidP="00CC6A29">
      <w:pPr>
        <w:spacing w:after="0" w:line="240" w:lineRule="auto"/>
      </w:pPr>
      <w:r>
        <w:separator/>
      </w:r>
    </w:p>
  </w:footnote>
  <w:footnote w:type="continuationSeparator" w:id="0">
    <w:p w:rsidR="00870646" w:rsidRDefault="00870646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17617">
      <w:rPr>
        <w:noProof/>
      </w:rPr>
      <w:t>29</w:t>
    </w:r>
    <w:r>
      <w:rPr>
        <w:noProof/>
      </w:rPr>
      <w:fldChar w:fldCharType="end"/>
    </w:r>
  </w:p>
  <w:p w:rsidR="00493FD7" w:rsidRDefault="00493F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0DED"/>
    <w:rsid w:val="00002981"/>
    <w:rsid w:val="00004AC9"/>
    <w:rsid w:val="00005821"/>
    <w:rsid w:val="00006F5E"/>
    <w:rsid w:val="00013A86"/>
    <w:rsid w:val="00014757"/>
    <w:rsid w:val="00014AE2"/>
    <w:rsid w:val="0001521F"/>
    <w:rsid w:val="000160B8"/>
    <w:rsid w:val="00016BED"/>
    <w:rsid w:val="00017501"/>
    <w:rsid w:val="0002081E"/>
    <w:rsid w:val="00021ACD"/>
    <w:rsid w:val="0002223B"/>
    <w:rsid w:val="00022BBF"/>
    <w:rsid w:val="00023523"/>
    <w:rsid w:val="0002537E"/>
    <w:rsid w:val="000308EC"/>
    <w:rsid w:val="00030BB7"/>
    <w:rsid w:val="0003101C"/>
    <w:rsid w:val="000323DB"/>
    <w:rsid w:val="000333A6"/>
    <w:rsid w:val="000335C0"/>
    <w:rsid w:val="00033B95"/>
    <w:rsid w:val="00033DFC"/>
    <w:rsid w:val="00035EED"/>
    <w:rsid w:val="00040E74"/>
    <w:rsid w:val="00041177"/>
    <w:rsid w:val="000412DE"/>
    <w:rsid w:val="00043467"/>
    <w:rsid w:val="00045544"/>
    <w:rsid w:val="00045878"/>
    <w:rsid w:val="00046386"/>
    <w:rsid w:val="000467E5"/>
    <w:rsid w:val="00046CD9"/>
    <w:rsid w:val="000472EE"/>
    <w:rsid w:val="000479CC"/>
    <w:rsid w:val="000503E7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3FB"/>
    <w:rsid w:val="00060E8B"/>
    <w:rsid w:val="00061023"/>
    <w:rsid w:val="00062C04"/>
    <w:rsid w:val="00065F9B"/>
    <w:rsid w:val="0006712B"/>
    <w:rsid w:val="00067608"/>
    <w:rsid w:val="00071DDE"/>
    <w:rsid w:val="00071F06"/>
    <w:rsid w:val="00073C76"/>
    <w:rsid w:val="00073D17"/>
    <w:rsid w:val="00076C9C"/>
    <w:rsid w:val="00076CD5"/>
    <w:rsid w:val="00076DA8"/>
    <w:rsid w:val="00076DE7"/>
    <w:rsid w:val="00077227"/>
    <w:rsid w:val="000779E6"/>
    <w:rsid w:val="000779F8"/>
    <w:rsid w:val="00082013"/>
    <w:rsid w:val="000832BA"/>
    <w:rsid w:val="00084B27"/>
    <w:rsid w:val="00084F8D"/>
    <w:rsid w:val="0008550D"/>
    <w:rsid w:val="00085A39"/>
    <w:rsid w:val="000870F4"/>
    <w:rsid w:val="00087125"/>
    <w:rsid w:val="0009129E"/>
    <w:rsid w:val="00091DC9"/>
    <w:rsid w:val="00092AD6"/>
    <w:rsid w:val="00093CCF"/>
    <w:rsid w:val="00094C02"/>
    <w:rsid w:val="00095225"/>
    <w:rsid w:val="00095D77"/>
    <w:rsid w:val="00097CBB"/>
    <w:rsid w:val="000A0A0F"/>
    <w:rsid w:val="000A0F03"/>
    <w:rsid w:val="000A15E5"/>
    <w:rsid w:val="000A17FC"/>
    <w:rsid w:val="000A24E2"/>
    <w:rsid w:val="000A269D"/>
    <w:rsid w:val="000A3C51"/>
    <w:rsid w:val="000A5815"/>
    <w:rsid w:val="000A70CE"/>
    <w:rsid w:val="000B061D"/>
    <w:rsid w:val="000B1FBA"/>
    <w:rsid w:val="000B2757"/>
    <w:rsid w:val="000B3103"/>
    <w:rsid w:val="000B41BC"/>
    <w:rsid w:val="000B422C"/>
    <w:rsid w:val="000B42C8"/>
    <w:rsid w:val="000B4369"/>
    <w:rsid w:val="000B57D4"/>
    <w:rsid w:val="000B7032"/>
    <w:rsid w:val="000B74B5"/>
    <w:rsid w:val="000C027A"/>
    <w:rsid w:val="000C06B2"/>
    <w:rsid w:val="000C0D57"/>
    <w:rsid w:val="000C10B1"/>
    <w:rsid w:val="000C52B1"/>
    <w:rsid w:val="000C5C77"/>
    <w:rsid w:val="000D03FD"/>
    <w:rsid w:val="000D0645"/>
    <w:rsid w:val="000D1D89"/>
    <w:rsid w:val="000D2D7A"/>
    <w:rsid w:val="000D5B1E"/>
    <w:rsid w:val="000D66F4"/>
    <w:rsid w:val="000D75FD"/>
    <w:rsid w:val="000D77F2"/>
    <w:rsid w:val="000D7E77"/>
    <w:rsid w:val="000E035D"/>
    <w:rsid w:val="000E0484"/>
    <w:rsid w:val="000E17A2"/>
    <w:rsid w:val="000E1F39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040D"/>
    <w:rsid w:val="001011C9"/>
    <w:rsid w:val="00102D62"/>
    <w:rsid w:val="00103598"/>
    <w:rsid w:val="00104456"/>
    <w:rsid w:val="0010451E"/>
    <w:rsid w:val="001046AE"/>
    <w:rsid w:val="00104865"/>
    <w:rsid w:val="00104ABB"/>
    <w:rsid w:val="00104B21"/>
    <w:rsid w:val="00110146"/>
    <w:rsid w:val="00110671"/>
    <w:rsid w:val="001109B8"/>
    <w:rsid w:val="00113315"/>
    <w:rsid w:val="0011372E"/>
    <w:rsid w:val="00113A19"/>
    <w:rsid w:val="00114B79"/>
    <w:rsid w:val="00114F82"/>
    <w:rsid w:val="001150EA"/>
    <w:rsid w:val="0011563B"/>
    <w:rsid w:val="0011586E"/>
    <w:rsid w:val="0011599A"/>
    <w:rsid w:val="0011621E"/>
    <w:rsid w:val="00120879"/>
    <w:rsid w:val="00120BA9"/>
    <w:rsid w:val="001216A7"/>
    <w:rsid w:val="00121B38"/>
    <w:rsid w:val="00121C74"/>
    <w:rsid w:val="00122A70"/>
    <w:rsid w:val="0012388A"/>
    <w:rsid w:val="00125182"/>
    <w:rsid w:val="00125DB0"/>
    <w:rsid w:val="00126E45"/>
    <w:rsid w:val="0013025F"/>
    <w:rsid w:val="001307A8"/>
    <w:rsid w:val="001342B5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770"/>
    <w:rsid w:val="00143B49"/>
    <w:rsid w:val="001440D0"/>
    <w:rsid w:val="00145CE4"/>
    <w:rsid w:val="00146AA8"/>
    <w:rsid w:val="00146D30"/>
    <w:rsid w:val="00150372"/>
    <w:rsid w:val="0015201F"/>
    <w:rsid w:val="00152D72"/>
    <w:rsid w:val="00152F57"/>
    <w:rsid w:val="00153939"/>
    <w:rsid w:val="00155544"/>
    <w:rsid w:val="001561A4"/>
    <w:rsid w:val="0015775F"/>
    <w:rsid w:val="00160473"/>
    <w:rsid w:val="00160B2D"/>
    <w:rsid w:val="001624FA"/>
    <w:rsid w:val="001635DC"/>
    <w:rsid w:val="00163653"/>
    <w:rsid w:val="00164362"/>
    <w:rsid w:val="001643E2"/>
    <w:rsid w:val="0016781F"/>
    <w:rsid w:val="001704FE"/>
    <w:rsid w:val="0017104F"/>
    <w:rsid w:val="00171541"/>
    <w:rsid w:val="001731F3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952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7E8"/>
    <w:rsid w:val="001A6FE7"/>
    <w:rsid w:val="001B0223"/>
    <w:rsid w:val="001B2487"/>
    <w:rsid w:val="001B4181"/>
    <w:rsid w:val="001B4DE7"/>
    <w:rsid w:val="001B4F46"/>
    <w:rsid w:val="001B662A"/>
    <w:rsid w:val="001B690C"/>
    <w:rsid w:val="001B7398"/>
    <w:rsid w:val="001C0937"/>
    <w:rsid w:val="001C1E86"/>
    <w:rsid w:val="001C3BBB"/>
    <w:rsid w:val="001C4B0C"/>
    <w:rsid w:val="001C5563"/>
    <w:rsid w:val="001D2B87"/>
    <w:rsid w:val="001D37F8"/>
    <w:rsid w:val="001D4205"/>
    <w:rsid w:val="001D4FDE"/>
    <w:rsid w:val="001D6C30"/>
    <w:rsid w:val="001D6EEC"/>
    <w:rsid w:val="001E02E2"/>
    <w:rsid w:val="001E04C5"/>
    <w:rsid w:val="001E06EA"/>
    <w:rsid w:val="001E09D5"/>
    <w:rsid w:val="001E16C6"/>
    <w:rsid w:val="001E4650"/>
    <w:rsid w:val="001E5DCF"/>
    <w:rsid w:val="001E61A7"/>
    <w:rsid w:val="001E6B40"/>
    <w:rsid w:val="001F10C6"/>
    <w:rsid w:val="001F14DF"/>
    <w:rsid w:val="001F2060"/>
    <w:rsid w:val="001F297B"/>
    <w:rsid w:val="001F48D6"/>
    <w:rsid w:val="002019F3"/>
    <w:rsid w:val="002041D7"/>
    <w:rsid w:val="00205E0C"/>
    <w:rsid w:val="002113A6"/>
    <w:rsid w:val="0021143F"/>
    <w:rsid w:val="00216D66"/>
    <w:rsid w:val="002171BC"/>
    <w:rsid w:val="00217661"/>
    <w:rsid w:val="00221E09"/>
    <w:rsid w:val="00221E28"/>
    <w:rsid w:val="00221EE5"/>
    <w:rsid w:val="00222AEC"/>
    <w:rsid w:val="00224991"/>
    <w:rsid w:val="00224DFD"/>
    <w:rsid w:val="00225EBC"/>
    <w:rsid w:val="00226077"/>
    <w:rsid w:val="002260F0"/>
    <w:rsid w:val="00226115"/>
    <w:rsid w:val="00226BDD"/>
    <w:rsid w:val="00227428"/>
    <w:rsid w:val="002307C3"/>
    <w:rsid w:val="00230D59"/>
    <w:rsid w:val="002333A6"/>
    <w:rsid w:val="002371F1"/>
    <w:rsid w:val="0024001D"/>
    <w:rsid w:val="0024208E"/>
    <w:rsid w:val="00244C7A"/>
    <w:rsid w:val="0025004F"/>
    <w:rsid w:val="002507D0"/>
    <w:rsid w:val="00250F7E"/>
    <w:rsid w:val="002521F9"/>
    <w:rsid w:val="00254568"/>
    <w:rsid w:val="00254DA8"/>
    <w:rsid w:val="00256616"/>
    <w:rsid w:val="00257BAB"/>
    <w:rsid w:val="00260BC7"/>
    <w:rsid w:val="00260EAA"/>
    <w:rsid w:val="00261CF9"/>
    <w:rsid w:val="002624FA"/>
    <w:rsid w:val="00262687"/>
    <w:rsid w:val="00262C72"/>
    <w:rsid w:val="00263151"/>
    <w:rsid w:val="00264D73"/>
    <w:rsid w:val="00265FD5"/>
    <w:rsid w:val="0026724A"/>
    <w:rsid w:val="00267FD0"/>
    <w:rsid w:val="00270CD5"/>
    <w:rsid w:val="00271067"/>
    <w:rsid w:val="00271723"/>
    <w:rsid w:val="00271ED1"/>
    <w:rsid w:val="00272D95"/>
    <w:rsid w:val="00274194"/>
    <w:rsid w:val="00274941"/>
    <w:rsid w:val="0027670C"/>
    <w:rsid w:val="00276E8A"/>
    <w:rsid w:val="0028055B"/>
    <w:rsid w:val="0028173B"/>
    <w:rsid w:val="00282033"/>
    <w:rsid w:val="00282DAF"/>
    <w:rsid w:val="0028542F"/>
    <w:rsid w:val="00291063"/>
    <w:rsid w:val="00291353"/>
    <w:rsid w:val="00292102"/>
    <w:rsid w:val="002930E4"/>
    <w:rsid w:val="00293308"/>
    <w:rsid w:val="002948A7"/>
    <w:rsid w:val="0029624A"/>
    <w:rsid w:val="00296C4C"/>
    <w:rsid w:val="002970B1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A6EBA"/>
    <w:rsid w:val="002A7C4B"/>
    <w:rsid w:val="002B077D"/>
    <w:rsid w:val="002B796C"/>
    <w:rsid w:val="002C04B9"/>
    <w:rsid w:val="002C22EA"/>
    <w:rsid w:val="002C2D0B"/>
    <w:rsid w:val="002C3B2B"/>
    <w:rsid w:val="002C4923"/>
    <w:rsid w:val="002C4CC2"/>
    <w:rsid w:val="002C7185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D62"/>
    <w:rsid w:val="002E110D"/>
    <w:rsid w:val="002E1376"/>
    <w:rsid w:val="002E152A"/>
    <w:rsid w:val="002E1E06"/>
    <w:rsid w:val="002E2CE6"/>
    <w:rsid w:val="002E3407"/>
    <w:rsid w:val="002E4BE3"/>
    <w:rsid w:val="002F1829"/>
    <w:rsid w:val="002F1D6D"/>
    <w:rsid w:val="002F1F31"/>
    <w:rsid w:val="002F1F3E"/>
    <w:rsid w:val="002F3768"/>
    <w:rsid w:val="002F4079"/>
    <w:rsid w:val="002F4500"/>
    <w:rsid w:val="002F501E"/>
    <w:rsid w:val="002F6EFD"/>
    <w:rsid w:val="00302F30"/>
    <w:rsid w:val="003038B9"/>
    <w:rsid w:val="0030472C"/>
    <w:rsid w:val="00304875"/>
    <w:rsid w:val="00306559"/>
    <w:rsid w:val="003065C3"/>
    <w:rsid w:val="003106E5"/>
    <w:rsid w:val="00311383"/>
    <w:rsid w:val="00312FD7"/>
    <w:rsid w:val="003130EA"/>
    <w:rsid w:val="003137D8"/>
    <w:rsid w:val="0031383C"/>
    <w:rsid w:val="00314049"/>
    <w:rsid w:val="00315138"/>
    <w:rsid w:val="00315746"/>
    <w:rsid w:val="00315B06"/>
    <w:rsid w:val="00317C5F"/>
    <w:rsid w:val="00322B5C"/>
    <w:rsid w:val="003233A1"/>
    <w:rsid w:val="003234E0"/>
    <w:rsid w:val="0032449C"/>
    <w:rsid w:val="00324955"/>
    <w:rsid w:val="0032529A"/>
    <w:rsid w:val="003266F1"/>
    <w:rsid w:val="0033082E"/>
    <w:rsid w:val="003312A5"/>
    <w:rsid w:val="003324CC"/>
    <w:rsid w:val="003327D3"/>
    <w:rsid w:val="00332DDF"/>
    <w:rsid w:val="003333C5"/>
    <w:rsid w:val="00333791"/>
    <w:rsid w:val="00335043"/>
    <w:rsid w:val="0033711D"/>
    <w:rsid w:val="00347C58"/>
    <w:rsid w:val="003509E9"/>
    <w:rsid w:val="00350E5A"/>
    <w:rsid w:val="003522E2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401E"/>
    <w:rsid w:val="00367752"/>
    <w:rsid w:val="00371170"/>
    <w:rsid w:val="00371568"/>
    <w:rsid w:val="00372A42"/>
    <w:rsid w:val="0038050E"/>
    <w:rsid w:val="0038090C"/>
    <w:rsid w:val="00380BCC"/>
    <w:rsid w:val="003814CD"/>
    <w:rsid w:val="00381CC0"/>
    <w:rsid w:val="0038200A"/>
    <w:rsid w:val="00382888"/>
    <w:rsid w:val="00382C67"/>
    <w:rsid w:val="00383FA1"/>
    <w:rsid w:val="0038690B"/>
    <w:rsid w:val="003900B4"/>
    <w:rsid w:val="0039090E"/>
    <w:rsid w:val="00393041"/>
    <w:rsid w:val="00393610"/>
    <w:rsid w:val="003939DA"/>
    <w:rsid w:val="00394631"/>
    <w:rsid w:val="0039627B"/>
    <w:rsid w:val="00397820"/>
    <w:rsid w:val="003A1A8B"/>
    <w:rsid w:val="003A25E5"/>
    <w:rsid w:val="003A4AF2"/>
    <w:rsid w:val="003A5D02"/>
    <w:rsid w:val="003A671F"/>
    <w:rsid w:val="003A67ED"/>
    <w:rsid w:val="003A6DF0"/>
    <w:rsid w:val="003B010B"/>
    <w:rsid w:val="003B0DAB"/>
    <w:rsid w:val="003B18E4"/>
    <w:rsid w:val="003B2740"/>
    <w:rsid w:val="003C1523"/>
    <w:rsid w:val="003C28B1"/>
    <w:rsid w:val="003C3F34"/>
    <w:rsid w:val="003C4931"/>
    <w:rsid w:val="003C6561"/>
    <w:rsid w:val="003C65E6"/>
    <w:rsid w:val="003C6924"/>
    <w:rsid w:val="003C719B"/>
    <w:rsid w:val="003D10B9"/>
    <w:rsid w:val="003D12FD"/>
    <w:rsid w:val="003D15BD"/>
    <w:rsid w:val="003D1C82"/>
    <w:rsid w:val="003D2D8F"/>
    <w:rsid w:val="003D33F0"/>
    <w:rsid w:val="003D3401"/>
    <w:rsid w:val="003D3AEC"/>
    <w:rsid w:val="003D4695"/>
    <w:rsid w:val="003D5864"/>
    <w:rsid w:val="003D6010"/>
    <w:rsid w:val="003E1670"/>
    <w:rsid w:val="003E1A56"/>
    <w:rsid w:val="003E2B59"/>
    <w:rsid w:val="003E33DA"/>
    <w:rsid w:val="003E3AB5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B33"/>
    <w:rsid w:val="0040185E"/>
    <w:rsid w:val="00402EAD"/>
    <w:rsid w:val="00406579"/>
    <w:rsid w:val="004066A3"/>
    <w:rsid w:val="00410116"/>
    <w:rsid w:val="0041086C"/>
    <w:rsid w:val="00410DD1"/>
    <w:rsid w:val="004110D1"/>
    <w:rsid w:val="004120DD"/>
    <w:rsid w:val="004126F9"/>
    <w:rsid w:val="00412938"/>
    <w:rsid w:val="00412BC2"/>
    <w:rsid w:val="00413D68"/>
    <w:rsid w:val="0041488E"/>
    <w:rsid w:val="00414A31"/>
    <w:rsid w:val="00415E6E"/>
    <w:rsid w:val="00416638"/>
    <w:rsid w:val="00416CC4"/>
    <w:rsid w:val="004171B5"/>
    <w:rsid w:val="0041740F"/>
    <w:rsid w:val="00420009"/>
    <w:rsid w:val="00421668"/>
    <w:rsid w:val="00423044"/>
    <w:rsid w:val="00423564"/>
    <w:rsid w:val="00423696"/>
    <w:rsid w:val="00423B07"/>
    <w:rsid w:val="00424226"/>
    <w:rsid w:val="004249BE"/>
    <w:rsid w:val="004261BA"/>
    <w:rsid w:val="004265B7"/>
    <w:rsid w:val="0042696E"/>
    <w:rsid w:val="00431286"/>
    <w:rsid w:val="004313B2"/>
    <w:rsid w:val="00431F96"/>
    <w:rsid w:val="00432426"/>
    <w:rsid w:val="0043285E"/>
    <w:rsid w:val="00434FBB"/>
    <w:rsid w:val="00435779"/>
    <w:rsid w:val="004371BD"/>
    <w:rsid w:val="00437D96"/>
    <w:rsid w:val="00442269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67E91"/>
    <w:rsid w:val="004709AD"/>
    <w:rsid w:val="00470E91"/>
    <w:rsid w:val="00471256"/>
    <w:rsid w:val="00471708"/>
    <w:rsid w:val="00472378"/>
    <w:rsid w:val="00473453"/>
    <w:rsid w:val="00474714"/>
    <w:rsid w:val="00475C93"/>
    <w:rsid w:val="00477372"/>
    <w:rsid w:val="00480477"/>
    <w:rsid w:val="00481598"/>
    <w:rsid w:val="004817A2"/>
    <w:rsid w:val="00481BCE"/>
    <w:rsid w:val="00482013"/>
    <w:rsid w:val="00482179"/>
    <w:rsid w:val="0048391F"/>
    <w:rsid w:val="00484844"/>
    <w:rsid w:val="0048561B"/>
    <w:rsid w:val="00485F3A"/>
    <w:rsid w:val="00486E05"/>
    <w:rsid w:val="0049001F"/>
    <w:rsid w:val="004909E9"/>
    <w:rsid w:val="00490BC7"/>
    <w:rsid w:val="00491842"/>
    <w:rsid w:val="00492BAA"/>
    <w:rsid w:val="004938E5"/>
    <w:rsid w:val="00493B5D"/>
    <w:rsid w:val="00493FD7"/>
    <w:rsid w:val="00495B76"/>
    <w:rsid w:val="004965AB"/>
    <w:rsid w:val="004966F6"/>
    <w:rsid w:val="00496C0A"/>
    <w:rsid w:val="00497CA4"/>
    <w:rsid w:val="00497F6F"/>
    <w:rsid w:val="004A15F3"/>
    <w:rsid w:val="004A2A7E"/>
    <w:rsid w:val="004A34ED"/>
    <w:rsid w:val="004A393A"/>
    <w:rsid w:val="004A412E"/>
    <w:rsid w:val="004A4B46"/>
    <w:rsid w:val="004A5548"/>
    <w:rsid w:val="004A57D6"/>
    <w:rsid w:val="004A602B"/>
    <w:rsid w:val="004A646D"/>
    <w:rsid w:val="004B08EB"/>
    <w:rsid w:val="004B1001"/>
    <w:rsid w:val="004B1D9A"/>
    <w:rsid w:val="004B24C1"/>
    <w:rsid w:val="004B69ED"/>
    <w:rsid w:val="004B7287"/>
    <w:rsid w:val="004C0940"/>
    <w:rsid w:val="004C16DD"/>
    <w:rsid w:val="004C213D"/>
    <w:rsid w:val="004C31F8"/>
    <w:rsid w:val="004C43B1"/>
    <w:rsid w:val="004C58D4"/>
    <w:rsid w:val="004C67E0"/>
    <w:rsid w:val="004C6D67"/>
    <w:rsid w:val="004C754C"/>
    <w:rsid w:val="004D0493"/>
    <w:rsid w:val="004D10B7"/>
    <w:rsid w:val="004D1124"/>
    <w:rsid w:val="004D3556"/>
    <w:rsid w:val="004D37E6"/>
    <w:rsid w:val="004D4EF1"/>
    <w:rsid w:val="004D5051"/>
    <w:rsid w:val="004D6ADE"/>
    <w:rsid w:val="004D7DFC"/>
    <w:rsid w:val="004E0B42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E5FDA"/>
    <w:rsid w:val="004F18E3"/>
    <w:rsid w:val="004F27EC"/>
    <w:rsid w:val="004F442B"/>
    <w:rsid w:val="004F60FC"/>
    <w:rsid w:val="004F6809"/>
    <w:rsid w:val="004F71B2"/>
    <w:rsid w:val="004F7996"/>
    <w:rsid w:val="004F7D6A"/>
    <w:rsid w:val="004F7F6D"/>
    <w:rsid w:val="0050032A"/>
    <w:rsid w:val="0050099D"/>
    <w:rsid w:val="00500EC3"/>
    <w:rsid w:val="0050158B"/>
    <w:rsid w:val="00504136"/>
    <w:rsid w:val="00505ADD"/>
    <w:rsid w:val="00510916"/>
    <w:rsid w:val="00510B33"/>
    <w:rsid w:val="00510FD4"/>
    <w:rsid w:val="00511892"/>
    <w:rsid w:val="00511C63"/>
    <w:rsid w:val="00511DD8"/>
    <w:rsid w:val="005127DE"/>
    <w:rsid w:val="00513087"/>
    <w:rsid w:val="0051347C"/>
    <w:rsid w:val="005141A0"/>
    <w:rsid w:val="00514D2D"/>
    <w:rsid w:val="00515691"/>
    <w:rsid w:val="00515B38"/>
    <w:rsid w:val="005239A4"/>
    <w:rsid w:val="005239BE"/>
    <w:rsid w:val="00523CC2"/>
    <w:rsid w:val="00524261"/>
    <w:rsid w:val="0052448D"/>
    <w:rsid w:val="005253D7"/>
    <w:rsid w:val="00525D00"/>
    <w:rsid w:val="00526140"/>
    <w:rsid w:val="00526726"/>
    <w:rsid w:val="0052761F"/>
    <w:rsid w:val="00527721"/>
    <w:rsid w:val="0053023C"/>
    <w:rsid w:val="00532A24"/>
    <w:rsid w:val="005345F1"/>
    <w:rsid w:val="00534CCD"/>
    <w:rsid w:val="00534DAD"/>
    <w:rsid w:val="005365C8"/>
    <w:rsid w:val="005413F6"/>
    <w:rsid w:val="0054266A"/>
    <w:rsid w:val="00542EF1"/>
    <w:rsid w:val="0054405F"/>
    <w:rsid w:val="00545D02"/>
    <w:rsid w:val="00545D88"/>
    <w:rsid w:val="00545F95"/>
    <w:rsid w:val="00546047"/>
    <w:rsid w:val="0054715C"/>
    <w:rsid w:val="00550683"/>
    <w:rsid w:val="0055121E"/>
    <w:rsid w:val="0055195D"/>
    <w:rsid w:val="00552720"/>
    <w:rsid w:val="005527E6"/>
    <w:rsid w:val="005531BD"/>
    <w:rsid w:val="005538A2"/>
    <w:rsid w:val="00555A6E"/>
    <w:rsid w:val="005560C4"/>
    <w:rsid w:val="005619FC"/>
    <w:rsid w:val="005629CD"/>
    <w:rsid w:val="00563684"/>
    <w:rsid w:val="0056548B"/>
    <w:rsid w:val="005659E9"/>
    <w:rsid w:val="00571E94"/>
    <w:rsid w:val="00572390"/>
    <w:rsid w:val="00572578"/>
    <w:rsid w:val="0057295C"/>
    <w:rsid w:val="005737E4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A7E"/>
    <w:rsid w:val="00582A85"/>
    <w:rsid w:val="00582B22"/>
    <w:rsid w:val="00585A3D"/>
    <w:rsid w:val="00586C49"/>
    <w:rsid w:val="00590938"/>
    <w:rsid w:val="0059497A"/>
    <w:rsid w:val="005A12DF"/>
    <w:rsid w:val="005A1490"/>
    <w:rsid w:val="005A155F"/>
    <w:rsid w:val="005A52E6"/>
    <w:rsid w:val="005B01E6"/>
    <w:rsid w:val="005B1266"/>
    <w:rsid w:val="005B3D63"/>
    <w:rsid w:val="005B4D90"/>
    <w:rsid w:val="005B5773"/>
    <w:rsid w:val="005B5B49"/>
    <w:rsid w:val="005B77EE"/>
    <w:rsid w:val="005C1E0B"/>
    <w:rsid w:val="005C3003"/>
    <w:rsid w:val="005C4CEC"/>
    <w:rsid w:val="005C534C"/>
    <w:rsid w:val="005C7A7C"/>
    <w:rsid w:val="005D1B9A"/>
    <w:rsid w:val="005D3600"/>
    <w:rsid w:val="005D59C7"/>
    <w:rsid w:val="005D7052"/>
    <w:rsid w:val="005D7067"/>
    <w:rsid w:val="005E0D2A"/>
    <w:rsid w:val="005E0FC6"/>
    <w:rsid w:val="005E151B"/>
    <w:rsid w:val="005E1669"/>
    <w:rsid w:val="005E3CE1"/>
    <w:rsid w:val="005E3E0D"/>
    <w:rsid w:val="005E4E59"/>
    <w:rsid w:val="005E511E"/>
    <w:rsid w:val="005E7BC3"/>
    <w:rsid w:val="005F0261"/>
    <w:rsid w:val="005F182F"/>
    <w:rsid w:val="005F1F81"/>
    <w:rsid w:val="005F2280"/>
    <w:rsid w:val="005F3D82"/>
    <w:rsid w:val="005F4196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774"/>
    <w:rsid w:val="006149E5"/>
    <w:rsid w:val="00614BCF"/>
    <w:rsid w:val="00617617"/>
    <w:rsid w:val="00620BBE"/>
    <w:rsid w:val="00623347"/>
    <w:rsid w:val="00624A21"/>
    <w:rsid w:val="00625481"/>
    <w:rsid w:val="00627578"/>
    <w:rsid w:val="00627585"/>
    <w:rsid w:val="00627D7D"/>
    <w:rsid w:val="006300C6"/>
    <w:rsid w:val="00630CD0"/>
    <w:rsid w:val="00631736"/>
    <w:rsid w:val="00633BAB"/>
    <w:rsid w:val="00635242"/>
    <w:rsid w:val="006358A8"/>
    <w:rsid w:val="00636B23"/>
    <w:rsid w:val="00636B9F"/>
    <w:rsid w:val="0063739F"/>
    <w:rsid w:val="00641202"/>
    <w:rsid w:val="00641AE7"/>
    <w:rsid w:val="00641C95"/>
    <w:rsid w:val="00643418"/>
    <w:rsid w:val="006438FB"/>
    <w:rsid w:val="0064782F"/>
    <w:rsid w:val="0065042B"/>
    <w:rsid w:val="006543AB"/>
    <w:rsid w:val="00656305"/>
    <w:rsid w:val="00656C2A"/>
    <w:rsid w:val="0065720C"/>
    <w:rsid w:val="006577AA"/>
    <w:rsid w:val="006577D6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6F3F"/>
    <w:rsid w:val="006678C4"/>
    <w:rsid w:val="006713CF"/>
    <w:rsid w:val="006734F8"/>
    <w:rsid w:val="00674EE5"/>
    <w:rsid w:val="00675C9A"/>
    <w:rsid w:val="00676D4F"/>
    <w:rsid w:val="00676F13"/>
    <w:rsid w:val="00677162"/>
    <w:rsid w:val="006775B3"/>
    <w:rsid w:val="0068000D"/>
    <w:rsid w:val="00680909"/>
    <w:rsid w:val="0068153C"/>
    <w:rsid w:val="00681591"/>
    <w:rsid w:val="006819C9"/>
    <w:rsid w:val="00681A58"/>
    <w:rsid w:val="00682B23"/>
    <w:rsid w:val="00683D2D"/>
    <w:rsid w:val="00685F6F"/>
    <w:rsid w:val="006907D9"/>
    <w:rsid w:val="00690961"/>
    <w:rsid w:val="00691560"/>
    <w:rsid w:val="00692B1F"/>
    <w:rsid w:val="00693962"/>
    <w:rsid w:val="006947F1"/>
    <w:rsid w:val="00694937"/>
    <w:rsid w:val="006950B7"/>
    <w:rsid w:val="006A003C"/>
    <w:rsid w:val="006A0939"/>
    <w:rsid w:val="006A0DF6"/>
    <w:rsid w:val="006A20BE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B1BDB"/>
    <w:rsid w:val="006B1EF0"/>
    <w:rsid w:val="006B272B"/>
    <w:rsid w:val="006B353D"/>
    <w:rsid w:val="006B568C"/>
    <w:rsid w:val="006B59A7"/>
    <w:rsid w:val="006B6471"/>
    <w:rsid w:val="006B6679"/>
    <w:rsid w:val="006B6B9B"/>
    <w:rsid w:val="006C0C99"/>
    <w:rsid w:val="006C0E6A"/>
    <w:rsid w:val="006C14A2"/>
    <w:rsid w:val="006C2F35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0860"/>
    <w:rsid w:val="006E1383"/>
    <w:rsid w:val="006E5164"/>
    <w:rsid w:val="006E54B4"/>
    <w:rsid w:val="006E67CF"/>
    <w:rsid w:val="006E7802"/>
    <w:rsid w:val="006E7F5B"/>
    <w:rsid w:val="006F1771"/>
    <w:rsid w:val="006F2574"/>
    <w:rsid w:val="006F2865"/>
    <w:rsid w:val="006F2998"/>
    <w:rsid w:val="006F3912"/>
    <w:rsid w:val="006F79CE"/>
    <w:rsid w:val="006F7AC9"/>
    <w:rsid w:val="00700AB8"/>
    <w:rsid w:val="00700C36"/>
    <w:rsid w:val="007021F2"/>
    <w:rsid w:val="00702F24"/>
    <w:rsid w:val="0070429F"/>
    <w:rsid w:val="00704EF0"/>
    <w:rsid w:val="00704FD7"/>
    <w:rsid w:val="0070577D"/>
    <w:rsid w:val="007070DC"/>
    <w:rsid w:val="00707772"/>
    <w:rsid w:val="00710BE1"/>
    <w:rsid w:val="007110D6"/>
    <w:rsid w:val="0071164A"/>
    <w:rsid w:val="00713F23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874"/>
    <w:rsid w:val="00727E83"/>
    <w:rsid w:val="00727F3E"/>
    <w:rsid w:val="00727FDF"/>
    <w:rsid w:val="00731F81"/>
    <w:rsid w:val="0073407E"/>
    <w:rsid w:val="007342C6"/>
    <w:rsid w:val="007348B1"/>
    <w:rsid w:val="00734EC1"/>
    <w:rsid w:val="007356DC"/>
    <w:rsid w:val="00736303"/>
    <w:rsid w:val="007373B3"/>
    <w:rsid w:val="0074167E"/>
    <w:rsid w:val="00742CD9"/>
    <w:rsid w:val="007437A4"/>
    <w:rsid w:val="007451FF"/>
    <w:rsid w:val="00747CFB"/>
    <w:rsid w:val="00750C9B"/>
    <w:rsid w:val="00753A79"/>
    <w:rsid w:val="00755A11"/>
    <w:rsid w:val="00756093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F8"/>
    <w:rsid w:val="00770BD4"/>
    <w:rsid w:val="0077187F"/>
    <w:rsid w:val="00772019"/>
    <w:rsid w:val="0077345E"/>
    <w:rsid w:val="0077690C"/>
    <w:rsid w:val="007809BB"/>
    <w:rsid w:val="00782A9B"/>
    <w:rsid w:val="00782C92"/>
    <w:rsid w:val="00782F79"/>
    <w:rsid w:val="00785E21"/>
    <w:rsid w:val="007865B8"/>
    <w:rsid w:val="00786D06"/>
    <w:rsid w:val="007909BF"/>
    <w:rsid w:val="00790C7F"/>
    <w:rsid w:val="00790F7D"/>
    <w:rsid w:val="0079118F"/>
    <w:rsid w:val="007922B3"/>
    <w:rsid w:val="00792DB4"/>
    <w:rsid w:val="00794580"/>
    <w:rsid w:val="00794CA5"/>
    <w:rsid w:val="00794F19"/>
    <w:rsid w:val="007951CB"/>
    <w:rsid w:val="00796814"/>
    <w:rsid w:val="00796B80"/>
    <w:rsid w:val="00796CA4"/>
    <w:rsid w:val="007A17E2"/>
    <w:rsid w:val="007A25B7"/>
    <w:rsid w:val="007A2A28"/>
    <w:rsid w:val="007A2BFD"/>
    <w:rsid w:val="007A31DA"/>
    <w:rsid w:val="007A5A6F"/>
    <w:rsid w:val="007A5BF8"/>
    <w:rsid w:val="007A71B8"/>
    <w:rsid w:val="007B003B"/>
    <w:rsid w:val="007B0475"/>
    <w:rsid w:val="007B1C7B"/>
    <w:rsid w:val="007B5052"/>
    <w:rsid w:val="007B65A2"/>
    <w:rsid w:val="007B6D2F"/>
    <w:rsid w:val="007C032B"/>
    <w:rsid w:val="007C045D"/>
    <w:rsid w:val="007C051E"/>
    <w:rsid w:val="007C12CE"/>
    <w:rsid w:val="007C1773"/>
    <w:rsid w:val="007C1AEE"/>
    <w:rsid w:val="007C2990"/>
    <w:rsid w:val="007C63D4"/>
    <w:rsid w:val="007C75F6"/>
    <w:rsid w:val="007C7E42"/>
    <w:rsid w:val="007D056A"/>
    <w:rsid w:val="007D0B2A"/>
    <w:rsid w:val="007D0C18"/>
    <w:rsid w:val="007D138E"/>
    <w:rsid w:val="007D2B0C"/>
    <w:rsid w:val="007D3001"/>
    <w:rsid w:val="007D322E"/>
    <w:rsid w:val="007D3925"/>
    <w:rsid w:val="007D3A7C"/>
    <w:rsid w:val="007D3FA7"/>
    <w:rsid w:val="007D4286"/>
    <w:rsid w:val="007D5D4D"/>
    <w:rsid w:val="007D600F"/>
    <w:rsid w:val="007E0B62"/>
    <w:rsid w:val="007E1F85"/>
    <w:rsid w:val="007E2A79"/>
    <w:rsid w:val="007E2DA6"/>
    <w:rsid w:val="007E3479"/>
    <w:rsid w:val="007E3AD5"/>
    <w:rsid w:val="007E6569"/>
    <w:rsid w:val="007E6AA9"/>
    <w:rsid w:val="007E7355"/>
    <w:rsid w:val="007E7913"/>
    <w:rsid w:val="007F049A"/>
    <w:rsid w:val="007F08D7"/>
    <w:rsid w:val="007F120B"/>
    <w:rsid w:val="007F3C2C"/>
    <w:rsid w:val="007F495B"/>
    <w:rsid w:val="007F55E2"/>
    <w:rsid w:val="007F5A00"/>
    <w:rsid w:val="007F5A93"/>
    <w:rsid w:val="007F6135"/>
    <w:rsid w:val="007F6208"/>
    <w:rsid w:val="007F795C"/>
    <w:rsid w:val="00801EC7"/>
    <w:rsid w:val="00802908"/>
    <w:rsid w:val="00802991"/>
    <w:rsid w:val="00802DCF"/>
    <w:rsid w:val="00804963"/>
    <w:rsid w:val="00805441"/>
    <w:rsid w:val="0080603A"/>
    <w:rsid w:val="00806385"/>
    <w:rsid w:val="00812658"/>
    <w:rsid w:val="00812AE0"/>
    <w:rsid w:val="00812E63"/>
    <w:rsid w:val="00813D5A"/>
    <w:rsid w:val="00815411"/>
    <w:rsid w:val="00816E36"/>
    <w:rsid w:val="00820EDB"/>
    <w:rsid w:val="0082379E"/>
    <w:rsid w:val="0082444E"/>
    <w:rsid w:val="00824D53"/>
    <w:rsid w:val="00826332"/>
    <w:rsid w:val="00827079"/>
    <w:rsid w:val="00827081"/>
    <w:rsid w:val="00827150"/>
    <w:rsid w:val="008273B4"/>
    <w:rsid w:val="0082778A"/>
    <w:rsid w:val="00827B5D"/>
    <w:rsid w:val="00827D27"/>
    <w:rsid w:val="008302B0"/>
    <w:rsid w:val="00830938"/>
    <w:rsid w:val="00830AC7"/>
    <w:rsid w:val="00830E21"/>
    <w:rsid w:val="00830F7B"/>
    <w:rsid w:val="00831242"/>
    <w:rsid w:val="00831425"/>
    <w:rsid w:val="00834B71"/>
    <w:rsid w:val="00835D61"/>
    <w:rsid w:val="00837123"/>
    <w:rsid w:val="00837314"/>
    <w:rsid w:val="00840568"/>
    <w:rsid w:val="00840E0B"/>
    <w:rsid w:val="008414AD"/>
    <w:rsid w:val="008414C6"/>
    <w:rsid w:val="00841F38"/>
    <w:rsid w:val="0084249C"/>
    <w:rsid w:val="00842C63"/>
    <w:rsid w:val="00843BC0"/>
    <w:rsid w:val="008452EB"/>
    <w:rsid w:val="0084583D"/>
    <w:rsid w:val="00846194"/>
    <w:rsid w:val="008463C9"/>
    <w:rsid w:val="00846BB2"/>
    <w:rsid w:val="00847738"/>
    <w:rsid w:val="0085028E"/>
    <w:rsid w:val="00850B8D"/>
    <w:rsid w:val="00853BD3"/>
    <w:rsid w:val="00853F18"/>
    <w:rsid w:val="0085401F"/>
    <w:rsid w:val="00854E83"/>
    <w:rsid w:val="00855F6E"/>
    <w:rsid w:val="00855FCE"/>
    <w:rsid w:val="00856FEF"/>
    <w:rsid w:val="00857175"/>
    <w:rsid w:val="00857478"/>
    <w:rsid w:val="00857A55"/>
    <w:rsid w:val="0086247B"/>
    <w:rsid w:val="00865108"/>
    <w:rsid w:val="00865587"/>
    <w:rsid w:val="00867EB8"/>
    <w:rsid w:val="00870646"/>
    <w:rsid w:val="008709EB"/>
    <w:rsid w:val="008710A7"/>
    <w:rsid w:val="00871CFC"/>
    <w:rsid w:val="0087274A"/>
    <w:rsid w:val="00872863"/>
    <w:rsid w:val="00873923"/>
    <w:rsid w:val="00874C5D"/>
    <w:rsid w:val="00874DC2"/>
    <w:rsid w:val="008774B1"/>
    <w:rsid w:val="00880447"/>
    <w:rsid w:val="00881AE3"/>
    <w:rsid w:val="00882B52"/>
    <w:rsid w:val="00883796"/>
    <w:rsid w:val="00884A8F"/>
    <w:rsid w:val="00885131"/>
    <w:rsid w:val="008851CB"/>
    <w:rsid w:val="00886557"/>
    <w:rsid w:val="00886C7A"/>
    <w:rsid w:val="0089040D"/>
    <w:rsid w:val="00891005"/>
    <w:rsid w:val="0089185D"/>
    <w:rsid w:val="00892102"/>
    <w:rsid w:val="00894384"/>
    <w:rsid w:val="00894CDB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529F"/>
    <w:rsid w:val="008A6897"/>
    <w:rsid w:val="008A6D5A"/>
    <w:rsid w:val="008A785F"/>
    <w:rsid w:val="008A7F7C"/>
    <w:rsid w:val="008B0A45"/>
    <w:rsid w:val="008B0B63"/>
    <w:rsid w:val="008B188F"/>
    <w:rsid w:val="008B32F7"/>
    <w:rsid w:val="008B3732"/>
    <w:rsid w:val="008B3770"/>
    <w:rsid w:val="008B3CB8"/>
    <w:rsid w:val="008B5349"/>
    <w:rsid w:val="008B5E31"/>
    <w:rsid w:val="008B7332"/>
    <w:rsid w:val="008C12D8"/>
    <w:rsid w:val="008C13B5"/>
    <w:rsid w:val="008C198C"/>
    <w:rsid w:val="008C29F0"/>
    <w:rsid w:val="008C2C94"/>
    <w:rsid w:val="008C597E"/>
    <w:rsid w:val="008C6BA6"/>
    <w:rsid w:val="008C6F35"/>
    <w:rsid w:val="008D0775"/>
    <w:rsid w:val="008D1A23"/>
    <w:rsid w:val="008D1B87"/>
    <w:rsid w:val="008D1F38"/>
    <w:rsid w:val="008D2439"/>
    <w:rsid w:val="008D2A6B"/>
    <w:rsid w:val="008D2F56"/>
    <w:rsid w:val="008D32B9"/>
    <w:rsid w:val="008D3B87"/>
    <w:rsid w:val="008D40E6"/>
    <w:rsid w:val="008D4C13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948"/>
    <w:rsid w:val="008E5E6C"/>
    <w:rsid w:val="008F0209"/>
    <w:rsid w:val="008F0286"/>
    <w:rsid w:val="008F0330"/>
    <w:rsid w:val="008F0607"/>
    <w:rsid w:val="008F0B96"/>
    <w:rsid w:val="008F1A80"/>
    <w:rsid w:val="008F27D1"/>
    <w:rsid w:val="008F3E04"/>
    <w:rsid w:val="008F6153"/>
    <w:rsid w:val="008F652E"/>
    <w:rsid w:val="008F6E4D"/>
    <w:rsid w:val="008F7B74"/>
    <w:rsid w:val="009004D5"/>
    <w:rsid w:val="00900522"/>
    <w:rsid w:val="009013D5"/>
    <w:rsid w:val="00901439"/>
    <w:rsid w:val="009029A4"/>
    <w:rsid w:val="00902E7F"/>
    <w:rsid w:val="00904A4E"/>
    <w:rsid w:val="009058B4"/>
    <w:rsid w:val="00910F8B"/>
    <w:rsid w:val="00912774"/>
    <w:rsid w:val="00912CBA"/>
    <w:rsid w:val="0091413C"/>
    <w:rsid w:val="00920ACE"/>
    <w:rsid w:val="00920F0C"/>
    <w:rsid w:val="00922283"/>
    <w:rsid w:val="009227A5"/>
    <w:rsid w:val="00924001"/>
    <w:rsid w:val="00924EFA"/>
    <w:rsid w:val="00927D41"/>
    <w:rsid w:val="009307C9"/>
    <w:rsid w:val="00931204"/>
    <w:rsid w:val="00933885"/>
    <w:rsid w:val="009338A8"/>
    <w:rsid w:val="00935A88"/>
    <w:rsid w:val="00935BF2"/>
    <w:rsid w:val="00935DD0"/>
    <w:rsid w:val="00935DE4"/>
    <w:rsid w:val="00935FA5"/>
    <w:rsid w:val="00936EA1"/>
    <w:rsid w:val="009400B9"/>
    <w:rsid w:val="00941E98"/>
    <w:rsid w:val="00942368"/>
    <w:rsid w:val="009430EE"/>
    <w:rsid w:val="009436F3"/>
    <w:rsid w:val="009445CB"/>
    <w:rsid w:val="009447AA"/>
    <w:rsid w:val="00944D7D"/>
    <w:rsid w:val="00945589"/>
    <w:rsid w:val="00945EF5"/>
    <w:rsid w:val="009465C6"/>
    <w:rsid w:val="00947369"/>
    <w:rsid w:val="00950BE7"/>
    <w:rsid w:val="00951F95"/>
    <w:rsid w:val="009520F9"/>
    <w:rsid w:val="00953642"/>
    <w:rsid w:val="009537DA"/>
    <w:rsid w:val="009549A1"/>
    <w:rsid w:val="009555A0"/>
    <w:rsid w:val="00956FFC"/>
    <w:rsid w:val="00957374"/>
    <w:rsid w:val="00957B69"/>
    <w:rsid w:val="00957C18"/>
    <w:rsid w:val="00960040"/>
    <w:rsid w:val="009603D1"/>
    <w:rsid w:val="009607DC"/>
    <w:rsid w:val="00962DF5"/>
    <w:rsid w:val="0096582A"/>
    <w:rsid w:val="00966741"/>
    <w:rsid w:val="0096750D"/>
    <w:rsid w:val="00967BA0"/>
    <w:rsid w:val="0097081B"/>
    <w:rsid w:val="00971114"/>
    <w:rsid w:val="009712E5"/>
    <w:rsid w:val="00971BA6"/>
    <w:rsid w:val="009720F9"/>
    <w:rsid w:val="0097272A"/>
    <w:rsid w:val="00973C1F"/>
    <w:rsid w:val="00974C00"/>
    <w:rsid w:val="00974E9C"/>
    <w:rsid w:val="0098003D"/>
    <w:rsid w:val="00980BD7"/>
    <w:rsid w:val="00981447"/>
    <w:rsid w:val="00982451"/>
    <w:rsid w:val="0098438D"/>
    <w:rsid w:val="00985336"/>
    <w:rsid w:val="00991636"/>
    <w:rsid w:val="00991BB3"/>
    <w:rsid w:val="009921A9"/>
    <w:rsid w:val="009925BE"/>
    <w:rsid w:val="00992DE9"/>
    <w:rsid w:val="00993551"/>
    <w:rsid w:val="0099480B"/>
    <w:rsid w:val="00994BF8"/>
    <w:rsid w:val="00994D15"/>
    <w:rsid w:val="0099549E"/>
    <w:rsid w:val="00995BD2"/>
    <w:rsid w:val="0099671E"/>
    <w:rsid w:val="009A0073"/>
    <w:rsid w:val="009A023B"/>
    <w:rsid w:val="009A15F1"/>
    <w:rsid w:val="009A2C23"/>
    <w:rsid w:val="009A34F7"/>
    <w:rsid w:val="009A5975"/>
    <w:rsid w:val="009A622F"/>
    <w:rsid w:val="009A73C5"/>
    <w:rsid w:val="009A78CE"/>
    <w:rsid w:val="009B23CD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6652"/>
    <w:rsid w:val="009C7036"/>
    <w:rsid w:val="009D05BB"/>
    <w:rsid w:val="009D0CF7"/>
    <w:rsid w:val="009D1185"/>
    <w:rsid w:val="009D130F"/>
    <w:rsid w:val="009D2CCF"/>
    <w:rsid w:val="009D4FEC"/>
    <w:rsid w:val="009D52DF"/>
    <w:rsid w:val="009D6632"/>
    <w:rsid w:val="009E0792"/>
    <w:rsid w:val="009E19F3"/>
    <w:rsid w:val="009E45F6"/>
    <w:rsid w:val="009E5CF9"/>
    <w:rsid w:val="009E71A3"/>
    <w:rsid w:val="009F4D5E"/>
    <w:rsid w:val="009F5ADC"/>
    <w:rsid w:val="009F6C7E"/>
    <w:rsid w:val="00A0079D"/>
    <w:rsid w:val="00A00DC6"/>
    <w:rsid w:val="00A0135B"/>
    <w:rsid w:val="00A03368"/>
    <w:rsid w:val="00A03446"/>
    <w:rsid w:val="00A04092"/>
    <w:rsid w:val="00A050A4"/>
    <w:rsid w:val="00A052F7"/>
    <w:rsid w:val="00A064E0"/>
    <w:rsid w:val="00A10C25"/>
    <w:rsid w:val="00A110AF"/>
    <w:rsid w:val="00A1147E"/>
    <w:rsid w:val="00A11703"/>
    <w:rsid w:val="00A13FD1"/>
    <w:rsid w:val="00A151FA"/>
    <w:rsid w:val="00A158E9"/>
    <w:rsid w:val="00A17B52"/>
    <w:rsid w:val="00A21474"/>
    <w:rsid w:val="00A22DD8"/>
    <w:rsid w:val="00A22E24"/>
    <w:rsid w:val="00A22E56"/>
    <w:rsid w:val="00A231D0"/>
    <w:rsid w:val="00A24565"/>
    <w:rsid w:val="00A259B7"/>
    <w:rsid w:val="00A263B2"/>
    <w:rsid w:val="00A3186B"/>
    <w:rsid w:val="00A335F8"/>
    <w:rsid w:val="00A33D4A"/>
    <w:rsid w:val="00A36E92"/>
    <w:rsid w:val="00A3799B"/>
    <w:rsid w:val="00A4076A"/>
    <w:rsid w:val="00A41CDE"/>
    <w:rsid w:val="00A41CE0"/>
    <w:rsid w:val="00A41EB6"/>
    <w:rsid w:val="00A443FA"/>
    <w:rsid w:val="00A45105"/>
    <w:rsid w:val="00A45D1D"/>
    <w:rsid w:val="00A4701B"/>
    <w:rsid w:val="00A47721"/>
    <w:rsid w:val="00A5089F"/>
    <w:rsid w:val="00A51C7F"/>
    <w:rsid w:val="00A526E4"/>
    <w:rsid w:val="00A5527E"/>
    <w:rsid w:val="00A568E1"/>
    <w:rsid w:val="00A57B3B"/>
    <w:rsid w:val="00A57BDF"/>
    <w:rsid w:val="00A6215A"/>
    <w:rsid w:val="00A6403A"/>
    <w:rsid w:val="00A65C81"/>
    <w:rsid w:val="00A66844"/>
    <w:rsid w:val="00A66863"/>
    <w:rsid w:val="00A66C7B"/>
    <w:rsid w:val="00A67BC7"/>
    <w:rsid w:val="00A67D45"/>
    <w:rsid w:val="00A705BA"/>
    <w:rsid w:val="00A711A8"/>
    <w:rsid w:val="00A7319F"/>
    <w:rsid w:val="00A73E50"/>
    <w:rsid w:val="00A75A62"/>
    <w:rsid w:val="00A76CAF"/>
    <w:rsid w:val="00A77878"/>
    <w:rsid w:val="00A80930"/>
    <w:rsid w:val="00A80A4A"/>
    <w:rsid w:val="00A80AD6"/>
    <w:rsid w:val="00A843E2"/>
    <w:rsid w:val="00A8592E"/>
    <w:rsid w:val="00A909D2"/>
    <w:rsid w:val="00A90E49"/>
    <w:rsid w:val="00A93A33"/>
    <w:rsid w:val="00A9435C"/>
    <w:rsid w:val="00A9539D"/>
    <w:rsid w:val="00A96556"/>
    <w:rsid w:val="00AA0718"/>
    <w:rsid w:val="00AA20B4"/>
    <w:rsid w:val="00AA3C51"/>
    <w:rsid w:val="00AA4002"/>
    <w:rsid w:val="00AA4DF7"/>
    <w:rsid w:val="00AA5CC1"/>
    <w:rsid w:val="00AA5D25"/>
    <w:rsid w:val="00AA6209"/>
    <w:rsid w:val="00AA65B3"/>
    <w:rsid w:val="00AA7B38"/>
    <w:rsid w:val="00AA7C9B"/>
    <w:rsid w:val="00AB0304"/>
    <w:rsid w:val="00AB041F"/>
    <w:rsid w:val="00AB0C81"/>
    <w:rsid w:val="00AB4ACD"/>
    <w:rsid w:val="00AB50D5"/>
    <w:rsid w:val="00AC1F8A"/>
    <w:rsid w:val="00AC20C8"/>
    <w:rsid w:val="00AC2128"/>
    <w:rsid w:val="00AC21A1"/>
    <w:rsid w:val="00AC2D08"/>
    <w:rsid w:val="00AC33FD"/>
    <w:rsid w:val="00AC3FA4"/>
    <w:rsid w:val="00AC57F2"/>
    <w:rsid w:val="00AC7222"/>
    <w:rsid w:val="00AC7A8C"/>
    <w:rsid w:val="00AD16DF"/>
    <w:rsid w:val="00AD2033"/>
    <w:rsid w:val="00AD2596"/>
    <w:rsid w:val="00AD3220"/>
    <w:rsid w:val="00AD45E4"/>
    <w:rsid w:val="00AD4E41"/>
    <w:rsid w:val="00AD5932"/>
    <w:rsid w:val="00AD6A16"/>
    <w:rsid w:val="00AD6E35"/>
    <w:rsid w:val="00AE13B5"/>
    <w:rsid w:val="00AE2FB4"/>
    <w:rsid w:val="00AE3C73"/>
    <w:rsid w:val="00AE4371"/>
    <w:rsid w:val="00AF1958"/>
    <w:rsid w:val="00AF19D8"/>
    <w:rsid w:val="00AF3355"/>
    <w:rsid w:val="00AF3FEB"/>
    <w:rsid w:val="00AF45DB"/>
    <w:rsid w:val="00AF5AC8"/>
    <w:rsid w:val="00AF5F18"/>
    <w:rsid w:val="00AF7920"/>
    <w:rsid w:val="00B00432"/>
    <w:rsid w:val="00B03513"/>
    <w:rsid w:val="00B037BD"/>
    <w:rsid w:val="00B03DD8"/>
    <w:rsid w:val="00B04034"/>
    <w:rsid w:val="00B042AE"/>
    <w:rsid w:val="00B04780"/>
    <w:rsid w:val="00B050E6"/>
    <w:rsid w:val="00B0553E"/>
    <w:rsid w:val="00B0703A"/>
    <w:rsid w:val="00B07E07"/>
    <w:rsid w:val="00B10935"/>
    <w:rsid w:val="00B11440"/>
    <w:rsid w:val="00B1280F"/>
    <w:rsid w:val="00B13095"/>
    <w:rsid w:val="00B13628"/>
    <w:rsid w:val="00B14735"/>
    <w:rsid w:val="00B156FD"/>
    <w:rsid w:val="00B15DE2"/>
    <w:rsid w:val="00B15E2A"/>
    <w:rsid w:val="00B17FFA"/>
    <w:rsid w:val="00B207AB"/>
    <w:rsid w:val="00B20C81"/>
    <w:rsid w:val="00B23B6E"/>
    <w:rsid w:val="00B24331"/>
    <w:rsid w:val="00B246B7"/>
    <w:rsid w:val="00B249B7"/>
    <w:rsid w:val="00B26279"/>
    <w:rsid w:val="00B2647D"/>
    <w:rsid w:val="00B2773E"/>
    <w:rsid w:val="00B3004A"/>
    <w:rsid w:val="00B31F91"/>
    <w:rsid w:val="00B32921"/>
    <w:rsid w:val="00B32B28"/>
    <w:rsid w:val="00B331CA"/>
    <w:rsid w:val="00B33326"/>
    <w:rsid w:val="00B34AEC"/>
    <w:rsid w:val="00B34C80"/>
    <w:rsid w:val="00B36269"/>
    <w:rsid w:val="00B362A9"/>
    <w:rsid w:val="00B36947"/>
    <w:rsid w:val="00B37132"/>
    <w:rsid w:val="00B378FA"/>
    <w:rsid w:val="00B37CD0"/>
    <w:rsid w:val="00B41464"/>
    <w:rsid w:val="00B4170B"/>
    <w:rsid w:val="00B4206A"/>
    <w:rsid w:val="00B425B9"/>
    <w:rsid w:val="00B47515"/>
    <w:rsid w:val="00B51AD2"/>
    <w:rsid w:val="00B52455"/>
    <w:rsid w:val="00B56890"/>
    <w:rsid w:val="00B62BA1"/>
    <w:rsid w:val="00B64A5B"/>
    <w:rsid w:val="00B664DB"/>
    <w:rsid w:val="00B66E28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873F2"/>
    <w:rsid w:val="00B900BE"/>
    <w:rsid w:val="00B90D7A"/>
    <w:rsid w:val="00B93CEF"/>
    <w:rsid w:val="00B95CAE"/>
    <w:rsid w:val="00B972B1"/>
    <w:rsid w:val="00B9732A"/>
    <w:rsid w:val="00B97F8B"/>
    <w:rsid w:val="00BA165F"/>
    <w:rsid w:val="00BA172A"/>
    <w:rsid w:val="00BA21B6"/>
    <w:rsid w:val="00BA5509"/>
    <w:rsid w:val="00BA668D"/>
    <w:rsid w:val="00BA69D2"/>
    <w:rsid w:val="00BB02ED"/>
    <w:rsid w:val="00BB19C9"/>
    <w:rsid w:val="00BB446F"/>
    <w:rsid w:val="00BB579B"/>
    <w:rsid w:val="00BB59CC"/>
    <w:rsid w:val="00BB61A7"/>
    <w:rsid w:val="00BB650D"/>
    <w:rsid w:val="00BB7938"/>
    <w:rsid w:val="00BC2F79"/>
    <w:rsid w:val="00BC3875"/>
    <w:rsid w:val="00BC4B1A"/>
    <w:rsid w:val="00BC5006"/>
    <w:rsid w:val="00BC5614"/>
    <w:rsid w:val="00BD208B"/>
    <w:rsid w:val="00BD2A95"/>
    <w:rsid w:val="00BD629B"/>
    <w:rsid w:val="00BD6B39"/>
    <w:rsid w:val="00BD6B60"/>
    <w:rsid w:val="00BD7597"/>
    <w:rsid w:val="00BE014D"/>
    <w:rsid w:val="00BE0456"/>
    <w:rsid w:val="00BE0A0D"/>
    <w:rsid w:val="00BE1058"/>
    <w:rsid w:val="00BE208E"/>
    <w:rsid w:val="00BE3511"/>
    <w:rsid w:val="00BE3F67"/>
    <w:rsid w:val="00BE47ED"/>
    <w:rsid w:val="00BE4A9A"/>
    <w:rsid w:val="00BE59BD"/>
    <w:rsid w:val="00BE5C03"/>
    <w:rsid w:val="00BE67D6"/>
    <w:rsid w:val="00BE7D9E"/>
    <w:rsid w:val="00BF0334"/>
    <w:rsid w:val="00BF4BED"/>
    <w:rsid w:val="00BF4D28"/>
    <w:rsid w:val="00BF4FBA"/>
    <w:rsid w:val="00BF52E9"/>
    <w:rsid w:val="00BF5577"/>
    <w:rsid w:val="00BF5CF7"/>
    <w:rsid w:val="00BF5DA9"/>
    <w:rsid w:val="00BF5DCB"/>
    <w:rsid w:val="00BF5E7C"/>
    <w:rsid w:val="00BF6B8C"/>
    <w:rsid w:val="00BF6DA0"/>
    <w:rsid w:val="00BF7000"/>
    <w:rsid w:val="00BF7AD2"/>
    <w:rsid w:val="00C01171"/>
    <w:rsid w:val="00C0180F"/>
    <w:rsid w:val="00C01B99"/>
    <w:rsid w:val="00C02E0E"/>
    <w:rsid w:val="00C02ED8"/>
    <w:rsid w:val="00C03C76"/>
    <w:rsid w:val="00C0407A"/>
    <w:rsid w:val="00C079D8"/>
    <w:rsid w:val="00C104FC"/>
    <w:rsid w:val="00C10514"/>
    <w:rsid w:val="00C11117"/>
    <w:rsid w:val="00C12958"/>
    <w:rsid w:val="00C139F3"/>
    <w:rsid w:val="00C13FF3"/>
    <w:rsid w:val="00C14B0E"/>
    <w:rsid w:val="00C14EDD"/>
    <w:rsid w:val="00C162CA"/>
    <w:rsid w:val="00C16C2F"/>
    <w:rsid w:val="00C16F8A"/>
    <w:rsid w:val="00C17032"/>
    <w:rsid w:val="00C172E7"/>
    <w:rsid w:val="00C20890"/>
    <w:rsid w:val="00C20B3D"/>
    <w:rsid w:val="00C20CCD"/>
    <w:rsid w:val="00C21061"/>
    <w:rsid w:val="00C21574"/>
    <w:rsid w:val="00C21B5F"/>
    <w:rsid w:val="00C251E0"/>
    <w:rsid w:val="00C261DB"/>
    <w:rsid w:val="00C26E92"/>
    <w:rsid w:val="00C271B5"/>
    <w:rsid w:val="00C306EA"/>
    <w:rsid w:val="00C32896"/>
    <w:rsid w:val="00C32DC0"/>
    <w:rsid w:val="00C3405D"/>
    <w:rsid w:val="00C354CD"/>
    <w:rsid w:val="00C416A5"/>
    <w:rsid w:val="00C41E47"/>
    <w:rsid w:val="00C42241"/>
    <w:rsid w:val="00C42B78"/>
    <w:rsid w:val="00C433B7"/>
    <w:rsid w:val="00C46245"/>
    <w:rsid w:val="00C463B6"/>
    <w:rsid w:val="00C52163"/>
    <w:rsid w:val="00C54359"/>
    <w:rsid w:val="00C548AE"/>
    <w:rsid w:val="00C550AE"/>
    <w:rsid w:val="00C551BA"/>
    <w:rsid w:val="00C556EB"/>
    <w:rsid w:val="00C558CA"/>
    <w:rsid w:val="00C55C21"/>
    <w:rsid w:val="00C56B7D"/>
    <w:rsid w:val="00C5771E"/>
    <w:rsid w:val="00C61DF9"/>
    <w:rsid w:val="00C62A98"/>
    <w:rsid w:val="00C652BC"/>
    <w:rsid w:val="00C65CA3"/>
    <w:rsid w:val="00C65CFB"/>
    <w:rsid w:val="00C67BBE"/>
    <w:rsid w:val="00C67E23"/>
    <w:rsid w:val="00C71C87"/>
    <w:rsid w:val="00C72367"/>
    <w:rsid w:val="00C72541"/>
    <w:rsid w:val="00C739EF"/>
    <w:rsid w:val="00C74899"/>
    <w:rsid w:val="00C74E31"/>
    <w:rsid w:val="00C77BEE"/>
    <w:rsid w:val="00C81B9A"/>
    <w:rsid w:val="00C851E4"/>
    <w:rsid w:val="00C862EF"/>
    <w:rsid w:val="00C86E3B"/>
    <w:rsid w:val="00C870C6"/>
    <w:rsid w:val="00C8721A"/>
    <w:rsid w:val="00C902A4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C1"/>
    <w:rsid w:val="00CA21EA"/>
    <w:rsid w:val="00CA2620"/>
    <w:rsid w:val="00CA40E2"/>
    <w:rsid w:val="00CA51D4"/>
    <w:rsid w:val="00CA772A"/>
    <w:rsid w:val="00CA7C8E"/>
    <w:rsid w:val="00CB0347"/>
    <w:rsid w:val="00CB109D"/>
    <w:rsid w:val="00CB1306"/>
    <w:rsid w:val="00CB27EB"/>
    <w:rsid w:val="00CB4273"/>
    <w:rsid w:val="00CB44CF"/>
    <w:rsid w:val="00CB65B8"/>
    <w:rsid w:val="00CC04F4"/>
    <w:rsid w:val="00CC139E"/>
    <w:rsid w:val="00CC2D36"/>
    <w:rsid w:val="00CC2F90"/>
    <w:rsid w:val="00CC6A29"/>
    <w:rsid w:val="00CC7C97"/>
    <w:rsid w:val="00CD2406"/>
    <w:rsid w:val="00CD2820"/>
    <w:rsid w:val="00CD3BA9"/>
    <w:rsid w:val="00CE03EE"/>
    <w:rsid w:val="00CE22F0"/>
    <w:rsid w:val="00CE382E"/>
    <w:rsid w:val="00CE3FCA"/>
    <w:rsid w:val="00CE4279"/>
    <w:rsid w:val="00CE4528"/>
    <w:rsid w:val="00CE4686"/>
    <w:rsid w:val="00CE4F8F"/>
    <w:rsid w:val="00CE57E2"/>
    <w:rsid w:val="00CE6569"/>
    <w:rsid w:val="00CE71CE"/>
    <w:rsid w:val="00CE773B"/>
    <w:rsid w:val="00CF0AD5"/>
    <w:rsid w:val="00CF15B4"/>
    <w:rsid w:val="00CF21C1"/>
    <w:rsid w:val="00CF23D7"/>
    <w:rsid w:val="00CF57E6"/>
    <w:rsid w:val="00CF5890"/>
    <w:rsid w:val="00CF5BD7"/>
    <w:rsid w:val="00D002FD"/>
    <w:rsid w:val="00D00D90"/>
    <w:rsid w:val="00D01E82"/>
    <w:rsid w:val="00D055D8"/>
    <w:rsid w:val="00D05BD9"/>
    <w:rsid w:val="00D07071"/>
    <w:rsid w:val="00D11078"/>
    <w:rsid w:val="00D117F5"/>
    <w:rsid w:val="00D1185E"/>
    <w:rsid w:val="00D16761"/>
    <w:rsid w:val="00D17670"/>
    <w:rsid w:val="00D2000A"/>
    <w:rsid w:val="00D213C1"/>
    <w:rsid w:val="00D2147B"/>
    <w:rsid w:val="00D21902"/>
    <w:rsid w:val="00D21995"/>
    <w:rsid w:val="00D2284A"/>
    <w:rsid w:val="00D24F0C"/>
    <w:rsid w:val="00D25C3D"/>
    <w:rsid w:val="00D2632C"/>
    <w:rsid w:val="00D26A15"/>
    <w:rsid w:val="00D3109F"/>
    <w:rsid w:val="00D32F81"/>
    <w:rsid w:val="00D3331A"/>
    <w:rsid w:val="00D34550"/>
    <w:rsid w:val="00D34F9F"/>
    <w:rsid w:val="00D4054C"/>
    <w:rsid w:val="00D40D74"/>
    <w:rsid w:val="00D41AC8"/>
    <w:rsid w:val="00D4295B"/>
    <w:rsid w:val="00D4308B"/>
    <w:rsid w:val="00D4479D"/>
    <w:rsid w:val="00D44CEF"/>
    <w:rsid w:val="00D45F27"/>
    <w:rsid w:val="00D47380"/>
    <w:rsid w:val="00D47CAF"/>
    <w:rsid w:val="00D50500"/>
    <w:rsid w:val="00D52871"/>
    <w:rsid w:val="00D52C83"/>
    <w:rsid w:val="00D54A36"/>
    <w:rsid w:val="00D5505D"/>
    <w:rsid w:val="00D550BA"/>
    <w:rsid w:val="00D56477"/>
    <w:rsid w:val="00D57DF7"/>
    <w:rsid w:val="00D57F9C"/>
    <w:rsid w:val="00D60BAA"/>
    <w:rsid w:val="00D6298C"/>
    <w:rsid w:val="00D63B4E"/>
    <w:rsid w:val="00D642E9"/>
    <w:rsid w:val="00D644E0"/>
    <w:rsid w:val="00D64F79"/>
    <w:rsid w:val="00D65839"/>
    <w:rsid w:val="00D72DAA"/>
    <w:rsid w:val="00D72E6B"/>
    <w:rsid w:val="00D730FC"/>
    <w:rsid w:val="00D73169"/>
    <w:rsid w:val="00D747E0"/>
    <w:rsid w:val="00D75583"/>
    <w:rsid w:val="00D7632E"/>
    <w:rsid w:val="00D76572"/>
    <w:rsid w:val="00D76C56"/>
    <w:rsid w:val="00D775D3"/>
    <w:rsid w:val="00D778A6"/>
    <w:rsid w:val="00D77B23"/>
    <w:rsid w:val="00D8045F"/>
    <w:rsid w:val="00D8172C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97B43"/>
    <w:rsid w:val="00DA05DA"/>
    <w:rsid w:val="00DA10D9"/>
    <w:rsid w:val="00DA2EA3"/>
    <w:rsid w:val="00DA361B"/>
    <w:rsid w:val="00DA39E7"/>
    <w:rsid w:val="00DA41D6"/>
    <w:rsid w:val="00DA47D4"/>
    <w:rsid w:val="00DA4BEA"/>
    <w:rsid w:val="00DA5C24"/>
    <w:rsid w:val="00DA5CC5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68A7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D4C80"/>
    <w:rsid w:val="00DD79D3"/>
    <w:rsid w:val="00DE024C"/>
    <w:rsid w:val="00DE1131"/>
    <w:rsid w:val="00DE1731"/>
    <w:rsid w:val="00DE31AD"/>
    <w:rsid w:val="00DE486B"/>
    <w:rsid w:val="00DE5F5E"/>
    <w:rsid w:val="00DE766A"/>
    <w:rsid w:val="00DE7B38"/>
    <w:rsid w:val="00DF03D6"/>
    <w:rsid w:val="00DF0759"/>
    <w:rsid w:val="00DF0768"/>
    <w:rsid w:val="00DF0FAB"/>
    <w:rsid w:val="00DF1454"/>
    <w:rsid w:val="00DF31BD"/>
    <w:rsid w:val="00DF4FBF"/>
    <w:rsid w:val="00DF578D"/>
    <w:rsid w:val="00DF5822"/>
    <w:rsid w:val="00DF6889"/>
    <w:rsid w:val="00DF7AF7"/>
    <w:rsid w:val="00E00BCC"/>
    <w:rsid w:val="00E00E40"/>
    <w:rsid w:val="00E0144B"/>
    <w:rsid w:val="00E043CE"/>
    <w:rsid w:val="00E05346"/>
    <w:rsid w:val="00E07036"/>
    <w:rsid w:val="00E071D0"/>
    <w:rsid w:val="00E104D5"/>
    <w:rsid w:val="00E112A3"/>
    <w:rsid w:val="00E131CA"/>
    <w:rsid w:val="00E13278"/>
    <w:rsid w:val="00E1403D"/>
    <w:rsid w:val="00E155C2"/>
    <w:rsid w:val="00E161B0"/>
    <w:rsid w:val="00E16BA5"/>
    <w:rsid w:val="00E16DB9"/>
    <w:rsid w:val="00E17BEE"/>
    <w:rsid w:val="00E200A2"/>
    <w:rsid w:val="00E20C55"/>
    <w:rsid w:val="00E24A64"/>
    <w:rsid w:val="00E253B5"/>
    <w:rsid w:val="00E265F6"/>
    <w:rsid w:val="00E27D0F"/>
    <w:rsid w:val="00E31A05"/>
    <w:rsid w:val="00E31DAE"/>
    <w:rsid w:val="00E323CD"/>
    <w:rsid w:val="00E3289B"/>
    <w:rsid w:val="00E333DD"/>
    <w:rsid w:val="00E3410B"/>
    <w:rsid w:val="00E356A2"/>
    <w:rsid w:val="00E35B43"/>
    <w:rsid w:val="00E35BC7"/>
    <w:rsid w:val="00E360BD"/>
    <w:rsid w:val="00E370FC"/>
    <w:rsid w:val="00E374E5"/>
    <w:rsid w:val="00E378B1"/>
    <w:rsid w:val="00E44E50"/>
    <w:rsid w:val="00E45EEA"/>
    <w:rsid w:val="00E46F3E"/>
    <w:rsid w:val="00E473CF"/>
    <w:rsid w:val="00E5117A"/>
    <w:rsid w:val="00E516B8"/>
    <w:rsid w:val="00E525F7"/>
    <w:rsid w:val="00E53776"/>
    <w:rsid w:val="00E538FF"/>
    <w:rsid w:val="00E548E7"/>
    <w:rsid w:val="00E54C0B"/>
    <w:rsid w:val="00E550F3"/>
    <w:rsid w:val="00E56E0B"/>
    <w:rsid w:val="00E6023B"/>
    <w:rsid w:val="00E60C94"/>
    <w:rsid w:val="00E62FC9"/>
    <w:rsid w:val="00E63C47"/>
    <w:rsid w:val="00E6432B"/>
    <w:rsid w:val="00E66534"/>
    <w:rsid w:val="00E66856"/>
    <w:rsid w:val="00E66984"/>
    <w:rsid w:val="00E67F95"/>
    <w:rsid w:val="00E70375"/>
    <w:rsid w:val="00E70ED3"/>
    <w:rsid w:val="00E71204"/>
    <w:rsid w:val="00E72804"/>
    <w:rsid w:val="00E753A4"/>
    <w:rsid w:val="00E77543"/>
    <w:rsid w:val="00E80035"/>
    <w:rsid w:val="00E811CB"/>
    <w:rsid w:val="00E812DB"/>
    <w:rsid w:val="00E81759"/>
    <w:rsid w:val="00E822D2"/>
    <w:rsid w:val="00E83298"/>
    <w:rsid w:val="00E83E5D"/>
    <w:rsid w:val="00E84E4A"/>
    <w:rsid w:val="00E85C45"/>
    <w:rsid w:val="00E85FBB"/>
    <w:rsid w:val="00E9144C"/>
    <w:rsid w:val="00E918C3"/>
    <w:rsid w:val="00E92C65"/>
    <w:rsid w:val="00E92D65"/>
    <w:rsid w:val="00E94382"/>
    <w:rsid w:val="00E94966"/>
    <w:rsid w:val="00E9609D"/>
    <w:rsid w:val="00E9674A"/>
    <w:rsid w:val="00E9719E"/>
    <w:rsid w:val="00EA1369"/>
    <w:rsid w:val="00EA1928"/>
    <w:rsid w:val="00EA39EC"/>
    <w:rsid w:val="00EA3AA4"/>
    <w:rsid w:val="00EA3D85"/>
    <w:rsid w:val="00EA5A6A"/>
    <w:rsid w:val="00EA6E60"/>
    <w:rsid w:val="00EA71DE"/>
    <w:rsid w:val="00EA78FC"/>
    <w:rsid w:val="00EA7988"/>
    <w:rsid w:val="00EB106E"/>
    <w:rsid w:val="00EB120E"/>
    <w:rsid w:val="00EB1773"/>
    <w:rsid w:val="00EB1F56"/>
    <w:rsid w:val="00EB2055"/>
    <w:rsid w:val="00EB24C2"/>
    <w:rsid w:val="00EB2DEF"/>
    <w:rsid w:val="00EB2F01"/>
    <w:rsid w:val="00EB35E3"/>
    <w:rsid w:val="00EB3647"/>
    <w:rsid w:val="00EB495D"/>
    <w:rsid w:val="00EB4E94"/>
    <w:rsid w:val="00EB5022"/>
    <w:rsid w:val="00EB63BE"/>
    <w:rsid w:val="00EC05A1"/>
    <w:rsid w:val="00EC06E2"/>
    <w:rsid w:val="00EC1442"/>
    <w:rsid w:val="00EC2C68"/>
    <w:rsid w:val="00ED2375"/>
    <w:rsid w:val="00ED4710"/>
    <w:rsid w:val="00ED5530"/>
    <w:rsid w:val="00ED59C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9EA"/>
    <w:rsid w:val="00EF7AD7"/>
    <w:rsid w:val="00EF7F82"/>
    <w:rsid w:val="00F00EC2"/>
    <w:rsid w:val="00F012C8"/>
    <w:rsid w:val="00F0191F"/>
    <w:rsid w:val="00F0430C"/>
    <w:rsid w:val="00F048E9"/>
    <w:rsid w:val="00F06A62"/>
    <w:rsid w:val="00F07727"/>
    <w:rsid w:val="00F112A1"/>
    <w:rsid w:val="00F11964"/>
    <w:rsid w:val="00F11F55"/>
    <w:rsid w:val="00F12220"/>
    <w:rsid w:val="00F12DA5"/>
    <w:rsid w:val="00F130B7"/>
    <w:rsid w:val="00F13B37"/>
    <w:rsid w:val="00F1516B"/>
    <w:rsid w:val="00F15297"/>
    <w:rsid w:val="00F153A7"/>
    <w:rsid w:val="00F1604B"/>
    <w:rsid w:val="00F1659D"/>
    <w:rsid w:val="00F17097"/>
    <w:rsid w:val="00F206F2"/>
    <w:rsid w:val="00F21F82"/>
    <w:rsid w:val="00F2234A"/>
    <w:rsid w:val="00F2461A"/>
    <w:rsid w:val="00F2604D"/>
    <w:rsid w:val="00F26878"/>
    <w:rsid w:val="00F308ED"/>
    <w:rsid w:val="00F31405"/>
    <w:rsid w:val="00F31E9A"/>
    <w:rsid w:val="00F32AF2"/>
    <w:rsid w:val="00F32C2B"/>
    <w:rsid w:val="00F33FFB"/>
    <w:rsid w:val="00F3461D"/>
    <w:rsid w:val="00F3685B"/>
    <w:rsid w:val="00F37E96"/>
    <w:rsid w:val="00F37F9B"/>
    <w:rsid w:val="00F41BDD"/>
    <w:rsid w:val="00F43410"/>
    <w:rsid w:val="00F443D2"/>
    <w:rsid w:val="00F46179"/>
    <w:rsid w:val="00F464F3"/>
    <w:rsid w:val="00F46C77"/>
    <w:rsid w:val="00F46F50"/>
    <w:rsid w:val="00F51209"/>
    <w:rsid w:val="00F51852"/>
    <w:rsid w:val="00F525F8"/>
    <w:rsid w:val="00F52658"/>
    <w:rsid w:val="00F5298F"/>
    <w:rsid w:val="00F5355A"/>
    <w:rsid w:val="00F54080"/>
    <w:rsid w:val="00F554D1"/>
    <w:rsid w:val="00F55F8A"/>
    <w:rsid w:val="00F571A8"/>
    <w:rsid w:val="00F576A7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6EF5"/>
    <w:rsid w:val="00F779BF"/>
    <w:rsid w:val="00F80525"/>
    <w:rsid w:val="00F80DBF"/>
    <w:rsid w:val="00F81AC7"/>
    <w:rsid w:val="00F82A8B"/>
    <w:rsid w:val="00F85B4A"/>
    <w:rsid w:val="00F87572"/>
    <w:rsid w:val="00F935D7"/>
    <w:rsid w:val="00F937CC"/>
    <w:rsid w:val="00F9388B"/>
    <w:rsid w:val="00F93C1E"/>
    <w:rsid w:val="00F945DB"/>
    <w:rsid w:val="00F950D9"/>
    <w:rsid w:val="00F973F0"/>
    <w:rsid w:val="00FA1818"/>
    <w:rsid w:val="00FA2DB5"/>
    <w:rsid w:val="00FA4B7B"/>
    <w:rsid w:val="00FA5135"/>
    <w:rsid w:val="00FA5A80"/>
    <w:rsid w:val="00FA7603"/>
    <w:rsid w:val="00FB03E4"/>
    <w:rsid w:val="00FB0CAE"/>
    <w:rsid w:val="00FB261A"/>
    <w:rsid w:val="00FB31A7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1182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D4F7A"/>
    <w:rsid w:val="00FE1C50"/>
    <w:rsid w:val="00FE4672"/>
    <w:rsid w:val="00FE4F48"/>
    <w:rsid w:val="00FE6277"/>
    <w:rsid w:val="00FE7957"/>
    <w:rsid w:val="00FE7AED"/>
    <w:rsid w:val="00FF043F"/>
    <w:rsid w:val="00FF0E26"/>
    <w:rsid w:val="00FF1415"/>
    <w:rsid w:val="00FF1782"/>
    <w:rsid w:val="00FF2723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consultantplus://offline/ref=1F51310F57771BEB4234944F21D341E6CD80E300BC2B4D1EE1BA47325A360D936AB4FA5DC5C7JCyC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1310F57771BEB4234944F21D341E6CD80E300BC2B4D1EE1BA47325A360D936AB4FA5DC5C7JCyC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yperlink" Target="consultantplus://offline/ref=1F51310F57771BEB4234944F21D341E6CD80E300BC2B4D1EE1BA47325A360D936AB4FA5AC6C2JCy9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hyperlink" Target="consultantplus://offline/ref=1F51310F57771BEB4234944F21D341E6CD80E300BC2B4D1EE1BA47325A360D936AB4FA5AC6C2JCy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_____Microsoft_Excel_97-20031.xls"/><Relationship Id="rId19" Type="http://schemas.openxmlformats.org/officeDocument/2006/relationships/hyperlink" Target="consultantplus://offline/ref=1F51310F57771BEB4234944F21D341E6CD80E300BC2B4D1EE1BA47325A360D936AB4FA5AC6C2JC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EB1A-7BC6-4878-BC1F-2D34B2F2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12019</TotalTime>
  <Pages>29</Pages>
  <Words>8526</Words>
  <Characters>48601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1256</cp:revision>
  <cp:lastPrinted>2023-03-23T12:18:00Z</cp:lastPrinted>
  <dcterms:created xsi:type="dcterms:W3CDTF">2015-01-14T10:50:00Z</dcterms:created>
  <dcterms:modified xsi:type="dcterms:W3CDTF">2023-03-23T12:26:00Z</dcterms:modified>
</cp:coreProperties>
</file>