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A764D">
        <w:rPr>
          <w:rFonts w:ascii="Times New Roman" w:hAnsi="Times New Roman" w:cs="Times New Roman"/>
          <w:b/>
          <w:sz w:val="28"/>
          <w:szCs w:val="28"/>
        </w:rPr>
        <w:t>Воронов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</w:t>
      </w:r>
      <w:r w:rsidR="00525C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073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0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25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525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525C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25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525C0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BA764D">
        <w:rPr>
          <w:rFonts w:ascii="Times New Roman" w:hAnsi="Times New Roman" w:cs="Times New Roman"/>
          <w:sz w:val="28"/>
          <w:szCs w:val="28"/>
        </w:rPr>
        <w:t>Воронов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3852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BA764D">
        <w:rPr>
          <w:szCs w:val="28"/>
        </w:rPr>
        <w:t>Воронов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>об исполнении бюджета  за 201</w:t>
      </w:r>
      <w:r w:rsidR="00385294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BA764D">
        <w:rPr>
          <w:szCs w:val="28"/>
        </w:rPr>
        <w:t>Воронов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BA764D">
        <w:rPr>
          <w:rFonts w:ascii="Times New Roman" w:hAnsi="Times New Roman" w:cs="Times New Roman"/>
          <w:b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3852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A764D">
        <w:rPr>
          <w:rFonts w:ascii="Times New Roman" w:hAnsi="Times New Roman" w:cs="Times New Roman"/>
          <w:sz w:val="28"/>
          <w:szCs w:val="28"/>
        </w:rPr>
        <w:t>Воронов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3852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852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385294">
        <w:rPr>
          <w:rFonts w:ascii="Times New Roman" w:hAnsi="Times New Roman" w:cs="Times New Roman"/>
          <w:sz w:val="28"/>
          <w:szCs w:val="28"/>
        </w:rPr>
        <w:t>7</w:t>
      </w:r>
      <w:r w:rsidR="00BA7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2A0FD8">
        <w:rPr>
          <w:rFonts w:ascii="Times New Roman" w:hAnsi="Times New Roman" w:cs="Times New Roman"/>
          <w:sz w:val="28"/>
          <w:szCs w:val="28"/>
        </w:rPr>
        <w:t>Вороновс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3852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52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852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385294">
        <w:rPr>
          <w:rFonts w:ascii="Times New Roman" w:hAnsi="Times New Roman" w:cs="Times New Roman"/>
          <w:sz w:val="28"/>
          <w:szCs w:val="28"/>
        </w:rPr>
        <w:t>989,3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385294">
        <w:rPr>
          <w:rFonts w:ascii="Times New Roman" w:hAnsi="Times New Roman" w:cs="Times New Roman"/>
          <w:sz w:val="28"/>
          <w:szCs w:val="28"/>
        </w:rPr>
        <w:t>989,3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 w:rsidR="00134BB6">
        <w:rPr>
          <w:rFonts w:ascii="Times New Roman" w:hAnsi="Times New Roman" w:cs="Times New Roman"/>
          <w:sz w:val="28"/>
          <w:szCs w:val="28"/>
        </w:rPr>
        <w:t>1</w:t>
      </w:r>
      <w:r w:rsidR="00385294">
        <w:rPr>
          <w:rFonts w:ascii="Times New Roman" w:hAnsi="Times New Roman" w:cs="Times New Roman"/>
          <w:sz w:val="28"/>
          <w:szCs w:val="28"/>
        </w:rPr>
        <w:t>0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 w:rsidR="00E6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E4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975F3B">
        <w:rPr>
          <w:rFonts w:ascii="Times New Roman" w:eastAsia="Times New Roman" w:hAnsi="Times New Roman" w:cs="Times New Roman"/>
          <w:sz w:val="28"/>
          <w:szCs w:val="28"/>
          <w:lang w:eastAsia="ru-RU"/>
        </w:rPr>
        <w:t>3050,4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F3B">
        <w:rPr>
          <w:rFonts w:ascii="Times New Roman" w:eastAsia="Times New Roman" w:hAnsi="Times New Roman" w:cs="Times New Roman"/>
          <w:sz w:val="28"/>
          <w:szCs w:val="28"/>
          <w:lang w:eastAsia="ru-RU"/>
        </w:rPr>
        <w:t>3429,7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975F3B">
        <w:rPr>
          <w:rFonts w:ascii="Times New Roman" w:eastAsia="Times New Roman" w:hAnsi="Times New Roman" w:cs="Times New Roman"/>
          <w:sz w:val="28"/>
          <w:szCs w:val="28"/>
          <w:lang w:eastAsia="ru-RU"/>
        </w:rPr>
        <w:t>379,3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</w:t>
      </w:r>
      <w:r w:rsidR="00AE4227">
        <w:rPr>
          <w:rFonts w:ascii="Times New Roman" w:hAnsi="Times New Roman" w:cs="Times New Roman"/>
          <w:sz w:val="28"/>
          <w:szCs w:val="28"/>
        </w:rPr>
        <w:t>,</w:t>
      </w:r>
      <w:r w:rsidR="003E018B" w:rsidRPr="003E018B">
        <w:rPr>
          <w:rFonts w:ascii="Times New Roman" w:hAnsi="Times New Roman" w:cs="Times New Roman"/>
          <w:sz w:val="28"/>
          <w:szCs w:val="28"/>
        </w:rPr>
        <w:t xml:space="preserve">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201</w:t>
      </w:r>
      <w:r w:rsidR="00975F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975F3B">
        <w:rPr>
          <w:rFonts w:ascii="Times New Roman" w:eastAsia="Times New Roman" w:hAnsi="Times New Roman" w:cs="Times New Roman"/>
          <w:sz w:val="28"/>
          <w:szCs w:val="28"/>
          <w:lang w:eastAsia="ru-RU"/>
        </w:rPr>
        <w:t>3000,8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3379,8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379,0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01.01.201</w:t>
      </w:r>
      <w:r w:rsidR="00E569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379,3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E569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bookmarkStart w:id="0" w:name="_GoBack"/>
      <w:bookmarkEnd w:id="0"/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8D4165">
        <w:rPr>
          <w:rFonts w:ascii="Times New Roman" w:hAnsi="Times New Roman" w:cs="Times New Roman"/>
          <w:b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275432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275432">
        <w:rPr>
          <w:rFonts w:ascii="Times New Roman" w:hAnsi="Times New Roman" w:cs="Times New Roman"/>
          <w:sz w:val="28"/>
          <w:szCs w:val="28"/>
        </w:rPr>
        <w:t>3050,4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27543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754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275432">
        <w:rPr>
          <w:rFonts w:ascii="Times New Roman" w:hAnsi="Times New Roman" w:cs="Times New Roman"/>
          <w:sz w:val="28"/>
          <w:szCs w:val="28"/>
        </w:rPr>
        <w:t>3000,8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75432">
        <w:rPr>
          <w:rFonts w:ascii="Times New Roman" w:hAnsi="Times New Roman" w:cs="Times New Roman"/>
          <w:sz w:val="28"/>
          <w:szCs w:val="28"/>
        </w:rPr>
        <w:t>150,9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275432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2754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75432">
        <w:rPr>
          <w:rFonts w:ascii="Times New Roman" w:hAnsi="Times New Roman" w:cs="Times New Roman"/>
          <w:sz w:val="28"/>
          <w:szCs w:val="28"/>
        </w:rPr>
        <w:t>119,4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33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2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7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FE1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="00FE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FE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E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36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36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36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1862,3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1B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1219,5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36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1E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1E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1E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36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1E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1E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436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1E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1E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1B0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EA60DD" w:rsidRDefault="00BA2A7B" w:rsidP="00EA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  <w:r w:rsidR="00EA60DD"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неналоговые</w:t>
            </w: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B0B97" w:rsidRPr="00EA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B0B97" w:rsidRPr="00EA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1B0B97" w:rsidRPr="00EA6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0B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9333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2514,5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3050,4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A60D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7436F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</w:tbl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257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по отношению к уровню предыдущего отчетного периода </w:t>
      </w:r>
      <w:r w:rsidR="0025760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257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257601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576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373697">
        <w:rPr>
          <w:rFonts w:ascii="Times New Roman" w:hAnsi="Times New Roman" w:cs="Times New Roman"/>
          <w:sz w:val="28"/>
          <w:szCs w:val="28"/>
        </w:rPr>
        <w:t>1219,5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 </w:t>
      </w:r>
      <w:r w:rsidR="00373697">
        <w:rPr>
          <w:rFonts w:ascii="Times New Roman" w:hAnsi="Times New Roman" w:cs="Times New Roman"/>
          <w:sz w:val="28"/>
          <w:szCs w:val="28"/>
        </w:rPr>
        <w:t>96,1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373697">
        <w:rPr>
          <w:rFonts w:ascii="Times New Roman" w:hAnsi="Times New Roman" w:cs="Times New Roman"/>
          <w:sz w:val="28"/>
          <w:szCs w:val="28"/>
        </w:rPr>
        <w:t>65,5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3736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373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73697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73697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на </w:t>
      </w:r>
      <w:r w:rsidR="00373697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373697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ении в 201</w:t>
      </w:r>
      <w:r w:rsidR="00373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373697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бюджета.</w:t>
      </w:r>
    </w:p>
    <w:p w:rsidR="00373697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373697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373697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373697"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373697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A76B1C">
        <w:rPr>
          <w:rFonts w:ascii="Times New Roman" w:hAnsi="Times New Roman" w:cs="Times New Roman"/>
          <w:sz w:val="28"/>
          <w:szCs w:val="28"/>
        </w:rPr>
        <w:t>не</w:t>
      </w:r>
      <w:r w:rsidR="00D43473"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>
        <w:rPr>
          <w:rFonts w:ascii="Times New Roman" w:hAnsi="Times New Roman" w:cs="Times New Roman"/>
          <w:sz w:val="28"/>
          <w:szCs w:val="28"/>
        </w:rPr>
        <w:t>2,0</w:t>
      </w:r>
      <w:r w:rsidR="00D43473">
        <w:rPr>
          <w:rFonts w:ascii="Times New Roman" w:hAnsi="Times New Roman" w:cs="Times New Roman"/>
          <w:sz w:val="28"/>
          <w:szCs w:val="28"/>
        </w:rPr>
        <w:t>% 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73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373697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C58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2C589D">
        <w:rPr>
          <w:rFonts w:ascii="Times New Roman" w:hAnsi="Times New Roman" w:cs="Times New Roman"/>
          <w:sz w:val="28"/>
          <w:szCs w:val="28"/>
        </w:rPr>
        <w:t>1219,5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C589D">
        <w:rPr>
          <w:rFonts w:ascii="Times New Roman" w:hAnsi="Times New Roman" w:cs="Times New Roman"/>
          <w:sz w:val="28"/>
          <w:szCs w:val="28"/>
        </w:rPr>
        <w:t>96,1 %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589D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2C589D">
        <w:rPr>
          <w:rFonts w:ascii="Times New Roman" w:hAnsi="Times New Roman" w:cs="Times New Roman"/>
          <w:sz w:val="28"/>
          <w:szCs w:val="28"/>
        </w:rPr>
        <w:t>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7C443F">
        <w:rPr>
          <w:rFonts w:ascii="Times New Roman" w:hAnsi="Times New Roman" w:cs="Times New Roman"/>
          <w:sz w:val="28"/>
          <w:szCs w:val="28"/>
        </w:rPr>
        <w:t>0,</w:t>
      </w:r>
      <w:r w:rsidR="002C5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плана, 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2C589D">
        <w:rPr>
          <w:rFonts w:ascii="Times New Roman" w:hAnsi="Times New Roman" w:cs="Times New Roman"/>
          <w:sz w:val="28"/>
          <w:szCs w:val="28"/>
        </w:rPr>
        <w:t>6,5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2C589D">
        <w:rPr>
          <w:rFonts w:ascii="Times New Roman" w:hAnsi="Times New Roman" w:cs="Times New Roman"/>
          <w:sz w:val="28"/>
          <w:szCs w:val="28"/>
        </w:rPr>
        <w:t>поступления налога к уровню 2018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C589D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2C589D">
        <w:rPr>
          <w:rFonts w:ascii="Times New Roman" w:hAnsi="Times New Roman" w:cs="Times New Roman"/>
          <w:sz w:val="28"/>
          <w:szCs w:val="28"/>
        </w:rPr>
        <w:t>472,5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2C5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роста поступления налога к уровню 201</w:t>
      </w:r>
      <w:r w:rsidR="002C58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возрос </w:t>
      </w:r>
      <w:r w:rsidR="00C2457D">
        <w:rPr>
          <w:rFonts w:ascii="Times New Roman" w:hAnsi="Times New Roman" w:cs="Times New Roman"/>
          <w:sz w:val="28"/>
          <w:szCs w:val="28"/>
        </w:rPr>
        <w:t xml:space="preserve">на </w:t>
      </w:r>
      <w:r w:rsidR="002C589D">
        <w:rPr>
          <w:rFonts w:ascii="Times New Roman" w:hAnsi="Times New Roman" w:cs="Times New Roman"/>
          <w:sz w:val="28"/>
          <w:szCs w:val="28"/>
        </w:rPr>
        <w:t>18,1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2C58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89D">
        <w:rPr>
          <w:rFonts w:ascii="Times New Roman" w:hAnsi="Times New Roman" w:cs="Times New Roman"/>
          <w:sz w:val="28"/>
          <w:szCs w:val="28"/>
        </w:rPr>
        <w:t xml:space="preserve">       (-)</w:t>
      </w:r>
      <w:r w:rsidR="007C443F">
        <w:rPr>
          <w:rFonts w:ascii="Times New Roman" w:hAnsi="Times New Roman" w:cs="Times New Roman"/>
          <w:sz w:val="28"/>
          <w:szCs w:val="28"/>
        </w:rPr>
        <w:t>3</w:t>
      </w:r>
      <w:r w:rsidR="002C589D">
        <w:rPr>
          <w:rFonts w:ascii="Times New Roman" w:hAnsi="Times New Roman" w:cs="Times New Roman"/>
          <w:sz w:val="28"/>
          <w:szCs w:val="28"/>
        </w:rPr>
        <w:t>20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2C5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C589D">
        <w:rPr>
          <w:rFonts w:ascii="Times New Roman" w:hAnsi="Times New Roman" w:cs="Times New Roman"/>
          <w:sz w:val="28"/>
          <w:szCs w:val="28"/>
        </w:rPr>
        <w:t>был возвращен налог на имущество в связи с изменением кадастровой стоимости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C58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2C589D">
        <w:rPr>
          <w:rFonts w:ascii="Times New Roman" w:hAnsi="Times New Roman" w:cs="Times New Roman"/>
          <w:sz w:val="28"/>
          <w:szCs w:val="28"/>
        </w:rPr>
        <w:t>987,8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2C589D">
        <w:rPr>
          <w:rFonts w:ascii="Times New Roman" w:hAnsi="Times New Roman" w:cs="Times New Roman"/>
          <w:sz w:val="28"/>
          <w:szCs w:val="28"/>
        </w:rPr>
        <w:t>37,7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2C589D">
        <w:rPr>
          <w:rFonts w:ascii="Times New Roman" w:hAnsi="Times New Roman" w:cs="Times New Roman"/>
          <w:sz w:val="28"/>
          <w:szCs w:val="28"/>
        </w:rPr>
        <w:t>81,0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процент.  Темп </w:t>
      </w:r>
      <w:r w:rsidR="002C589D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2C589D">
        <w:rPr>
          <w:rFonts w:ascii="Times New Roman" w:hAnsi="Times New Roman" w:cs="Times New Roman"/>
          <w:sz w:val="28"/>
          <w:szCs w:val="28"/>
        </w:rPr>
        <w:t>поступления налога к уровню 2018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C589D">
        <w:rPr>
          <w:rFonts w:ascii="Times New Roman" w:hAnsi="Times New Roman" w:cs="Times New Roman"/>
          <w:sz w:val="28"/>
          <w:szCs w:val="28"/>
        </w:rPr>
        <w:t>95,4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11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11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еналого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FA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363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43632D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3632D">
        <w:rPr>
          <w:rFonts w:ascii="Times New Roman" w:hAnsi="Times New Roman" w:cs="Times New Roman"/>
          <w:sz w:val="28"/>
          <w:szCs w:val="28"/>
        </w:rPr>
        <w:t xml:space="preserve">прочих </w:t>
      </w:r>
      <w:r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A50EC0">
        <w:rPr>
          <w:rFonts w:ascii="Times New Roman" w:hAnsi="Times New Roman" w:cs="Times New Roman"/>
          <w:sz w:val="28"/>
          <w:szCs w:val="28"/>
        </w:rPr>
        <w:t xml:space="preserve"> (средства, собранные  населением на капитальный ремонт стадиона в с. </w:t>
      </w:r>
      <w:proofErr w:type="gramStart"/>
      <w:r w:rsidR="00A50EC0">
        <w:rPr>
          <w:rFonts w:ascii="Times New Roman" w:hAnsi="Times New Roman" w:cs="Times New Roman"/>
          <w:sz w:val="28"/>
          <w:szCs w:val="28"/>
        </w:rPr>
        <w:t>Вороново</w:t>
      </w:r>
      <w:proofErr w:type="gramEnd"/>
      <w:r w:rsidR="00A50E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293E6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3E6B">
        <w:rPr>
          <w:rFonts w:ascii="Times New Roman" w:hAnsi="Times New Roman" w:cs="Times New Roman"/>
          <w:sz w:val="28"/>
          <w:szCs w:val="28"/>
        </w:rPr>
        <w:t>ов</w:t>
      </w:r>
    </w:p>
    <w:p w:rsidR="00FA0C11" w:rsidRDefault="00FA0C11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</w:t>
      </w:r>
      <w:r w:rsidR="00A04F59">
        <w:rPr>
          <w:rFonts w:ascii="Times New Roman" w:hAnsi="Times New Roman" w:cs="Times New Roman"/>
          <w:sz w:val="28"/>
          <w:szCs w:val="28"/>
        </w:rPr>
        <w:t>9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3EEB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A04F59">
        <w:rPr>
          <w:rFonts w:ascii="Times New Roman" w:hAnsi="Times New Roman" w:cs="Times New Roman"/>
          <w:sz w:val="28"/>
          <w:szCs w:val="28"/>
        </w:rPr>
        <w:t>1721,3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04F59">
        <w:rPr>
          <w:rFonts w:ascii="Times New Roman" w:hAnsi="Times New Roman" w:cs="Times New Roman"/>
          <w:sz w:val="28"/>
          <w:szCs w:val="28"/>
        </w:rPr>
        <w:t>1721,3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A04F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A04F5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04F59">
        <w:rPr>
          <w:rFonts w:ascii="Times New Roman" w:hAnsi="Times New Roman" w:cs="Times New Roman"/>
          <w:sz w:val="28"/>
          <w:szCs w:val="28"/>
        </w:rPr>
        <w:t>1379,3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A04F59">
        <w:rPr>
          <w:rFonts w:ascii="Times New Roman" w:hAnsi="Times New Roman" w:cs="Times New Roman"/>
          <w:sz w:val="28"/>
          <w:szCs w:val="28"/>
        </w:rPr>
        <w:t>в 5,1 раза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57,4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6C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51,9,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749,0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B36883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B36883">
        <w:rPr>
          <w:rFonts w:ascii="Times New Roman" w:eastAsia="Times New Roman" w:hAnsi="Times New Roman" w:cs="Times New Roman"/>
          <w:sz w:val="28"/>
          <w:szCs w:val="28"/>
          <w:lang w:eastAsia="ru-RU"/>
        </w:rPr>
        <w:t>735,0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36883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B36883" w:rsidRDefault="00B3688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бюджет сельского поселения поступили в объеме 893,0 тыс. рублей, или 100,0 % планового объема.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6883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91386A">
        <w:rPr>
          <w:rFonts w:ascii="Times New Roman" w:hAnsi="Times New Roman" w:cs="Times New Roman"/>
          <w:b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1848AF">
        <w:rPr>
          <w:rFonts w:ascii="Times New Roman" w:eastAsia="Times New Roman" w:hAnsi="Times New Roman" w:cs="Times New Roman"/>
          <w:sz w:val="28"/>
          <w:szCs w:val="28"/>
          <w:lang w:eastAsia="ru-RU"/>
        </w:rPr>
        <w:t>3379,8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1848AF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F03479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18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5259A2" w:rsidRDefault="005259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24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44E7A" w:rsidP="0024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428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428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F31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F31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F31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2C1E9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C1E9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C1E9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C1E9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</w:t>
            </w:r>
            <w:r w:rsidR="00F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C1E9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44E7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1378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C1E9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1848AF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1446,2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463,0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4622B3" w:rsidRP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974,4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0,7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9D21BD">
        <w:rPr>
          <w:rFonts w:ascii="Times New Roman" w:hAnsi="Times New Roman" w:cs="Times New Roman"/>
          <w:sz w:val="28"/>
          <w:szCs w:val="28"/>
        </w:rPr>
        <w:t>480,0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055DA2">
        <w:rPr>
          <w:rFonts w:ascii="Times New Roman" w:hAnsi="Times New Roman" w:cs="Times New Roman"/>
          <w:sz w:val="28"/>
          <w:szCs w:val="28"/>
        </w:rPr>
        <w:t>9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4622B3">
        <w:rPr>
          <w:rFonts w:ascii="Times New Roman" w:hAnsi="Times New Roman" w:cs="Times New Roman"/>
          <w:sz w:val="28"/>
          <w:szCs w:val="28"/>
        </w:rPr>
        <w:t>3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4622B3">
        <w:rPr>
          <w:rFonts w:ascii="Times New Roman" w:hAnsi="Times New Roman" w:cs="Times New Roman"/>
          <w:sz w:val="28"/>
          <w:szCs w:val="28"/>
        </w:rPr>
        <w:t>46,8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на пенсионное обеспечение 100,0% утвержденных назначений.</w:t>
      </w:r>
    </w:p>
    <w:p w:rsidR="004622B3" w:rsidRDefault="004622B3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2B3" w:rsidRPr="003C4AA2" w:rsidRDefault="004622B3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8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9822D0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AC7B1C"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1A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98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1A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1A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1A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1A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01A6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22D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973D5">
        <w:rPr>
          <w:rFonts w:ascii="Times New Roman" w:hAnsi="Times New Roman" w:cs="Times New Roman"/>
          <w:sz w:val="28"/>
          <w:szCs w:val="28"/>
        </w:rPr>
        <w:t>1047,3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B2365">
        <w:rPr>
          <w:rFonts w:ascii="Times New Roman" w:hAnsi="Times New Roman" w:cs="Times New Roman"/>
          <w:sz w:val="28"/>
          <w:szCs w:val="28"/>
        </w:rPr>
        <w:t>3</w:t>
      </w:r>
      <w:r w:rsidR="001973D5">
        <w:rPr>
          <w:rFonts w:ascii="Times New Roman" w:hAnsi="Times New Roman" w:cs="Times New Roman"/>
          <w:sz w:val="28"/>
          <w:szCs w:val="28"/>
        </w:rPr>
        <w:t>1,0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204,7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24,3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1973D5">
        <w:rPr>
          <w:rFonts w:ascii="Times New Roman" w:hAnsi="Times New Roman" w:cs="Times New Roman"/>
          <w:sz w:val="28"/>
          <w:szCs w:val="28"/>
        </w:rPr>
        <w:t>1830,5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1973D5">
        <w:rPr>
          <w:rFonts w:ascii="Times New Roman" w:hAnsi="Times New Roman" w:cs="Times New Roman"/>
          <w:sz w:val="28"/>
          <w:szCs w:val="28"/>
        </w:rPr>
        <w:t>54,2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1041,3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73,4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66,2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прочих налогов, сборов – 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E6" w:rsidRPr="00362D3B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0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</w:t>
      </w:r>
      <w:r w:rsidR="00010F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8C5C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8C5C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C5C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C5C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A8E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C5C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8C5C78">
        <w:rPr>
          <w:rFonts w:ascii="Times New Roman" w:hAnsi="Times New Roman" w:cs="Times New Roman"/>
          <w:sz w:val="28"/>
          <w:szCs w:val="28"/>
        </w:rPr>
        <w:t>337</w:t>
      </w:r>
      <w:r w:rsidR="00351758">
        <w:rPr>
          <w:rFonts w:ascii="Times New Roman" w:hAnsi="Times New Roman" w:cs="Times New Roman"/>
          <w:sz w:val="28"/>
          <w:szCs w:val="28"/>
        </w:rPr>
        <w:t>2</w:t>
      </w:r>
      <w:r w:rsidR="008C5C78">
        <w:rPr>
          <w:rFonts w:ascii="Times New Roman" w:hAnsi="Times New Roman" w:cs="Times New Roman"/>
          <w:sz w:val="28"/>
          <w:szCs w:val="28"/>
        </w:rPr>
        <w:t>,8</w:t>
      </w:r>
      <w:r w:rsidR="0077144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1758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1758" w:rsidRPr="00351758" w:rsidRDefault="00351758" w:rsidP="003517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758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и исполнена в объеме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51758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5B63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5B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5B637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</w:t>
            </w:r>
            <w:r w:rsidR="005B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E623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771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Воронов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</w:t>
            </w:r>
            <w:r w:rsidR="00E62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9-2021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51758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51758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B6370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B6370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28,9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B6370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B6370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51758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51758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51758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92762F">
        <w:rPr>
          <w:rFonts w:ascii="Times New Roman" w:hAnsi="Times New Roman" w:cs="Times New Roman"/>
          <w:sz w:val="28"/>
          <w:szCs w:val="28"/>
        </w:rPr>
        <w:t>03</w:t>
      </w:r>
      <w:r w:rsidR="00001FB1">
        <w:rPr>
          <w:rFonts w:ascii="Times New Roman" w:hAnsi="Times New Roman" w:cs="Times New Roman"/>
          <w:sz w:val="28"/>
          <w:szCs w:val="28"/>
        </w:rPr>
        <w:t>.1</w:t>
      </w:r>
      <w:r w:rsidR="0092762F">
        <w:rPr>
          <w:rFonts w:ascii="Times New Roman" w:hAnsi="Times New Roman" w:cs="Times New Roman"/>
          <w:sz w:val="28"/>
          <w:szCs w:val="28"/>
        </w:rPr>
        <w:t>1</w:t>
      </w:r>
      <w:r w:rsidR="00001FB1">
        <w:rPr>
          <w:rFonts w:ascii="Times New Roman" w:hAnsi="Times New Roman" w:cs="Times New Roman"/>
          <w:sz w:val="28"/>
          <w:szCs w:val="28"/>
        </w:rPr>
        <w:t>.201</w:t>
      </w:r>
      <w:r w:rsidR="0092762F">
        <w:rPr>
          <w:rFonts w:ascii="Times New Roman" w:hAnsi="Times New Roman" w:cs="Times New Roman"/>
          <w:sz w:val="28"/>
          <w:szCs w:val="28"/>
        </w:rPr>
        <w:t>8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2762F">
        <w:rPr>
          <w:rFonts w:ascii="Times New Roman" w:hAnsi="Times New Roman" w:cs="Times New Roman"/>
          <w:sz w:val="28"/>
          <w:szCs w:val="28"/>
        </w:rPr>
        <w:t>32</w:t>
      </w:r>
      <w:r w:rsidR="00001F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1936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93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001FB1">
        <w:rPr>
          <w:rFonts w:ascii="Times New Roman" w:hAnsi="Times New Roman" w:cs="Times New Roman"/>
          <w:sz w:val="28"/>
          <w:szCs w:val="28"/>
        </w:rPr>
        <w:t>8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001F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1936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93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499E" w:rsidRDefault="00A4499E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201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379,3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201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ицитом в сумме 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379,0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379,3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7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9E3EEB" w:rsidRDefault="009E3EE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EB" w:rsidRDefault="009E3EE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A4499E" w:rsidRDefault="00A4499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4499E">
        <w:rPr>
          <w:rFonts w:ascii="Times New Roman" w:hAnsi="Times New Roman"/>
          <w:sz w:val="28"/>
          <w:szCs w:val="28"/>
        </w:rPr>
        <w:t>.</w:t>
      </w:r>
    </w:p>
    <w:p w:rsidR="00D43473" w:rsidRDefault="00943A5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A4499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A4499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A4499E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4499E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="00A4499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3BE4">
        <w:rPr>
          <w:rFonts w:ascii="Times New Roman" w:hAnsi="Times New Roman" w:cs="Times New Roman"/>
          <w:sz w:val="28"/>
          <w:szCs w:val="28"/>
        </w:rPr>
        <w:t>В.А. Полтева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AB" w:rsidRDefault="000935AB" w:rsidP="00C20110">
      <w:pPr>
        <w:spacing w:after="0" w:line="240" w:lineRule="auto"/>
      </w:pPr>
      <w:r>
        <w:separator/>
      </w:r>
    </w:p>
  </w:endnote>
  <w:endnote w:type="continuationSeparator" w:id="0">
    <w:p w:rsidR="000935AB" w:rsidRDefault="000935AB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D" w:rsidRDefault="0043632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D" w:rsidRDefault="0043632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D" w:rsidRDefault="004363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AB" w:rsidRDefault="000935AB" w:rsidP="00C20110">
      <w:pPr>
        <w:spacing w:after="0" w:line="240" w:lineRule="auto"/>
      </w:pPr>
      <w:r>
        <w:separator/>
      </w:r>
    </w:p>
  </w:footnote>
  <w:footnote w:type="continuationSeparator" w:id="0">
    <w:p w:rsidR="000935AB" w:rsidRDefault="000935AB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D" w:rsidRDefault="004363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D" w:rsidRDefault="004363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D" w:rsidRDefault="004363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10FE6"/>
    <w:rsid w:val="000344AE"/>
    <w:rsid w:val="00055DA2"/>
    <w:rsid w:val="00074DF4"/>
    <w:rsid w:val="00077B27"/>
    <w:rsid w:val="000848F9"/>
    <w:rsid w:val="000935AB"/>
    <w:rsid w:val="00095E8A"/>
    <w:rsid w:val="000A06BE"/>
    <w:rsid w:val="001219B0"/>
    <w:rsid w:val="001334D8"/>
    <w:rsid w:val="00134BB6"/>
    <w:rsid w:val="00160DE7"/>
    <w:rsid w:val="00173F0D"/>
    <w:rsid w:val="00177A8E"/>
    <w:rsid w:val="001848AF"/>
    <w:rsid w:val="001911EA"/>
    <w:rsid w:val="00193635"/>
    <w:rsid w:val="00194B61"/>
    <w:rsid w:val="001973D5"/>
    <w:rsid w:val="001B0B97"/>
    <w:rsid w:val="001E73F4"/>
    <w:rsid w:val="00206D12"/>
    <w:rsid w:val="0021319D"/>
    <w:rsid w:val="00244E7A"/>
    <w:rsid w:val="00250BDF"/>
    <w:rsid w:val="00257601"/>
    <w:rsid w:val="002710A0"/>
    <w:rsid w:val="00274BDF"/>
    <w:rsid w:val="00275432"/>
    <w:rsid w:val="00284D91"/>
    <w:rsid w:val="00293E6B"/>
    <w:rsid w:val="00294BA4"/>
    <w:rsid w:val="002A0FD8"/>
    <w:rsid w:val="002B2365"/>
    <w:rsid w:val="002C1E9B"/>
    <w:rsid w:val="002C1FCE"/>
    <w:rsid w:val="002C589D"/>
    <w:rsid w:val="00322BCB"/>
    <w:rsid w:val="00326518"/>
    <w:rsid w:val="003429FB"/>
    <w:rsid w:val="003455C1"/>
    <w:rsid w:val="00351758"/>
    <w:rsid w:val="00362D3B"/>
    <w:rsid w:val="00373697"/>
    <w:rsid w:val="00385294"/>
    <w:rsid w:val="00391E8D"/>
    <w:rsid w:val="003B1552"/>
    <w:rsid w:val="003C4AA2"/>
    <w:rsid w:val="003D4E1C"/>
    <w:rsid w:val="003E018B"/>
    <w:rsid w:val="004026CA"/>
    <w:rsid w:val="00410D06"/>
    <w:rsid w:val="0042680C"/>
    <w:rsid w:val="0043632D"/>
    <w:rsid w:val="004458AA"/>
    <w:rsid w:val="004517E1"/>
    <w:rsid w:val="004622B3"/>
    <w:rsid w:val="00475A33"/>
    <w:rsid w:val="0049242B"/>
    <w:rsid w:val="004945FD"/>
    <w:rsid w:val="004B6FD3"/>
    <w:rsid w:val="004C7760"/>
    <w:rsid w:val="004E2ECE"/>
    <w:rsid w:val="005259A2"/>
    <w:rsid w:val="00525C06"/>
    <w:rsid w:val="005514F2"/>
    <w:rsid w:val="005725A2"/>
    <w:rsid w:val="005B62C5"/>
    <w:rsid w:val="005B6370"/>
    <w:rsid w:val="005B76A4"/>
    <w:rsid w:val="005D7C9B"/>
    <w:rsid w:val="005E46AB"/>
    <w:rsid w:val="005E5F26"/>
    <w:rsid w:val="00635F03"/>
    <w:rsid w:val="00641249"/>
    <w:rsid w:val="00643B00"/>
    <w:rsid w:val="006554FC"/>
    <w:rsid w:val="0068608B"/>
    <w:rsid w:val="006A665A"/>
    <w:rsid w:val="006B2143"/>
    <w:rsid w:val="006C28D6"/>
    <w:rsid w:val="006C29FD"/>
    <w:rsid w:val="006D4F91"/>
    <w:rsid w:val="006E6A2E"/>
    <w:rsid w:val="006F0F9C"/>
    <w:rsid w:val="006F31C9"/>
    <w:rsid w:val="006F4EE1"/>
    <w:rsid w:val="00710CEB"/>
    <w:rsid w:val="00717345"/>
    <w:rsid w:val="007204E1"/>
    <w:rsid w:val="00724568"/>
    <w:rsid w:val="007303D2"/>
    <w:rsid w:val="007436FF"/>
    <w:rsid w:val="00771441"/>
    <w:rsid w:val="00772393"/>
    <w:rsid w:val="007754E4"/>
    <w:rsid w:val="007875D3"/>
    <w:rsid w:val="007C3632"/>
    <w:rsid w:val="007C443F"/>
    <w:rsid w:val="007E2C5A"/>
    <w:rsid w:val="00820BE9"/>
    <w:rsid w:val="008640BD"/>
    <w:rsid w:val="008657A6"/>
    <w:rsid w:val="00872892"/>
    <w:rsid w:val="00885C88"/>
    <w:rsid w:val="008C4F7B"/>
    <w:rsid w:val="008C5C78"/>
    <w:rsid w:val="008D3A23"/>
    <w:rsid w:val="008D4165"/>
    <w:rsid w:val="008D7AD9"/>
    <w:rsid w:val="0091386A"/>
    <w:rsid w:val="0092762F"/>
    <w:rsid w:val="009333E5"/>
    <w:rsid w:val="00943A5B"/>
    <w:rsid w:val="009452F9"/>
    <w:rsid w:val="00960660"/>
    <w:rsid w:val="00963495"/>
    <w:rsid w:val="00975F3B"/>
    <w:rsid w:val="009822D0"/>
    <w:rsid w:val="00987207"/>
    <w:rsid w:val="009A0282"/>
    <w:rsid w:val="009C0346"/>
    <w:rsid w:val="009C1D87"/>
    <w:rsid w:val="009D21BD"/>
    <w:rsid w:val="009E3EEB"/>
    <w:rsid w:val="00A02B21"/>
    <w:rsid w:val="00A04F59"/>
    <w:rsid w:val="00A05A99"/>
    <w:rsid w:val="00A12514"/>
    <w:rsid w:val="00A15B21"/>
    <w:rsid w:val="00A42BDA"/>
    <w:rsid w:val="00A4499E"/>
    <w:rsid w:val="00A50EC0"/>
    <w:rsid w:val="00A67EFB"/>
    <w:rsid w:val="00A76B1C"/>
    <w:rsid w:val="00AB666E"/>
    <w:rsid w:val="00AC5092"/>
    <w:rsid w:val="00AC7B1C"/>
    <w:rsid w:val="00AD697A"/>
    <w:rsid w:val="00AE4227"/>
    <w:rsid w:val="00AF3BE4"/>
    <w:rsid w:val="00B03D1E"/>
    <w:rsid w:val="00B041F7"/>
    <w:rsid w:val="00B05ACE"/>
    <w:rsid w:val="00B359D9"/>
    <w:rsid w:val="00B36883"/>
    <w:rsid w:val="00B40731"/>
    <w:rsid w:val="00B40BCC"/>
    <w:rsid w:val="00B560B5"/>
    <w:rsid w:val="00BA2A7B"/>
    <w:rsid w:val="00BA764D"/>
    <w:rsid w:val="00BC4578"/>
    <w:rsid w:val="00BF4BBF"/>
    <w:rsid w:val="00C06D98"/>
    <w:rsid w:val="00C20110"/>
    <w:rsid w:val="00C2457D"/>
    <w:rsid w:val="00C31E37"/>
    <w:rsid w:val="00C53248"/>
    <w:rsid w:val="00C563DB"/>
    <w:rsid w:val="00C75235"/>
    <w:rsid w:val="00C85EFD"/>
    <w:rsid w:val="00CB0EEC"/>
    <w:rsid w:val="00CB27E3"/>
    <w:rsid w:val="00CB439A"/>
    <w:rsid w:val="00CC2211"/>
    <w:rsid w:val="00CE3043"/>
    <w:rsid w:val="00CE3716"/>
    <w:rsid w:val="00D43473"/>
    <w:rsid w:val="00D54286"/>
    <w:rsid w:val="00D91A62"/>
    <w:rsid w:val="00DD67FC"/>
    <w:rsid w:val="00DF1CA3"/>
    <w:rsid w:val="00E11895"/>
    <w:rsid w:val="00E1378B"/>
    <w:rsid w:val="00E15B11"/>
    <w:rsid w:val="00E16568"/>
    <w:rsid w:val="00E32031"/>
    <w:rsid w:val="00E32231"/>
    <w:rsid w:val="00E41F9E"/>
    <w:rsid w:val="00E56939"/>
    <w:rsid w:val="00E60172"/>
    <w:rsid w:val="00E61E3B"/>
    <w:rsid w:val="00E6231E"/>
    <w:rsid w:val="00E72075"/>
    <w:rsid w:val="00EA3C08"/>
    <w:rsid w:val="00EA60DD"/>
    <w:rsid w:val="00ED3155"/>
    <w:rsid w:val="00EE5DDD"/>
    <w:rsid w:val="00EF6667"/>
    <w:rsid w:val="00F01A6F"/>
    <w:rsid w:val="00F026E4"/>
    <w:rsid w:val="00F03479"/>
    <w:rsid w:val="00F30A29"/>
    <w:rsid w:val="00F52D1E"/>
    <w:rsid w:val="00F70E46"/>
    <w:rsid w:val="00F91CAE"/>
    <w:rsid w:val="00FA0C11"/>
    <w:rsid w:val="00FC2F75"/>
    <w:rsid w:val="00FE1EE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79.2</c:v>
                </c:pt>
                <c:pt idx="1">
                  <c:v>472.5</c:v>
                </c:pt>
                <c:pt idx="2">
                  <c:v>0</c:v>
                </c:pt>
                <c:pt idx="3">
                  <c:v>987.8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749</c:v>
                </c:pt>
                <c:pt idx="1">
                  <c:v>79.3</c:v>
                </c:pt>
                <c:pt idx="2">
                  <c:v>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F5FC-8255-477E-8B63-A23EE282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152</cp:revision>
  <cp:lastPrinted>2020-03-26T06:34:00Z</cp:lastPrinted>
  <dcterms:created xsi:type="dcterms:W3CDTF">2019-03-04T07:09:00Z</dcterms:created>
  <dcterms:modified xsi:type="dcterms:W3CDTF">2020-04-03T08:47:00Z</dcterms:modified>
</cp:coreProperties>
</file>