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29" w:rsidRDefault="003E2EBF" w:rsidP="00561614">
      <w:pPr>
        <w:spacing w:line="276" w:lineRule="auto"/>
        <w:ind w:firstLine="426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6000750" cy="2000250"/>
            <wp:effectExtent l="19050" t="0" r="0" b="0"/>
            <wp:docPr id="1" name="Рисунок 1" descr="M:\Doc\0-СПЕЦИАЛИСТ по ОТ_Лащенко Ю.А\БИОТ_новости_определены даты2024\2025\Banner_BIOT2025_900x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ПЕЦИАЛИСТ по ОТ_Лащенко Ю.А\БИОТ_новости_определены даты2024\2025\Banner_BIOT2025_900x300px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92" cy="200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29" w:rsidRDefault="007F6429" w:rsidP="00561614">
      <w:pPr>
        <w:spacing w:line="276" w:lineRule="auto"/>
        <w:ind w:firstLine="426"/>
        <w:jc w:val="center"/>
        <w:rPr>
          <w:b/>
          <w:bCs/>
        </w:rPr>
      </w:pPr>
    </w:p>
    <w:p w:rsidR="003E2EBF" w:rsidRDefault="003E2EBF" w:rsidP="003E2EBF">
      <w:pPr>
        <w:jc w:val="center"/>
        <w:rPr>
          <w:b/>
          <w:bCs/>
          <w:sz w:val="28"/>
          <w:szCs w:val="28"/>
        </w:rPr>
      </w:pPr>
      <w:r w:rsidRPr="004A139A">
        <w:rPr>
          <w:b/>
          <w:bCs/>
          <w:sz w:val="28"/>
          <w:szCs w:val="28"/>
        </w:rPr>
        <w:t>Определены даты, место и основная тематика БИОТ-2025</w:t>
      </w:r>
    </w:p>
    <w:p w:rsidR="003E2EBF" w:rsidRPr="00FB4BC4" w:rsidRDefault="003E2EBF" w:rsidP="003E2EBF">
      <w:pPr>
        <w:jc w:val="center"/>
        <w:rPr>
          <w:b/>
          <w:bCs/>
          <w:sz w:val="28"/>
          <w:szCs w:val="28"/>
        </w:rPr>
      </w:pPr>
    </w:p>
    <w:p w:rsidR="009E7E62" w:rsidRDefault="003E2EBF" w:rsidP="003E2EBF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FB4BC4">
        <w:rPr>
          <w:b/>
          <w:i/>
          <w:iCs/>
          <w:sz w:val="28"/>
          <w:szCs w:val="28"/>
        </w:rPr>
        <w:t>2</w:t>
      </w:r>
      <w:r>
        <w:rPr>
          <w:b/>
          <w:i/>
          <w:iCs/>
          <w:sz w:val="28"/>
          <w:szCs w:val="28"/>
        </w:rPr>
        <w:t>9</w:t>
      </w:r>
      <w:r w:rsidRPr="00FB4BC4">
        <w:rPr>
          <w:b/>
          <w:i/>
          <w:iCs/>
          <w:sz w:val="28"/>
          <w:szCs w:val="28"/>
        </w:rPr>
        <w:t>-я Международ</w:t>
      </w:r>
      <w:r>
        <w:rPr>
          <w:b/>
          <w:i/>
          <w:iCs/>
          <w:sz w:val="28"/>
          <w:szCs w:val="28"/>
        </w:rPr>
        <w:t xml:space="preserve">ная специализированная выставка и деловой форум </w:t>
      </w:r>
      <w:r w:rsidRPr="00FB4BC4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Безопасность и охрана труда 2025</w:t>
      </w:r>
      <w:r w:rsidRPr="00FB4BC4">
        <w:rPr>
          <w:b/>
          <w:i/>
          <w:iCs/>
          <w:sz w:val="28"/>
          <w:szCs w:val="28"/>
        </w:rPr>
        <w:t>» (БИОТ</w:t>
      </w:r>
      <w:r>
        <w:rPr>
          <w:b/>
          <w:i/>
          <w:iCs/>
          <w:sz w:val="28"/>
          <w:szCs w:val="28"/>
        </w:rPr>
        <w:t>-2025</w:t>
      </w:r>
      <w:r w:rsidRPr="00FB4BC4">
        <w:rPr>
          <w:b/>
          <w:i/>
          <w:iCs/>
          <w:sz w:val="28"/>
          <w:szCs w:val="28"/>
        </w:rPr>
        <w:t>)</w:t>
      </w:r>
      <w:r>
        <w:rPr>
          <w:b/>
          <w:i/>
          <w:iCs/>
          <w:sz w:val="28"/>
          <w:szCs w:val="28"/>
        </w:rPr>
        <w:t xml:space="preserve"> </w:t>
      </w:r>
      <w:r w:rsidR="009E7E62">
        <w:rPr>
          <w:b/>
          <w:i/>
          <w:iCs/>
          <w:sz w:val="28"/>
          <w:szCs w:val="28"/>
        </w:rPr>
        <w:t xml:space="preserve">пройдут </w:t>
      </w:r>
      <w:r w:rsidR="00626F8E">
        <w:rPr>
          <w:b/>
          <w:i/>
          <w:iCs/>
          <w:sz w:val="28"/>
          <w:szCs w:val="28"/>
        </w:rPr>
        <w:t xml:space="preserve">                                           </w:t>
      </w:r>
      <w:r>
        <w:rPr>
          <w:b/>
          <w:i/>
          <w:iCs/>
          <w:sz w:val="28"/>
          <w:szCs w:val="28"/>
        </w:rPr>
        <w:t>с 11 по 14 ноября 2025 года</w:t>
      </w:r>
      <w:r w:rsidRPr="00521C1B">
        <w:rPr>
          <w:b/>
          <w:i/>
          <w:iCs/>
          <w:sz w:val="28"/>
          <w:szCs w:val="28"/>
        </w:rPr>
        <w:t xml:space="preserve"> </w:t>
      </w:r>
      <w:r w:rsidRPr="00FB4BC4">
        <w:rPr>
          <w:b/>
          <w:i/>
          <w:iCs/>
          <w:sz w:val="28"/>
          <w:szCs w:val="28"/>
        </w:rPr>
        <w:t>в Москве</w:t>
      </w:r>
      <w:r>
        <w:rPr>
          <w:b/>
          <w:i/>
          <w:iCs/>
          <w:sz w:val="28"/>
          <w:szCs w:val="28"/>
        </w:rPr>
        <w:t xml:space="preserve">, в выставочном центре «Крокус Экспо». </w:t>
      </w:r>
    </w:p>
    <w:p w:rsidR="003E2EBF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color w:val="000000" w:themeColor="text1"/>
          <w:sz w:val="28"/>
          <w:szCs w:val="28"/>
        </w:rPr>
      </w:pPr>
      <w:r w:rsidRPr="00FB4BC4">
        <w:rPr>
          <w:b/>
          <w:i/>
          <w:iCs/>
          <w:sz w:val="28"/>
          <w:szCs w:val="28"/>
        </w:rPr>
        <w:t>Ключевыми темами форума станут:</w:t>
      </w:r>
      <w:r w:rsidRPr="00521C1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521C1B">
        <w:rPr>
          <w:rFonts w:eastAsia="Times New Roman"/>
          <w:b/>
          <w:i/>
          <w:color w:val="000000" w:themeColor="text1"/>
          <w:sz w:val="28"/>
          <w:szCs w:val="28"/>
        </w:rPr>
        <w:t>сохранение и продление ресурсного состояния работников за счет создания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 </w:t>
      </w:r>
      <w:r w:rsidRPr="00521C1B">
        <w:rPr>
          <w:rFonts w:eastAsia="Times New Roman"/>
          <w:b/>
          <w:i/>
          <w:color w:val="000000" w:themeColor="text1"/>
          <w:sz w:val="28"/>
          <w:szCs w:val="28"/>
        </w:rPr>
        <w:t>безопасных условий труда и кардинальных изменений в подходах к их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 </w:t>
      </w:r>
      <w:r w:rsidRPr="00521C1B">
        <w:rPr>
          <w:rFonts w:eastAsia="Times New Roman"/>
          <w:b/>
          <w:i/>
          <w:color w:val="000000" w:themeColor="text1"/>
          <w:sz w:val="28"/>
          <w:szCs w:val="28"/>
        </w:rPr>
        <w:t>созданию, в том числе к применению новых инновационных СИЗ.</w:t>
      </w:r>
    </w:p>
    <w:p w:rsidR="003E2EBF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Особое значение приобретает изменение психологии 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привычек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как работодателей, так и самих работников, для которых охрана труда и здоровый образ жизни должны</w:t>
      </w:r>
      <w:r w:rsidR="00630D29">
        <w:rPr>
          <w:rFonts w:eastAsia="Times New Roman"/>
          <w:color w:val="000000" w:themeColor="text1"/>
          <w:sz w:val="28"/>
          <w:szCs w:val="28"/>
        </w:rPr>
        <w:t xml:space="preserve"> перейти из формального свода с</w:t>
      </w:r>
      <w:r>
        <w:rPr>
          <w:rFonts w:eastAsia="Times New Roman"/>
          <w:color w:val="000000" w:themeColor="text1"/>
          <w:sz w:val="28"/>
          <w:szCs w:val="28"/>
        </w:rPr>
        <w:t>кучных правил, жизненно необходимый и полезный инструмент, прямо влияющий на экономические показатели предприятий.</w:t>
      </w:r>
    </w:p>
    <w:p w:rsidR="003E2EBF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7031A">
        <w:rPr>
          <w:sz w:val="28"/>
          <w:szCs w:val="28"/>
        </w:rPr>
        <w:t>Ноябрьские выставка и деловой форум станут кульминацией насыщенного календаря экосистемы БИОТ, плотно наполненного мероприятиями, среди которых онлай</w:t>
      </w:r>
      <w:proofErr w:type="gramStart"/>
      <w:r w:rsidRPr="0027031A">
        <w:rPr>
          <w:sz w:val="28"/>
          <w:szCs w:val="28"/>
        </w:rPr>
        <w:t>н</w:t>
      </w:r>
      <w:r>
        <w:rPr>
          <w:sz w:val="28"/>
          <w:szCs w:val="28"/>
        </w:rPr>
        <w:t>-</w:t>
      </w:r>
      <w:proofErr w:type="gramEnd"/>
      <w:r w:rsidRPr="0027031A">
        <w:rPr>
          <w:sz w:val="28"/>
          <w:szCs w:val="28"/>
        </w:rPr>
        <w:t xml:space="preserve"> и офлайн-конференции, практические и обучающие семинары, часть из которых про</w:t>
      </w:r>
      <w:r>
        <w:rPr>
          <w:sz w:val="28"/>
          <w:szCs w:val="28"/>
        </w:rPr>
        <w:t>й</w:t>
      </w:r>
      <w:r w:rsidRPr="0027031A">
        <w:rPr>
          <w:sz w:val="28"/>
          <w:szCs w:val="28"/>
        </w:rPr>
        <w:t xml:space="preserve">дет в российских регионах, а также выездные выставки СИЗ, деловые завтраки и бизнес встречи. </w:t>
      </w:r>
    </w:p>
    <w:p w:rsidR="003E2EBF" w:rsidRPr="006305C1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Подробную информацию о мероприятиях экосистемы БИОТ-2025 смотрите на сайте </w:t>
      </w:r>
      <w:hyperlink r:id="rId10" w:history="1">
        <w:r w:rsidRPr="00FB4BC4">
          <w:rPr>
            <w:rStyle w:val="afa"/>
            <w:sz w:val="28"/>
            <w:szCs w:val="28"/>
          </w:rPr>
          <w:t>https://biot-expo.ru/</w:t>
        </w:r>
      </w:hyperlink>
      <w:r>
        <w:t>.</w:t>
      </w:r>
    </w:p>
    <w:p w:rsidR="00811DB8" w:rsidRPr="00FB4BC4" w:rsidRDefault="00E45698" w:rsidP="0087431E">
      <w:pPr>
        <w:pStyle w:val="a3"/>
        <w:ind w:firstLine="709"/>
        <w:rPr>
          <w:sz w:val="28"/>
          <w:szCs w:val="28"/>
        </w:rPr>
      </w:pPr>
      <w:r w:rsidRPr="00FB4BC4">
        <w:rPr>
          <w:sz w:val="28"/>
          <w:szCs w:val="28"/>
        </w:rPr>
        <w:tab/>
      </w:r>
    </w:p>
    <w:sectPr w:rsidR="00811DB8" w:rsidRPr="00FB4BC4" w:rsidSect="007F6429">
      <w:headerReference w:type="default" r:id="rId11"/>
      <w:headerReference w:type="first" r:id="rId12"/>
      <w:pgSz w:w="11906" w:h="16838"/>
      <w:pgMar w:top="426" w:right="567" w:bottom="1276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62" w:rsidRDefault="006E6962">
      <w:r>
        <w:separator/>
      </w:r>
    </w:p>
  </w:endnote>
  <w:endnote w:type="continuationSeparator" w:id="0">
    <w:p w:rsidR="006E6962" w:rsidRDefault="006E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62" w:rsidRDefault="006E6962">
      <w:r>
        <w:separator/>
      </w:r>
    </w:p>
  </w:footnote>
  <w:footnote w:type="continuationSeparator" w:id="0">
    <w:p w:rsidR="006E6962" w:rsidRDefault="006E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873311"/>
      <w:docPartObj>
        <w:docPartGallery w:val="Page Numbers (Top of Page)"/>
        <w:docPartUnique/>
      </w:docPartObj>
    </w:sdtPr>
    <w:sdtEndPr/>
    <w:sdtContent>
      <w:p w:rsidR="006E6962" w:rsidRDefault="00F20AD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962" w:rsidRDefault="006E69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62" w:rsidRDefault="006E6962">
    <w:pPr>
      <w:pStyle w:val="aa"/>
      <w:jc w:val="center"/>
    </w:pPr>
  </w:p>
  <w:p w:rsidR="006E6962" w:rsidRDefault="006E69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E6C"/>
    <w:rsid w:val="00006C54"/>
    <w:rsid w:val="00027757"/>
    <w:rsid w:val="000A6FB8"/>
    <w:rsid w:val="000C371B"/>
    <w:rsid w:val="000D64C2"/>
    <w:rsid w:val="000F0CE2"/>
    <w:rsid w:val="001A5A47"/>
    <w:rsid w:val="001B7B6A"/>
    <w:rsid w:val="001C04B8"/>
    <w:rsid w:val="001C7BFD"/>
    <w:rsid w:val="00207AD2"/>
    <w:rsid w:val="002131C6"/>
    <w:rsid w:val="00225C37"/>
    <w:rsid w:val="00230EB0"/>
    <w:rsid w:val="00236BA4"/>
    <w:rsid w:val="00252923"/>
    <w:rsid w:val="00296206"/>
    <w:rsid w:val="002E109E"/>
    <w:rsid w:val="002F359C"/>
    <w:rsid w:val="00313659"/>
    <w:rsid w:val="003168E2"/>
    <w:rsid w:val="00347291"/>
    <w:rsid w:val="00375261"/>
    <w:rsid w:val="003A184B"/>
    <w:rsid w:val="003C200E"/>
    <w:rsid w:val="003C230D"/>
    <w:rsid w:val="003C369B"/>
    <w:rsid w:val="003E2EBF"/>
    <w:rsid w:val="003F56DC"/>
    <w:rsid w:val="003F69C9"/>
    <w:rsid w:val="00405200"/>
    <w:rsid w:val="00424B1C"/>
    <w:rsid w:val="004464DD"/>
    <w:rsid w:val="0047432A"/>
    <w:rsid w:val="00474D03"/>
    <w:rsid w:val="00475FBF"/>
    <w:rsid w:val="004B7D2E"/>
    <w:rsid w:val="004C6FE8"/>
    <w:rsid w:val="004E5632"/>
    <w:rsid w:val="004F5E3D"/>
    <w:rsid w:val="005534E8"/>
    <w:rsid w:val="005614F8"/>
    <w:rsid w:val="00561614"/>
    <w:rsid w:val="005A7A66"/>
    <w:rsid w:val="005C7149"/>
    <w:rsid w:val="005F11C9"/>
    <w:rsid w:val="0062564E"/>
    <w:rsid w:val="00625B69"/>
    <w:rsid w:val="00626F8E"/>
    <w:rsid w:val="00630D29"/>
    <w:rsid w:val="006342C0"/>
    <w:rsid w:val="00656874"/>
    <w:rsid w:val="006C3178"/>
    <w:rsid w:val="006D2BB0"/>
    <w:rsid w:val="006E6962"/>
    <w:rsid w:val="006F1F76"/>
    <w:rsid w:val="006F75A4"/>
    <w:rsid w:val="007239D9"/>
    <w:rsid w:val="007536C9"/>
    <w:rsid w:val="0075453B"/>
    <w:rsid w:val="0076682A"/>
    <w:rsid w:val="0077608D"/>
    <w:rsid w:val="007C7D03"/>
    <w:rsid w:val="007E64FE"/>
    <w:rsid w:val="007F6429"/>
    <w:rsid w:val="00811DB8"/>
    <w:rsid w:val="00812FB4"/>
    <w:rsid w:val="008254C2"/>
    <w:rsid w:val="00840A53"/>
    <w:rsid w:val="00861297"/>
    <w:rsid w:val="0087431E"/>
    <w:rsid w:val="0088686F"/>
    <w:rsid w:val="008A2BF5"/>
    <w:rsid w:val="008B1DC6"/>
    <w:rsid w:val="008F2833"/>
    <w:rsid w:val="0091139A"/>
    <w:rsid w:val="00917DCC"/>
    <w:rsid w:val="00946D4E"/>
    <w:rsid w:val="00954164"/>
    <w:rsid w:val="00957E32"/>
    <w:rsid w:val="009755FA"/>
    <w:rsid w:val="00982C73"/>
    <w:rsid w:val="00994528"/>
    <w:rsid w:val="009A336D"/>
    <w:rsid w:val="009B7329"/>
    <w:rsid w:val="009E5B1A"/>
    <w:rsid w:val="009E7E62"/>
    <w:rsid w:val="009F74B1"/>
    <w:rsid w:val="00A00C6F"/>
    <w:rsid w:val="00A637B9"/>
    <w:rsid w:val="00A65200"/>
    <w:rsid w:val="00A675C5"/>
    <w:rsid w:val="00A67EF2"/>
    <w:rsid w:val="00AE2052"/>
    <w:rsid w:val="00B163E0"/>
    <w:rsid w:val="00B7494E"/>
    <w:rsid w:val="00BA5A26"/>
    <w:rsid w:val="00BB6F46"/>
    <w:rsid w:val="00BD4B54"/>
    <w:rsid w:val="00BE0086"/>
    <w:rsid w:val="00BE038B"/>
    <w:rsid w:val="00BF7539"/>
    <w:rsid w:val="00C349FB"/>
    <w:rsid w:val="00C354B4"/>
    <w:rsid w:val="00C41863"/>
    <w:rsid w:val="00C45192"/>
    <w:rsid w:val="00C71D89"/>
    <w:rsid w:val="00C877AA"/>
    <w:rsid w:val="00CB4C75"/>
    <w:rsid w:val="00CC578C"/>
    <w:rsid w:val="00CE1F52"/>
    <w:rsid w:val="00D10FB3"/>
    <w:rsid w:val="00D212B2"/>
    <w:rsid w:val="00D526F1"/>
    <w:rsid w:val="00DB0A55"/>
    <w:rsid w:val="00DB256B"/>
    <w:rsid w:val="00DC6E6C"/>
    <w:rsid w:val="00DE2CA2"/>
    <w:rsid w:val="00E02F12"/>
    <w:rsid w:val="00E07F8E"/>
    <w:rsid w:val="00E102D7"/>
    <w:rsid w:val="00E45698"/>
    <w:rsid w:val="00EA4EBF"/>
    <w:rsid w:val="00EB62A2"/>
    <w:rsid w:val="00EE4660"/>
    <w:rsid w:val="00EE7231"/>
    <w:rsid w:val="00F04981"/>
    <w:rsid w:val="00F05950"/>
    <w:rsid w:val="00F20AD5"/>
    <w:rsid w:val="00F37680"/>
    <w:rsid w:val="00F41D73"/>
    <w:rsid w:val="00F54461"/>
    <w:rsid w:val="00F73F0F"/>
    <w:rsid w:val="00F954BB"/>
    <w:rsid w:val="00FB4BC4"/>
    <w:rsid w:val="00FC24D4"/>
    <w:rsid w:val="00FD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ot-exp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8089-238B-49DB-9248-41EAF3E0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приемная</cp:lastModifiedBy>
  <cp:revision>2</cp:revision>
  <cp:lastPrinted>2023-07-12T12:17:00Z</cp:lastPrinted>
  <dcterms:created xsi:type="dcterms:W3CDTF">2025-03-04T09:15:00Z</dcterms:created>
  <dcterms:modified xsi:type="dcterms:W3CDTF">2025-03-04T09:15:00Z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