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15897" w:rsidRPr="00B15897" w:rsidTr="00B158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1250" w:type="dxa"/>
              <w:jc w:val="center"/>
              <w:tblCellSpacing w:w="0" w:type="dxa"/>
              <w:shd w:val="clear" w:color="auto" w:fill="F5F5F5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B15897" w:rsidRPr="00B15897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5F5F5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50"/>
                  </w:tblGrid>
                  <w:tr w:rsidR="00B15897" w:rsidRPr="00B1589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15897" w:rsidRPr="00B15897" w:rsidRDefault="00B15897" w:rsidP="00B158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15897" w:rsidRPr="00B15897" w:rsidRDefault="00B15897" w:rsidP="00B15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15897" w:rsidRPr="00B15897" w:rsidRDefault="00B15897" w:rsidP="00B1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5897" w:rsidRPr="00B15897" w:rsidRDefault="00B15897" w:rsidP="00B158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15897" w:rsidRPr="00B15897" w:rsidTr="00B158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125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B15897" w:rsidRPr="00B15897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50"/>
                  </w:tblGrid>
                  <w:tr w:rsidR="00B15897" w:rsidRPr="00B1589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375" w:type="dxa"/>
                          <w:bottom w:w="0" w:type="dxa"/>
                          <w:right w:w="375" w:type="dxa"/>
                        </w:tcMar>
                        <w:vAlign w:val="center"/>
                        <w:hideMark/>
                      </w:tcPr>
                      <w:p w:rsidR="00B15897" w:rsidRPr="00B15897" w:rsidRDefault="00B15897" w:rsidP="00B15897">
                        <w:pPr>
                          <w:spacing w:after="0" w:line="240" w:lineRule="auto"/>
                          <w:jc w:val="center"/>
                          <w:divId w:val="850293162"/>
                          <w:rPr>
                            <w:rFonts w:ascii="Trebuchet MS" w:eastAsia="Times New Roman" w:hAnsi="Trebuchet MS" w:cs="Times New Roman"/>
                            <w:color w:val="181818"/>
                            <w:sz w:val="18"/>
                            <w:szCs w:val="18"/>
                            <w:lang w:eastAsia="ru-RU"/>
                          </w:rPr>
                        </w:pPr>
                        <w:r w:rsidRPr="00B15897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181818"/>
                            <w:sz w:val="23"/>
                            <w:szCs w:val="23"/>
                            <w:lang w:eastAsia="ru-RU"/>
                          </w:rPr>
                          <w:t>Ассоциация «СИЗ» и выставка-форум «Безопасность и охрана труда» (БИОТ 2025) объявляют о</w:t>
                        </w:r>
                      </w:p>
                    </w:tc>
                  </w:tr>
                </w:tbl>
                <w:p w:rsidR="00B15897" w:rsidRPr="00B15897" w:rsidRDefault="00B15897" w:rsidP="00B15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50"/>
                  </w:tblGrid>
                  <w:tr w:rsidR="00B15897" w:rsidRPr="00B1589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0" w:type="dxa"/>
                          <w:bottom w:w="0" w:type="dxa"/>
                          <w:right w:w="750" w:type="dxa"/>
                        </w:tcMar>
                        <w:vAlign w:val="center"/>
                        <w:hideMark/>
                      </w:tcPr>
                      <w:p w:rsidR="00B15897" w:rsidRPr="00B15897" w:rsidRDefault="00B15897" w:rsidP="00B15897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color w:val="FB8D00"/>
                            <w:sz w:val="24"/>
                            <w:szCs w:val="24"/>
                            <w:lang w:eastAsia="ru-RU"/>
                          </w:rPr>
                        </w:pPr>
                        <w:r w:rsidRPr="00B15897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FB8D00"/>
                            <w:sz w:val="33"/>
                            <w:szCs w:val="33"/>
                            <w:lang w:eastAsia="ru-RU"/>
                          </w:rPr>
                          <w:t xml:space="preserve">СТАРТЕ ЕЖЕГОДНОГО ТВОРЧЕСКОГО КОНКУРСА БИОТ </w:t>
                        </w:r>
                        <w:proofErr w:type="gramStart"/>
                        <w:r w:rsidRPr="00B15897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FB8D00"/>
                            <w:sz w:val="33"/>
                            <w:szCs w:val="33"/>
                            <w:lang w:eastAsia="ru-RU"/>
                          </w:rPr>
                          <w:t>АРТ</w:t>
                        </w:r>
                        <w:proofErr w:type="gramEnd"/>
                      </w:p>
                    </w:tc>
                  </w:tr>
                </w:tbl>
                <w:p w:rsidR="00B15897" w:rsidRPr="00B15897" w:rsidRDefault="00B15897" w:rsidP="00B15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15897" w:rsidRPr="00B15897" w:rsidRDefault="00B15897" w:rsidP="00B1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5897" w:rsidRPr="00B15897" w:rsidRDefault="00B15897" w:rsidP="00B158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15897" w:rsidRPr="00B15897" w:rsidTr="00B158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125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B15897" w:rsidRPr="00B15897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B15897" w:rsidRPr="00B15897" w:rsidRDefault="00B15897" w:rsidP="00B15897">
                  <w:pPr>
                    <w:spacing w:after="0" w:line="225" w:lineRule="atLeast"/>
                    <w:divId w:val="739136574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B15897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 </w:t>
                  </w:r>
                </w:p>
              </w:tc>
            </w:tr>
          </w:tbl>
          <w:p w:rsidR="00B15897" w:rsidRPr="00B15897" w:rsidRDefault="00B15897" w:rsidP="00B1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5897" w:rsidRPr="00B15897" w:rsidRDefault="00B15897" w:rsidP="00B158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15897" w:rsidRPr="00B15897" w:rsidTr="00B158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1250" w:type="dxa"/>
              <w:jc w:val="center"/>
              <w:tblCellSpacing w:w="0" w:type="dxa"/>
              <w:tblBorders>
                <w:left w:val="single" w:sz="48" w:space="0" w:color="auto"/>
                <w:right w:val="single" w:sz="48" w:space="0" w:color="auto"/>
              </w:tblBorders>
              <w:shd w:val="clear" w:color="auto" w:fill="15FFE4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B15897" w:rsidRPr="00B15897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15FFE4"/>
                  <w:tcMar>
                    <w:top w:w="225" w:type="dxa"/>
                    <w:left w:w="150" w:type="dxa"/>
                    <w:bottom w:w="225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10"/>
                  </w:tblGrid>
                  <w:tr w:rsidR="00B15897" w:rsidRPr="00B1589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15897" w:rsidRPr="00B15897" w:rsidRDefault="00B15897" w:rsidP="00B15897">
                        <w:pPr>
                          <w:spacing w:after="0" w:line="240" w:lineRule="auto"/>
                          <w:jc w:val="center"/>
                          <w:divId w:val="698550596"/>
                          <w:rPr>
                            <w:rFonts w:ascii="Trebuchet MS" w:eastAsia="Times New Roman" w:hAnsi="Trebuchet MS" w:cs="Times New Roman"/>
                            <w:color w:val="323232"/>
                            <w:sz w:val="21"/>
                            <w:szCs w:val="21"/>
                            <w:lang w:eastAsia="ru-RU"/>
                          </w:rPr>
                        </w:pPr>
                        <w:r w:rsidRPr="00B15897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323232"/>
                            <w:sz w:val="23"/>
                            <w:szCs w:val="23"/>
                            <w:lang w:eastAsia="ru-RU"/>
                          </w:rPr>
                          <w:t>С 03 марта 2025 года</w:t>
                        </w:r>
                        <w:r w:rsidRPr="00B15897">
                          <w:rPr>
                            <w:rFonts w:ascii="Trebuchet MS" w:eastAsia="Times New Roman" w:hAnsi="Trebuchet MS" w:cs="Times New Roman"/>
                            <w:color w:val="323232"/>
                            <w:sz w:val="23"/>
                            <w:szCs w:val="23"/>
                            <w:lang w:eastAsia="ru-RU"/>
                          </w:rPr>
                          <w:t xml:space="preserve"> начинается прием заявок и творческих работ для отборочного тура конкурса, а </w:t>
                        </w:r>
                        <w:r w:rsidRPr="00B15897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323232"/>
                            <w:sz w:val="23"/>
                            <w:szCs w:val="23"/>
                            <w:lang w:eastAsia="ru-RU"/>
                          </w:rPr>
                          <w:t>в ноябре</w:t>
                        </w:r>
                        <w:r w:rsidRPr="00B15897">
                          <w:rPr>
                            <w:rFonts w:ascii="Trebuchet MS" w:eastAsia="Times New Roman" w:hAnsi="Trebuchet MS" w:cs="Times New Roman"/>
                            <w:color w:val="323232"/>
                            <w:sz w:val="23"/>
                            <w:szCs w:val="23"/>
                            <w:lang w:eastAsia="ru-RU"/>
                          </w:rPr>
                          <w:t xml:space="preserve"> на полях выставки БИОТ 2025 в МВК «Крокус Экспо» состоится торжественная церемония награждения призеров конкурса </w:t>
                        </w:r>
                        <w:r w:rsidRPr="00B15897">
                          <w:rPr>
                            <w:rFonts w:ascii="Trebuchet MS" w:eastAsia="Times New Roman" w:hAnsi="Trebuchet MS" w:cs="Times New Roman"/>
                            <w:color w:val="323232"/>
                            <w:sz w:val="23"/>
                            <w:szCs w:val="23"/>
                            <w:u w:val="single"/>
                            <w:lang w:eastAsia="ru-RU"/>
                          </w:rPr>
                          <w:t>с вручением дипломов, электронных сертификатов, ценных призов и подарков.</w:t>
                        </w:r>
                      </w:p>
                    </w:tc>
                  </w:tr>
                </w:tbl>
                <w:p w:rsidR="00B15897" w:rsidRPr="00B15897" w:rsidRDefault="00B15897" w:rsidP="00B15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15897" w:rsidRPr="00B15897" w:rsidRDefault="00B15897" w:rsidP="00B1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5897" w:rsidRPr="00B15897" w:rsidRDefault="00B15897" w:rsidP="00B158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15897" w:rsidRPr="00B15897" w:rsidTr="00B158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125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B15897" w:rsidRPr="00B15897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B15897" w:rsidRPr="00B15897" w:rsidRDefault="00B15897" w:rsidP="00B15897">
                  <w:pPr>
                    <w:spacing w:after="0" w:line="150" w:lineRule="atLeast"/>
                    <w:divId w:val="825246809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B15897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 </w:t>
                  </w:r>
                </w:p>
              </w:tc>
            </w:tr>
          </w:tbl>
          <w:p w:rsidR="00B15897" w:rsidRPr="00B15897" w:rsidRDefault="00B15897" w:rsidP="00B1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5897" w:rsidRPr="00B15897" w:rsidRDefault="00B15897" w:rsidP="00B158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15897" w:rsidRPr="00B15897" w:rsidTr="00B158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125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07"/>
              <w:gridCol w:w="1836"/>
              <w:gridCol w:w="4707"/>
            </w:tblGrid>
            <w:tr w:rsidR="00B15897" w:rsidRPr="00B15897">
              <w:trPr>
                <w:tblCellSpacing w:w="0" w:type="dxa"/>
                <w:jc w:val="center"/>
              </w:trPr>
              <w:tc>
                <w:tcPr>
                  <w:tcW w:w="2050" w:type="pct"/>
                  <w:shd w:val="clear" w:color="auto" w:fill="FFFFFF"/>
                  <w:tcMar>
                    <w:top w:w="52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07"/>
                  </w:tblGrid>
                  <w:tr w:rsidR="00B15897" w:rsidRPr="00B1589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3000" w:type="pct"/>
                          <w:jc w:val="righ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44"/>
                        </w:tblGrid>
                        <w:tr w:rsidR="00B15897" w:rsidRPr="00B15897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single" w:sz="24" w:space="0" w:color="FB8D00"/>
                              </w:tcBorders>
                              <w:vAlign w:val="center"/>
                              <w:hideMark/>
                            </w:tcPr>
                            <w:p w:rsidR="00B15897" w:rsidRPr="00B15897" w:rsidRDefault="00B15897" w:rsidP="00B15897"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B15897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 </w:t>
                              </w:r>
                            </w:p>
                          </w:tc>
                        </w:tr>
                      </w:tbl>
                      <w:p w:rsidR="00B15897" w:rsidRPr="00B15897" w:rsidRDefault="00B15897" w:rsidP="00B1589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15897" w:rsidRPr="00B15897" w:rsidRDefault="00B15897" w:rsidP="00B15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0" w:type="pct"/>
                  <w:shd w:val="clear" w:color="auto" w:fill="FFFFFF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36"/>
                  </w:tblGrid>
                  <w:tr w:rsidR="00B15897" w:rsidRPr="00B1589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15897" w:rsidRPr="00B15897" w:rsidRDefault="00B15897" w:rsidP="00B15897">
                        <w:pPr>
                          <w:spacing w:after="0" w:line="15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15897" w:rsidRPr="00B15897" w:rsidRDefault="00B15897" w:rsidP="00B15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0" w:type="pct"/>
                  <w:shd w:val="clear" w:color="auto" w:fill="FFFFFF"/>
                  <w:tcMar>
                    <w:top w:w="60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07"/>
                  </w:tblGrid>
                  <w:tr w:rsidR="00B15897" w:rsidRPr="00B1589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3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44"/>
                        </w:tblGrid>
                        <w:tr w:rsidR="00B15897" w:rsidRPr="00B1589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4" w:space="0" w:color="FB8D00"/>
                              </w:tcBorders>
                              <w:vAlign w:val="center"/>
                              <w:hideMark/>
                            </w:tcPr>
                            <w:p w:rsidR="00B15897" w:rsidRPr="00B15897" w:rsidRDefault="00B15897" w:rsidP="00B15897"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B15897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 </w:t>
                              </w:r>
                            </w:p>
                          </w:tc>
                        </w:tr>
                      </w:tbl>
                      <w:p w:rsidR="00B15897" w:rsidRPr="00B15897" w:rsidRDefault="00B15897" w:rsidP="00B158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15897" w:rsidRPr="00B15897" w:rsidRDefault="00B15897" w:rsidP="00B15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15897" w:rsidRPr="00B15897" w:rsidRDefault="00B15897" w:rsidP="00B1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5897" w:rsidRPr="00B15897" w:rsidRDefault="00B15897" w:rsidP="00B158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15897" w:rsidRPr="00B15897" w:rsidTr="00B158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1250" w:type="dxa"/>
              <w:jc w:val="center"/>
              <w:tblCellSpacing w:w="0" w:type="dxa"/>
              <w:tblBorders>
                <w:left w:val="single" w:sz="48" w:space="0" w:color="auto"/>
                <w:right w:val="single" w:sz="48" w:space="0" w:color="auto"/>
              </w:tblBorders>
              <w:shd w:val="clear" w:color="auto" w:fill="FAFE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B15897" w:rsidRPr="00B15897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AFE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10"/>
                  </w:tblGrid>
                  <w:tr w:rsidR="00B15897" w:rsidRPr="00B1589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450" w:type="dxa"/>
                          <w:bottom w:w="150" w:type="dxa"/>
                          <w:right w:w="450" w:type="dxa"/>
                        </w:tcMar>
                        <w:vAlign w:val="center"/>
                        <w:hideMark/>
                      </w:tcPr>
                      <w:p w:rsidR="00B15897" w:rsidRPr="00B15897" w:rsidRDefault="00B15897" w:rsidP="00B15897">
                        <w:pPr>
                          <w:spacing w:after="0" w:line="240" w:lineRule="auto"/>
                          <w:jc w:val="center"/>
                          <w:divId w:val="590237888"/>
                          <w:rPr>
                            <w:rFonts w:ascii="Trebuchet MS" w:eastAsia="Times New Roman" w:hAnsi="Trebuchet MS" w:cs="Times New Roman"/>
                            <w:color w:val="181818"/>
                            <w:sz w:val="21"/>
                            <w:szCs w:val="21"/>
                            <w:lang w:eastAsia="ru-RU"/>
                          </w:rPr>
                        </w:pPr>
                        <w:r w:rsidRPr="00B15897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181818"/>
                            <w:sz w:val="30"/>
                            <w:szCs w:val="30"/>
                            <w:lang w:eastAsia="ru-RU"/>
                          </w:rPr>
                          <w:t>Конкурс проводится для двух возрастных групп в нескольких номинациях</w:t>
                        </w:r>
                      </w:p>
                    </w:tc>
                  </w:tr>
                </w:tbl>
                <w:p w:rsidR="00B15897" w:rsidRPr="00B15897" w:rsidRDefault="00B15897" w:rsidP="00B15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15897" w:rsidRPr="00B15897" w:rsidRDefault="00B15897" w:rsidP="00B1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5897" w:rsidRPr="00B15897" w:rsidRDefault="00B15897" w:rsidP="00B158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15897" w:rsidRPr="00B15897" w:rsidTr="00B158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125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25"/>
              <w:gridCol w:w="5625"/>
            </w:tblGrid>
            <w:tr w:rsidR="00B15897" w:rsidRPr="00B15897">
              <w:trPr>
                <w:tblCellSpacing w:w="0" w:type="dxa"/>
                <w:jc w:val="center"/>
              </w:trPr>
              <w:tc>
                <w:tcPr>
                  <w:tcW w:w="2500" w:type="pct"/>
                  <w:shd w:val="clear" w:color="auto" w:fill="FFFFFF"/>
                  <w:tcMar>
                    <w:top w:w="150" w:type="dxa"/>
                    <w:left w:w="450" w:type="dxa"/>
                    <w:bottom w:w="0" w:type="dxa"/>
                    <w:right w:w="30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75"/>
                  </w:tblGrid>
                  <w:tr w:rsidR="00B15897" w:rsidRPr="00B1589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15897" w:rsidRPr="00B15897" w:rsidRDefault="00B15897" w:rsidP="00B15897">
                        <w:pPr>
                          <w:spacing w:after="0" w:line="150" w:lineRule="atLeast"/>
                          <w:jc w:val="center"/>
                          <w:divId w:val="171350521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15897" w:rsidRPr="00B15897" w:rsidRDefault="00B15897" w:rsidP="00B15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75"/>
                  </w:tblGrid>
                  <w:tr w:rsidR="00B15897" w:rsidRPr="00B1589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75"/>
                        </w:tblGrid>
                        <w:tr w:rsidR="00B15897" w:rsidRPr="00B1589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18" w:space="0" w:color="FB8D00"/>
                              </w:tcBorders>
                              <w:vAlign w:val="center"/>
                              <w:hideMark/>
                            </w:tcPr>
                            <w:p w:rsidR="00B15897" w:rsidRPr="00B15897" w:rsidRDefault="00B15897" w:rsidP="00B15897"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B15897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 </w:t>
                              </w:r>
                            </w:p>
                          </w:tc>
                        </w:tr>
                      </w:tbl>
                      <w:p w:rsidR="00B15897" w:rsidRPr="00B15897" w:rsidRDefault="00B15897" w:rsidP="00B158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15897" w:rsidRPr="00B15897" w:rsidRDefault="00B15897" w:rsidP="00B15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75"/>
                  </w:tblGrid>
                  <w:tr w:rsidR="00B15897" w:rsidRPr="00B1589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B15897" w:rsidRPr="00B15897" w:rsidRDefault="00B15897" w:rsidP="00B15897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181818"/>
                            <w:sz w:val="21"/>
                            <w:szCs w:val="21"/>
                            <w:lang w:eastAsia="ru-RU"/>
                          </w:rPr>
                        </w:pPr>
                        <w:r w:rsidRPr="00B15897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181818"/>
                            <w:sz w:val="30"/>
                            <w:szCs w:val="30"/>
                            <w:lang w:eastAsia="ru-RU"/>
                          </w:rPr>
                          <w:t>1-Я ВОЗРАСТНАЯ ГРУППА</w:t>
                        </w:r>
                        <w:r w:rsidRPr="00B15897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181818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B15897">
                          <w:rPr>
                            <w:rFonts w:ascii="Trebuchet MS" w:eastAsia="Times New Roman" w:hAnsi="Trebuchet MS" w:cs="Times New Roman"/>
                            <w:color w:val="FB8D00"/>
                            <w:sz w:val="27"/>
                            <w:szCs w:val="27"/>
                            <w:lang w:eastAsia="ru-RU"/>
                          </w:rPr>
                          <w:t>(6-14 лет):</w:t>
                        </w:r>
                      </w:p>
                    </w:tc>
                  </w:tr>
                </w:tbl>
                <w:p w:rsidR="00B15897" w:rsidRPr="00B15897" w:rsidRDefault="00B15897" w:rsidP="00B15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75"/>
                  </w:tblGrid>
                  <w:tr w:rsidR="00B15897" w:rsidRPr="00B1589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15897" w:rsidRPr="00B15897" w:rsidRDefault="00B15897" w:rsidP="00B15897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181818"/>
                            <w:sz w:val="21"/>
                            <w:szCs w:val="21"/>
                            <w:lang w:eastAsia="ru-RU"/>
                          </w:rPr>
                        </w:pPr>
                        <w:r w:rsidRPr="00B15897">
                          <w:rPr>
                            <w:rFonts w:ascii="Trebuchet MS" w:eastAsia="Times New Roman" w:hAnsi="Trebuchet MS" w:cs="Times New Roman"/>
                            <w:color w:val="181818"/>
                            <w:sz w:val="23"/>
                            <w:szCs w:val="23"/>
                            <w:lang w:eastAsia="ru-RU"/>
                          </w:rPr>
                          <w:t xml:space="preserve">учащиеся российских школ, лицеев, центров образования, гимназий и колледжей состязаются в создании </w:t>
                        </w:r>
                        <w:r w:rsidRPr="00B15897">
                          <w:rPr>
                            <w:rFonts w:ascii="Trebuchet MS" w:eastAsia="Times New Roman" w:hAnsi="Trebuchet MS" w:cs="Times New Roman"/>
                            <w:color w:val="FB8D00"/>
                            <w:sz w:val="23"/>
                            <w:szCs w:val="23"/>
                            <w:lang w:eastAsia="ru-RU"/>
                          </w:rPr>
                          <w:t>рисунков и плакатов;</w:t>
                        </w:r>
                      </w:p>
                    </w:tc>
                  </w:tr>
                </w:tbl>
                <w:p w:rsidR="00B15897" w:rsidRPr="00B15897" w:rsidRDefault="00B15897" w:rsidP="00B15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0" w:type="pct"/>
                  <w:shd w:val="clear" w:color="auto" w:fill="FFFFFF"/>
                  <w:tcMar>
                    <w:top w:w="150" w:type="dxa"/>
                    <w:left w:w="300" w:type="dxa"/>
                    <w:bottom w:w="150" w:type="dxa"/>
                    <w:right w:w="45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75"/>
                  </w:tblGrid>
                  <w:tr w:rsidR="00B15897" w:rsidRPr="00B1589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15897" w:rsidRPr="00B15897" w:rsidRDefault="00B15897" w:rsidP="00B15897">
                        <w:pPr>
                          <w:spacing w:after="0" w:line="15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15897" w:rsidRPr="00B15897" w:rsidRDefault="00B15897" w:rsidP="00B15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75"/>
                  </w:tblGrid>
                  <w:tr w:rsidR="00B15897" w:rsidRPr="00B1589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75"/>
                        </w:tblGrid>
                        <w:tr w:rsidR="00B15897" w:rsidRPr="00B1589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18" w:space="0" w:color="15FFE4"/>
                              </w:tcBorders>
                              <w:vAlign w:val="center"/>
                              <w:hideMark/>
                            </w:tcPr>
                            <w:p w:rsidR="00B15897" w:rsidRPr="00B15897" w:rsidRDefault="00B15897" w:rsidP="00B15897"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B15897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 </w:t>
                              </w:r>
                            </w:p>
                          </w:tc>
                        </w:tr>
                      </w:tbl>
                      <w:p w:rsidR="00B15897" w:rsidRPr="00B15897" w:rsidRDefault="00B15897" w:rsidP="00B158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15897" w:rsidRPr="00B15897" w:rsidRDefault="00B15897" w:rsidP="00B15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75"/>
                  </w:tblGrid>
                  <w:tr w:rsidR="00B15897" w:rsidRPr="00B1589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B15897" w:rsidRPr="00B15897" w:rsidRDefault="00B15897" w:rsidP="00B15897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181818"/>
                            <w:sz w:val="21"/>
                            <w:szCs w:val="21"/>
                            <w:lang w:eastAsia="ru-RU"/>
                          </w:rPr>
                        </w:pPr>
                        <w:r w:rsidRPr="00B15897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181818"/>
                            <w:sz w:val="30"/>
                            <w:szCs w:val="30"/>
                            <w:lang w:eastAsia="ru-RU"/>
                          </w:rPr>
                          <w:t>2-Я ВОЗРАСТНАЯ ГРУППА</w:t>
                        </w:r>
                        <w:r w:rsidRPr="00B15897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181818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B15897">
                          <w:rPr>
                            <w:rFonts w:ascii="Trebuchet MS" w:eastAsia="Times New Roman" w:hAnsi="Trebuchet MS" w:cs="Times New Roman"/>
                            <w:color w:val="0FEDE2"/>
                            <w:sz w:val="27"/>
                            <w:szCs w:val="27"/>
                            <w:lang w:eastAsia="ru-RU"/>
                          </w:rPr>
                          <w:t>(15-25 лет):</w:t>
                        </w:r>
                      </w:p>
                    </w:tc>
                  </w:tr>
                </w:tbl>
                <w:p w:rsidR="00B15897" w:rsidRPr="00B15897" w:rsidRDefault="00B15897" w:rsidP="00B15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75"/>
                  </w:tblGrid>
                  <w:tr w:rsidR="00B15897" w:rsidRPr="00B1589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15897" w:rsidRPr="00B15897" w:rsidRDefault="00B15897" w:rsidP="00B15897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181818"/>
                            <w:sz w:val="21"/>
                            <w:szCs w:val="21"/>
                            <w:lang w:eastAsia="ru-RU"/>
                          </w:rPr>
                        </w:pPr>
                        <w:r w:rsidRPr="00B15897">
                          <w:rPr>
                            <w:rFonts w:ascii="Trebuchet MS" w:eastAsia="Times New Roman" w:hAnsi="Trebuchet MS" w:cs="Times New Roman"/>
                            <w:color w:val="181818"/>
                            <w:sz w:val="23"/>
                            <w:szCs w:val="23"/>
                            <w:lang w:eastAsia="ru-RU"/>
                          </w:rPr>
                          <w:t>учащиеся старших классов российских школ, студенты лицеев, центров образования, гимназий, колледжей и ВУЗов (бакалавры, магистранты и аспиранты) представляют на суд жюри работы в номинациях: </w:t>
                        </w:r>
                        <w:r w:rsidRPr="00B15897">
                          <w:rPr>
                            <w:rFonts w:ascii="Trebuchet MS" w:eastAsia="Times New Roman" w:hAnsi="Trebuchet MS" w:cs="Times New Roman"/>
                            <w:color w:val="1AD6C8"/>
                            <w:sz w:val="23"/>
                            <w:szCs w:val="23"/>
                            <w:lang w:eastAsia="ru-RU"/>
                          </w:rPr>
                          <w:t>рисунок/плакат, видеоролик и комикс.</w:t>
                        </w:r>
                      </w:p>
                    </w:tc>
                  </w:tr>
                </w:tbl>
                <w:p w:rsidR="00B15897" w:rsidRPr="00B15897" w:rsidRDefault="00B15897" w:rsidP="00B15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15897" w:rsidRPr="00B15897" w:rsidRDefault="00B15897" w:rsidP="00B1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5897" w:rsidRPr="00B15897" w:rsidRDefault="00B15897" w:rsidP="00B158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15897" w:rsidRPr="00B15897" w:rsidTr="00B158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125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B15897" w:rsidRPr="00B15897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50"/>
                  </w:tblGrid>
                  <w:tr w:rsidR="00B15897" w:rsidRPr="00B1589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15897" w:rsidRPr="00B15897" w:rsidRDefault="00B15897" w:rsidP="00B158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u w:val="single"/>
                            <w:lang w:eastAsia="ru-RU"/>
                          </w:rPr>
                        </w:pPr>
                        <w:r w:rsidRPr="00B158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fldChar w:fldCharType="begin"/>
                        </w:r>
                        <w:r w:rsidRPr="00B158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instrText xml:space="preserve"> HYPERLINK "https://emlblog.com/ru/mail_link_tracker?hash=6e37y176finzpoid8r7ixa3uctggdph7a3hyf6r5k9aydxm5hsyquo3teqzn4q3troaksprh9uox3upu68mxa1fyybh7f94four476nhbrwuurbhthkro&amp;url=aHR0cHM6Ly9iaW90LWV4cG8ucnUvYmlvdGFydD91dG1fbWVkaXVtPWVtYWlsJnV0bV9zb3VyY2U9VW5pU2VuZGVyJnV0bV9jYW1wYWlnbj0~&amp;uid=NTE4NzI3&amp;ucs=c6c5af7f363aa4e15edb09cd833dcf02" \t "_blank" </w:instrText>
                        </w:r>
                        <w:r w:rsidRPr="00B158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fldChar w:fldCharType="separate"/>
                        </w:r>
                      </w:p>
                      <w:p w:rsidR="00B15897" w:rsidRPr="00B15897" w:rsidRDefault="00B15897" w:rsidP="00B15897">
                        <w:pPr>
                          <w:shd w:val="clear" w:color="auto" w:fill="15FFE4"/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15897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0000"/>
                            <w:sz w:val="23"/>
                            <w:szCs w:val="23"/>
                            <w:lang w:eastAsia="ru-RU"/>
                          </w:rPr>
                          <w:t xml:space="preserve">ПРИНЯТЬ УЧАСТИЕ В КОНКУРСЕ БИОТ </w:t>
                        </w:r>
                        <w:proofErr w:type="gramStart"/>
                        <w:r w:rsidRPr="00B15897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0000"/>
                            <w:sz w:val="23"/>
                            <w:szCs w:val="23"/>
                            <w:lang w:eastAsia="ru-RU"/>
                          </w:rPr>
                          <w:t>АРТ</w:t>
                        </w:r>
                        <w:proofErr w:type="gramEnd"/>
                        <w:r w:rsidRPr="00B15897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0000"/>
                            <w:sz w:val="23"/>
                            <w:szCs w:val="23"/>
                            <w:lang w:eastAsia="ru-RU"/>
                          </w:rPr>
                          <w:t xml:space="preserve"> 2025</w:t>
                        </w:r>
                      </w:p>
                      <w:p w:rsidR="00B15897" w:rsidRPr="00B15897" w:rsidRDefault="00B15897" w:rsidP="00B158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158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fldChar w:fldCharType="end"/>
                        </w:r>
                      </w:p>
                    </w:tc>
                  </w:tr>
                </w:tbl>
                <w:p w:rsidR="00B15897" w:rsidRPr="00B15897" w:rsidRDefault="00B15897" w:rsidP="00B15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15897" w:rsidRPr="00B15897" w:rsidRDefault="00B15897" w:rsidP="00B1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5897" w:rsidRPr="00B15897" w:rsidRDefault="00B15897" w:rsidP="00B158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15897" w:rsidRPr="00B15897" w:rsidTr="00B158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1250" w:type="dxa"/>
              <w:jc w:val="center"/>
              <w:tblCellSpacing w:w="0" w:type="dxa"/>
              <w:shd w:val="clear" w:color="auto" w:fill="F5F5F5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B15897" w:rsidRPr="00B15897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single" w:sz="48" w:space="0" w:color="FFFFFF"/>
                  </w:tcBorders>
                  <w:shd w:val="clear" w:color="auto" w:fill="F5F5F5"/>
                  <w:hideMark/>
                </w:tcPr>
                <w:p w:rsidR="00B15897" w:rsidRPr="00B15897" w:rsidRDefault="00B15897" w:rsidP="00B15897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B15897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 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10"/>
                  </w:tblGrid>
                  <w:tr w:rsidR="00B15897" w:rsidRPr="00B1589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375" w:type="dxa"/>
                          <w:bottom w:w="75" w:type="dxa"/>
                          <w:right w:w="375" w:type="dxa"/>
                        </w:tcMar>
                        <w:vAlign w:val="center"/>
                        <w:hideMark/>
                      </w:tcPr>
                      <w:p w:rsidR="00B15897" w:rsidRPr="00B15897" w:rsidRDefault="00B15897" w:rsidP="00B15897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color w:val="181818"/>
                            <w:sz w:val="21"/>
                            <w:szCs w:val="21"/>
                            <w:lang w:eastAsia="ru-RU"/>
                          </w:rPr>
                        </w:pPr>
                        <w:r w:rsidRPr="00B15897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FB8D00"/>
                            <w:sz w:val="23"/>
                            <w:szCs w:val="23"/>
                            <w:lang w:eastAsia="ru-RU"/>
                          </w:rPr>
                          <w:t>"</w:t>
                        </w:r>
                        <w:r w:rsidRPr="00B15897">
                          <w:rPr>
                            <w:rFonts w:ascii="Trebuchet MS" w:eastAsia="Times New Roman" w:hAnsi="Trebuchet MS" w:cs="Times New Roman"/>
                            <w:color w:val="181818"/>
                            <w:sz w:val="23"/>
                            <w:szCs w:val="23"/>
                            <w:lang w:eastAsia="ru-RU"/>
                          </w:rPr>
                          <w:t xml:space="preserve">БИОТ </w:t>
                        </w:r>
                        <w:proofErr w:type="gramStart"/>
                        <w:r w:rsidRPr="00B15897">
                          <w:rPr>
                            <w:rFonts w:ascii="Trebuchet MS" w:eastAsia="Times New Roman" w:hAnsi="Trebuchet MS" w:cs="Times New Roman"/>
                            <w:color w:val="181818"/>
                            <w:sz w:val="23"/>
                            <w:szCs w:val="23"/>
                            <w:lang w:eastAsia="ru-RU"/>
                          </w:rPr>
                          <w:t>АРТ</w:t>
                        </w:r>
                        <w:proofErr w:type="gramEnd"/>
                        <w:r w:rsidRPr="00B15897">
                          <w:rPr>
                            <w:rFonts w:ascii="Trebuchet MS" w:eastAsia="Times New Roman" w:hAnsi="Trebuchet MS" w:cs="Times New Roman"/>
                            <w:color w:val="181818"/>
                            <w:sz w:val="23"/>
                            <w:szCs w:val="23"/>
                            <w:lang w:eastAsia="ru-RU"/>
                          </w:rPr>
                          <w:t xml:space="preserve"> давно стал неотъемлемой частью самого масштабного и престижного в России и Восточной Европе форума в области охраны труда и средств индивидуальной защиты БИОТ. Привлечение внимания к важнейшим темам сбережения жизни и здоровья людей на работе и в быту, стимулирование у школьников и студентов интереса к культуре безопасности через творческое самовыражение – таковы ключевые цели конкурса</w:t>
                        </w:r>
                        <w:r w:rsidRPr="00B15897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FB8D00"/>
                            <w:sz w:val="23"/>
                            <w:szCs w:val="23"/>
                            <w:lang w:eastAsia="ru-RU"/>
                          </w:rPr>
                          <w:t>"</w:t>
                        </w:r>
                        <w:r w:rsidRPr="00B15897">
                          <w:rPr>
                            <w:rFonts w:ascii="Trebuchet MS" w:eastAsia="Times New Roman" w:hAnsi="Trebuchet MS" w:cs="Times New Roman"/>
                            <w:color w:val="181818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B15897" w:rsidRPr="00B15897" w:rsidRDefault="00B15897" w:rsidP="00B15897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B15897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 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10"/>
                  </w:tblGrid>
                  <w:tr w:rsidR="00B15897" w:rsidRPr="00B1589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15897" w:rsidRPr="00B15897" w:rsidRDefault="00B15897" w:rsidP="00B158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15897" w:rsidRPr="00B15897" w:rsidRDefault="00B15897" w:rsidP="00B15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10"/>
                  </w:tblGrid>
                  <w:tr w:rsidR="00B15897" w:rsidRPr="00B1589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:rsidR="00B15897" w:rsidRPr="00B15897" w:rsidRDefault="00B15897" w:rsidP="00B15897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color w:val="181818"/>
                            <w:sz w:val="21"/>
                            <w:szCs w:val="21"/>
                            <w:lang w:eastAsia="ru-RU"/>
                          </w:rPr>
                        </w:pPr>
                        <w:r w:rsidRPr="00B15897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181818"/>
                            <w:sz w:val="24"/>
                            <w:szCs w:val="24"/>
                            <w:lang w:eastAsia="ru-RU"/>
                          </w:rPr>
                          <w:t>Котов Владимир</w:t>
                        </w:r>
                        <w:r w:rsidRPr="00B15897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181818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B15897">
                          <w:rPr>
                            <w:rFonts w:ascii="Trebuchet MS" w:eastAsia="Times New Roman" w:hAnsi="Trebuchet MS" w:cs="Times New Roman"/>
                            <w:color w:val="181818"/>
                            <w:sz w:val="23"/>
                            <w:szCs w:val="23"/>
                            <w:lang w:eastAsia="ru-RU"/>
                          </w:rPr>
                          <w:t>Председатель оргкомитета конкурса Президент Ассоциации СИЗ</w:t>
                        </w:r>
                      </w:p>
                    </w:tc>
                  </w:tr>
                </w:tbl>
                <w:p w:rsidR="00B15897" w:rsidRPr="00B15897" w:rsidRDefault="00B15897" w:rsidP="00B15897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B15897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 </w:t>
                  </w:r>
                </w:p>
              </w:tc>
            </w:tr>
          </w:tbl>
          <w:p w:rsidR="00B15897" w:rsidRPr="00B15897" w:rsidRDefault="00B15897" w:rsidP="00B1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5897" w:rsidRPr="00B15897" w:rsidRDefault="00B15897" w:rsidP="00B158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15897" w:rsidRPr="00B15897" w:rsidTr="00B158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125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07"/>
              <w:gridCol w:w="1836"/>
              <w:gridCol w:w="4707"/>
            </w:tblGrid>
            <w:tr w:rsidR="00B15897" w:rsidRPr="00B15897">
              <w:trPr>
                <w:tblCellSpacing w:w="0" w:type="dxa"/>
                <w:jc w:val="center"/>
              </w:trPr>
              <w:tc>
                <w:tcPr>
                  <w:tcW w:w="2050" w:type="pct"/>
                  <w:shd w:val="clear" w:color="auto" w:fill="FFFFFF"/>
                  <w:tcMar>
                    <w:top w:w="4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07"/>
                  </w:tblGrid>
                  <w:tr w:rsidR="00B15897" w:rsidRPr="00B1589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3000" w:type="pct"/>
                          <w:jc w:val="righ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44"/>
                        </w:tblGrid>
                        <w:tr w:rsidR="00B15897" w:rsidRPr="00B15897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single" w:sz="24" w:space="0" w:color="FB8D00"/>
                              </w:tcBorders>
                              <w:vAlign w:val="center"/>
                              <w:hideMark/>
                            </w:tcPr>
                            <w:p w:rsidR="00B15897" w:rsidRPr="00B15897" w:rsidRDefault="00B15897" w:rsidP="00B15897"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B15897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 </w:t>
                              </w:r>
                            </w:p>
                          </w:tc>
                        </w:tr>
                      </w:tbl>
                      <w:p w:rsidR="00B15897" w:rsidRPr="00B15897" w:rsidRDefault="00B15897" w:rsidP="00B1589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15897" w:rsidRPr="00B15897" w:rsidRDefault="00B15897" w:rsidP="00B15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0" w:type="pct"/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36"/>
                  </w:tblGrid>
                  <w:tr w:rsidR="00B15897" w:rsidRPr="00B1589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15897" w:rsidRPr="00B15897" w:rsidRDefault="00B15897" w:rsidP="00B15897">
                        <w:pPr>
                          <w:spacing w:after="0" w:line="15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15897" w:rsidRPr="00B15897" w:rsidRDefault="00B15897" w:rsidP="00B15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0" w:type="pct"/>
                  <w:shd w:val="clear" w:color="auto" w:fill="FFFFFF"/>
                  <w:tcMar>
                    <w:top w:w="52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07"/>
                  </w:tblGrid>
                  <w:tr w:rsidR="00B15897" w:rsidRPr="00B1589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3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44"/>
                        </w:tblGrid>
                        <w:tr w:rsidR="00B15897" w:rsidRPr="00B1589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4" w:space="0" w:color="FB8D00"/>
                              </w:tcBorders>
                              <w:vAlign w:val="center"/>
                              <w:hideMark/>
                            </w:tcPr>
                            <w:p w:rsidR="00B15897" w:rsidRPr="00B15897" w:rsidRDefault="00B15897" w:rsidP="00B15897"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B15897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 </w:t>
                              </w:r>
                            </w:p>
                          </w:tc>
                        </w:tr>
                      </w:tbl>
                      <w:p w:rsidR="00B15897" w:rsidRPr="00B15897" w:rsidRDefault="00B15897" w:rsidP="00B158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15897" w:rsidRPr="00B15897" w:rsidRDefault="00B15897" w:rsidP="00B15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15897" w:rsidRPr="00B15897" w:rsidRDefault="00B15897" w:rsidP="00B1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5897" w:rsidRPr="00B15897" w:rsidRDefault="00B15897" w:rsidP="00B158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15897" w:rsidRPr="00B15897" w:rsidTr="00B158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125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B15897" w:rsidRPr="00B15897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B15897" w:rsidRPr="00B15897" w:rsidRDefault="00B15897" w:rsidP="00B15897">
                  <w:pPr>
                    <w:spacing w:after="0" w:line="150" w:lineRule="atLeast"/>
                    <w:divId w:val="768963940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B15897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 </w:t>
                  </w:r>
                </w:p>
              </w:tc>
            </w:tr>
          </w:tbl>
          <w:p w:rsidR="00B15897" w:rsidRPr="00B15897" w:rsidRDefault="00B15897" w:rsidP="00B1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5897" w:rsidRPr="00B15897" w:rsidRDefault="00B15897" w:rsidP="00B158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15897" w:rsidRPr="00B15897" w:rsidTr="00B158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1250" w:type="dxa"/>
              <w:jc w:val="center"/>
              <w:tblCellSpacing w:w="0" w:type="dxa"/>
              <w:shd w:val="clear" w:color="auto" w:fill="FAFE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B15897" w:rsidRPr="00B15897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AFEFF"/>
                  <w:tcMar>
                    <w:top w:w="75" w:type="dxa"/>
                    <w:left w:w="450" w:type="dxa"/>
                    <w:bottom w:w="75" w:type="dxa"/>
                    <w:right w:w="45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0"/>
                  </w:tblGrid>
                  <w:tr w:rsidR="00B15897" w:rsidRPr="00B1589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15897" w:rsidRPr="00B15897" w:rsidRDefault="00B15897" w:rsidP="00B15897">
                        <w:pPr>
                          <w:spacing w:after="0" w:line="240" w:lineRule="auto"/>
                          <w:divId w:val="324944719"/>
                          <w:rPr>
                            <w:rFonts w:ascii="Trebuchet MS" w:eastAsia="Times New Roman" w:hAnsi="Trebuchet MS" w:cs="Times New Roman"/>
                            <w:color w:val="181818"/>
                            <w:sz w:val="21"/>
                            <w:szCs w:val="21"/>
                            <w:lang w:eastAsia="ru-RU"/>
                          </w:rPr>
                        </w:pPr>
                        <w:r w:rsidRPr="00B15897">
                          <w:rPr>
                            <w:rFonts w:ascii="Trebuchet MS" w:eastAsia="Times New Roman" w:hAnsi="Trebuchet MS" w:cs="Times New Roman"/>
                            <w:color w:val="181818"/>
                            <w:sz w:val="23"/>
                            <w:szCs w:val="23"/>
                            <w:lang w:eastAsia="ru-RU"/>
                          </w:rPr>
                          <w:lastRenderedPageBreak/>
                          <w:t xml:space="preserve">В 2024 году организаторы Конкурса получили </w:t>
                        </w:r>
                        <w:r w:rsidRPr="00B15897">
                          <w:rPr>
                            <w:rFonts w:ascii="Trebuchet MS" w:eastAsia="Times New Roman" w:hAnsi="Trebuchet MS" w:cs="Times New Roman"/>
                            <w:color w:val="FB8D00"/>
                            <w:sz w:val="23"/>
                            <w:szCs w:val="23"/>
                            <w:lang w:eastAsia="ru-RU"/>
                          </w:rPr>
                          <w:t>более 700 работ из 300 образовательных учреждений</w:t>
                        </w:r>
                        <w:r w:rsidRPr="00B15897">
                          <w:rPr>
                            <w:rFonts w:ascii="Trebuchet MS" w:eastAsia="Times New Roman" w:hAnsi="Trebuchet MS" w:cs="Times New Roman"/>
                            <w:color w:val="181818"/>
                            <w:sz w:val="23"/>
                            <w:szCs w:val="23"/>
                            <w:lang w:eastAsia="ru-RU"/>
                          </w:rPr>
                          <w:t xml:space="preserve">. </w:t>
                        </w:r>
                        <w:proofErr w:type="gramStart"/>
                        <w:r w:rsidRPr="00B15897">
                          <w:rPr>
                            <w:rFonts w:ascii="Trebuchet MS" w:eastAsia="Times New Roman" w:hAnsi="Trebuchet MS" w:cs="Times New Roman"/>
                            <w:color w:val="181818"/>
                            <w:sz w:val="23"/>
                            <w:szCs w:val="23"/>
                            <w:lang w:eastAsia="ru-RU"/>
                          </w:rPr>
                          <w:t>Призёры конкурса из Иркутской, Костромской, Кировской, Московской, Самарской областей, Краснодарского края, Республик Адыгея, Коми, Крым, Мордовия, города Севастополь представили свои работы на выставке-форуме БИОТ 2024. </w:t>
                        </w:r>
                        <w:proofErr w:type="gramEnd"/>
                      </w:p>
                    </w:tc>
                  </w:tr>
                </w:tbl>
                <w:p w:rsidR="00B15897" w:rsidRPr="00B15897" w:rsidRDefault="00B15897" w:rsidP="00B15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15897" w:rsidRPr="00B15897" w:rsidRDefault="00B15897" w:rsidP="00B1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5897" w:rsidRPr="00B15897" w:rsidRDefault="00B15897" w:rsidP="00B158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15897" w:rsidRPr="00B15897" w:rsidTr="00B158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125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B15897" w:rsidRPr="00B15897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B15897" w:rsidRPr="00B15897" w:rsidRDefault="00B15897" w:rsidP="00B15897">
                  <w:pPr>
                    <w:spacing w:after="0" w:line="750" w:lineRule="atLeast"/>
                    <w:divId w:val="93014430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B15897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 </w:t>
                  </w:r>
                </w:p>
              </w:tc>
            </w:tr>
          </w:tbl>
          <w:p w:rsidR="00B15897" w:rsidRPr="00B15897" w:rsidRDefault="00B15897" w:rsidP="00B1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5897" w:rsidRPr="00B15897" w:rsidRDefault="00B15897" w:rsidP="00B158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15897" w:rsidRPr="00B15897" w:rsidTr="00B158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1250" w:type="dxa"/>
              <w:jc w:val="center"/>
              <w:tblCellSpacing w:w="0" w:type="dxa"/>
              <w:shd w:val="clear" w:color="auto" w:fill="FB8D0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B15897" w:rsidRPr="00B15897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B8D00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0"/>
                  </w:tblGrid>
                  <w:tr w:rsidR="00B15897" w:rsidRPr="00B1589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15897" w:rsidRPr="00B15897" w:rsidRDefault="00B15897" w:rsidP="00B15897">
                        <w:pPr>
                          <w:spacing w:after="0" w:line="360" w:lineRule="auto"/>
                          <w:jc w:val="center"/>
                          <w:outlineLvl w:val="0"/>
                          <w:rPr>
                            <w:rFonts w:ascii="Trebuchet MS" w:eastAsia="Times New Roman" w:hAnsi="Trebuchet MS" w:cs="Times New Roman"/>
                            <w:color w:val="FFFFFF"/>
                            <w:kern w:val="36"/>
                            <w:sz w:val="21"/>
                            <w:szCs w:val="21"/>
                            <w:lang w:eastAsia="ru-RU"/>
                          </w:rPr>
                        </w:pPr>
                        <w:r w:rsidRPr="00B15897">
                          <w:rPr>
                            <w:rFonts w:ascii="Trebuchet MS" w:eastAsia="Times New Roman" w:hAnsi="Trebuchet MS" w:cs="Times New Roman"/>
                            <w:color w:val="FFFFFF"/>
                            <w:kern w:val="36"/>
                            <w:sz w:val="21"/>
                            <w:szCs w:val="21"/>
                            <w:lang w:eastAsia="ru-RU"/>
                          </w:rPr>
                          <w:t xml:space="preserve">Подпишитесь на наши </w:t>
                        </w:r>
                        <w:proofErr w:type="spellStart"/>
                        <w:r w:rsidRPr="00B15897">
                          <w:rPr>
                            <w:rFonts w:ascii="Trebuchet MS" w:eastAsia="Times New Roman" w:hAnsi="Trebuchet MS" w:cs="Times New Roman"/>
                            <w:color w:val="FFFFFF"/>
                            <w:kern w:val="36"/>
                            <w:sz w:val="21"/>
                            <w:szCs w:val="21"/>
                            <w:lang w:eastAsia="ru-RU"/>
                          </w:rPr>
                          <w:t>соцсети</w:t>
                        </w:r>
                        <w:proofErr w:type="spellEnd"/>
                        <w:r w:rsidRPr="00B15897">
                          <w:rPr>
                            <w:rFonts w:ascii="Trebuchet MS" w:eastAsia="Times New Roman" w:hAnsi="Trebuchet MS" w:cs="Times New Roman"/>
                            <w:color w:val="FFFFFF"/>
                            <w:kern w:val="36"/>
                            <w:sz w:val="21"/>
                            <w:szCs w:val="21"/>
                            <w:lang w:eastAsia="ru-RU"/>
                          </w:rPr>
                          <w:t xml:space="preserve">, чтобы из первых рук узнавать новости рынка </w:t>
                        </w:r>
                        <w:proofErr w:type="gramStart"/>
                        <w:r w:rsidRPr="00B15897">
                          <w:rPr>
                            <w:rFonts w:ascii="Trebuchet MS" w:eastAsia="Times New Roman" w:hAnsi="Trebuchet MS" w:cs="Times New Roman"/>
                            <w:color w:val="FFFFFF"/>
                            <w:kern w:val="36"/>
                            <w:sz w:val="21"/>
                            <w:szCs w:val="21"/>
                            <w:lang w:eastAsia="ru-RU"/>
                          </w:rPr>
                          <w:t>СИЗ</w:t>
                        </w:r>
                        <w:proofErr w:type="gramEnd"/>
                        <w:r w:rsidRPr="00B15897">
                          <w:rPr>
                            <w:rFonts w:ascii="Trebuchet MS" w:eastAsia="Times New Roman" w:hAnsi="Trebuchet MS" w:cs="Times New Roman"/>
                            <w:color w:val="FFFFFF"/>
                            <w:kern w:val="36"/>
                            <w:sz w:val="21"/>
                            <w:szCs w:val="21"/>
                            <w:lang w:eastAsia="ru-RU"/>
                          </w:rPr>
                          <w:t xml:space="preserve"> и охраны труда и бесплатно получать полезные материалы!</w:t>
                        </w:r>
                      </w:p>
                    </w:tc>
                  </w:tr>
                </w:tbl>
                <w:p w:rsidR="00B15897" w:rsidRPr="00B15897" w:rsidRDefault="00B15897" w:rsidP="00B15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0"/>
                  </w:tblGrid>
                  <w:tr w:rsidR="00B15897" w:rsidRPr="00B1589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312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9"/>
                          <w:gridCol w:w="920"/>
                          <w:gridCol w:w="361"/>
                          <w:gridCol w:w="920"/>
                        </w:tblGrid>
                        <w:tr w:rsidR="00B15897" w:rsidRPr="00B1589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B15897" w:rsidRPr="00B15897" w:rsidRDefault="00B15897" w:rsidP="00B15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304800" cy="304800"/>
                                    <wp:effectExtent l="0" t="0" r="0" b="0"/>
                                    <wp:docPr id="3" name="Рисунок 3" descr="Vkontakte">
                                      <a:hlinkClick xmlns:a="http://schemas.openxmlformats.org/drawingml/2006/main" r:id="rId5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Vkontakte">
                                              <a:hlinkClick r:id="rId5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B15897" w:rsidRPr="00B15897" w:rsidRDefault="00B15897" w:rsidP="00B15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304800" cy="304800"/>
                                    <wp:effectExtent l="0" t="0" r="0" b="0"/>
                                    <wp:docPr id="2" name="Рисунок 2" descr="Telegram">
                                      <a:hlinkClick xmlns:a="http://schemas.openxmlformats.org/drawingml/2006/main" r:id="rId7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Telegram">
                                              <a:hlinkClick r:id="rId7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B15897" w:rsidRPr="00B15897" w:rsidRDefault="00B15897" w:rsidP="00B15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B15897" w:rsidRPr="00B15897" w:rsidRDefault="00B15897" w:rsidP="00B15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304800" cy="304800"/>
                                    <wp:effectExtent l="0" t="0" r="0" b="0"/>
                                    <wp:docPr id="1" name="Рисунок 1" descr="YouTube">
                                      <a:hlinkClick xmlns:a="http://schemas.openxmlformats.org/drawingml/2006/main" r:id="rId9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YouTube">
                                              <a:hlinkClick r:id="rId9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15897" w:rsidRPr="00B15897" w:rsidRDefault="00B15897" w:rsidP="00B158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15897" w:rsidRPr="00B15897" w:rsidRDefault="00B15897" w:rsidP="00B15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15897" w:rsidRPr="00B15897" w:rsidRDefault="00B15897" w:rsidP="00B1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5897" w:rsidRPr="00B15897" w:rsidRDefault="00B15897" w:rsidP="00B158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15897" w:rsidRPr="00B15897" w:rsidTr="00B158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1250" w:type="dxa"/>
              <w:jc w:val="center"/>
              <w:tblCellSpacing w:w="0" w:type="dxa"/>
              <w:shd w:val="clear" w:color="auto" w:fill="F5F5F5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B15897" w:rsidRPr="00B15897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5F5F5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50"/>
                  </w:tblGrid>
                  <w:tr w:rsidR="00B15897" w:rsidRPr="00B1589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15897" w:rsidRPr="00B15897" w:rsidRDefault="00B15897" w:rsidP="00B15897">
                        <w:pPr>
                          <w:spacing w:after="0" w:line="360" w:lineRule="auto"/>
                          <w:jc w:val="center"/>
                          <w:outlineLvl w:val="0"/>
                          <w:rPr>
                            <w:rFonts w:ascii="Helvetica" w:eastAsia="Times New Roman" w:hAnsi="Helvetica" w:cs="Helvetica"/>
                            <w:color w:val="034A91"/>
                            <w:kern w:val="36"/>
                            <w:sz w:val="20"/>
                            <w:szCs w:val="20"/>
                            <w:lang w:eastAsia="ru-RU"/>
                          </w:rPr>
                        </w:pPr>
                        <w:r w:rsidRPr="00B15897">
                          <w:rPr>
                            <w:rFonts w:ascii="Helvetica" w:eastAsia="Times New Roman" w:hAnsi="Helvetica" w:cs="Helvetica"/>
                            <w:color w:val="1B1B1B"/>
                            <w:kern w:val="36"/>
                            <w:sz w:val="20"/>
                            <w:szCs w:val="20"/>
                            <w:lang w:eastAsia="ru-RU"/>
                          </w:rPr>
                          <w:t>За более подробной информацией обращайтесь к нашим менеджерам</w:t>
                        </w:r>
                        <w:r w:rsidRPr="00B15897">
                          <w:rPr>
                            <w:rFonts w:ascii="Helvetica" w:eastAsia="Times New Roman" w:hAnsi="Helvetica" w:cs="Helvetica"/>
                            <w:color w:val="1B1B1B"/>
                            <w:kern w:val="36"/>
                            <w:sz w:val="20"/>
                            <w:szCs w:val="20"/>
                            <w:lang w:eastAsia="ru-RU"/>
                          </w:rPr>
                          <w:br/>
                          <w:t xml:space="preserve">Тел: </w:t>
                        </w:r>
                        <w:r w:rsidRPr="00B1589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14141"/>
                            <w:kern w:val="36"/>
                            <w:sz w:val="20"/>
                            <w:szCs w:val="20"/>
                            <w:lang w:eastAsia="ru-RU"/>
                          </w:rPr>
                          <w:t>+7 495 789 93 20</w:t>
                        </w:r>
                        <w:r w:rsidRPr="00B15897">
                          <w:rPr>
                            <w:rFonts w:ascii="Helvetica" w:eastAsia="Times New Roman" w:hAnsi="Helvetica" w:cs="Helvetica"/>
                            <w:color w:val="034A91"/>
                            <w:kern w:val="36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B15897">
                          <w:rPr>
                            <w:rFonts w:ascii="Helvetica" w:eastAsia="Times New Roman" w:hAnsi="Helvetica" w:cs="Helvetica"/>
                            <w:color w:val="1B1B1B"/>
                            <w:kern w:val="36"/>
                            <w:sz w:val="20"/>
                            <w:szCs w:val="20"/>
                            <w:lang w:eastAsia="ru-RU"/>
                          </w:rPr>
                          <w:t>Официальный сайт БИОТ:</w:t>
                        </w:r>
                        <w:r w:rsidRPr="00B1589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1B1B1B"/>
                            <w:kern w:val="36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hyperlink r:id="rId11" w:tgtFrame="_blank" w:history="1">
                          <w:r w:rsidRPr="00B15897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414141"/>
                              <w:kern w:val="36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biot-expo.ru</w:t>
                          </w:r>
                        </w:hyperlink>
                        <w:r w:rsidRPr="00B15897">
                          <w:rPr>
                            <w:rFonts w:ascii="Helvetica" w:eastAsia="Times New Roman" w:hAnsi="Helvetica" w:cs="Helvetica"/>
                            <w:color w:val="1B1B1B"/>
                            <w:kern w:val="36"/>
                            <w:sz w:val="20"/>
                            <w:szCs w:val="20"/>
                            <w:lang w:eastAsia="ru-RU"/>
                          </w:rPr>
                          <w:t xml:space="preserve">  </w:t>
                        </w:r>
                        <w:proofErr w:type="spellStart"/>
                        <w:r w:rsidRPr="00B15897">
                          <w:rPr>
                            <w:rFonts w:ascii="Helvetica" w:eastAsia="Times New Roman" w:hAnsi="Helvetica" w:cs="Helvetica"/>
                            <w:color w:val="1B1B1B"/>
                            <w:kern w:val="36"/>
                            <w:sz w:val="20"/>
                            <w:szCs w:val="20"/>
                            <w:lang w:eastAsia="ru-RU"/>
                          </w:rPr>
                          <w:t>Email</w:t>
                        </w:r>
                        <w:proofErr w:type="spellEnd"/>
                        <w:r w:rsidRPr="00B15897">
                          <w:rPr>
                            <w:rFonts w:ascii="Helvetica" w:eastAsia="Times New Roman" w:hAnsi="Helvetica" w:cs="Helvetica"/>
                            <w:color w:val="1B1B1B"/>
                            <w:kern w:val="36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  <w:r w:rsidRPr="00B1589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1B1B1B"/>
                            <w:kern w:val="36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hyperlink r:id="rId12" w:tgtFrame="_blank" w:history="1">
                          <w:r w:rsidRPr="00B15897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FF"/>
                              <w:kern w:val="36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biot@asiz.ru</w:t>
                          </w:r>
                        </w:hyperlink>
                        <w:r w:rsidRPr="00B15897">
                          <w:rPr>
                            <w:rFonts w:ascii="Helvetica" w:eastAsia="Times New Roman" w:hAnsi="Helvetica" w:cs="Helvetica"/>
                            <w:color w:val="034A91"/>
                            <w:kern w:val="36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B15897">
                          <w:rPr>
                            <w:rFonts w:ascii="Helvetica" w:eastAsia="Times New Roman" w:hAnsi="Helvetica" w:cs="Helvetica"/>
                            <w:color w:val="1B1B1B"/>
                            <w:kern w:val="36"/>
                            <w:sz w:val="20"/>
                            <w:szCs w:val="20"/>
                            <w:lang w:eastAsia="ru-RU"/>
                          </w:rPr>
                          <w:t>123022, Россия, Москва, 2-я Звенигородская ул., д. 13, стр. 42</w:t>
                        </w:r>
                      </w:p>
                    </w:tc>
                  </w:tr>
                </w:tbl>
                <w:p w:rsidR="00B15897" w:rsidRPr="00B15897" w:rsidRDefault="00B15897" w:rsidP="00B15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15897" w:rsidRPr="00B15897" w:rsidRDefault="00B15897" w:rsidP="00B1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75FA" w:rsidRDefault="00B15897">
      <w:bookmarkStart w:id="0" w:name="_GoBack"/>
      <w:bookmarkEnd w:id="0"/>
    </w:p>
    <w:sectPr w:rsidR="00C57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897"/>
    <w:rsid w:val="002D33D3"/>
    <w:rsid w:val="00456D38"/>
    <w:rsid w:val="00B1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58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8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158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15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15897"/>
    <w:rPr>
      <w:b/>
      <w:bCs/>
    </w:rPr>
  </w:style>
  <w:style w:type="character" w:customStyle="1" w:styleId="5d5b2fd5e0e9f2detinymce-placeholder">
    <w:name w:val="5d5b2fd5e0e9f2detinymce-placeholder"/>
    <w:basedOn w:val="a0"/>
    <w:rsid w:val="00B15897"/>
  </w:style>
  <w:style w:type="character" w:customStyle="1" w:styleId="wmi-callto">
    <w:name w:val="wmi-callto"/>
    <w:basedOn w:val="a0"/>
    <w:rsid w:val="00B15897"/>
  </w:style>
  <w:style w:type="paragraph" w:styleId="a6">
    <w:name w:val="Balloon Text"/>
    <w:basedOn w:val="a"/>
    <w:link w:val="a7"/>
    <w:uiPriority w:val="99"/>
    <w:semiHidden/>
    <w:unhideWhenUsed/>
    <w:rsid w:val="00B1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58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8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158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15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15897"/>
    <w:rPr>
      <w:b/>
      <w:bCs/>
    </w:rPr>
  </w:style>
  <w:style w:type="character" w:customStyle="1" w:styleId="5d5b2fd5e0e9f2detinymce-placeholder">
    <w:name w:val="5d5b2fd5e0e9f2detinymce-placeholder"/>
    <w:basedOn w:val="a0"/>
    <w:rsid w:val="00B15897"/>
  </w:style>
  <w:style w:type="character" w:customStyle="1" w:styleId="wmi-callto">
    <w:name w:val="wmi-callto"/>
    <w:basedOn w:val="a0"/>
    <w:rsid w:val="00B15897"/>
  </w:style>
  <w:style w:type="paragraph" w:styleId="a6">
    <w:name w:val="Balloon Text"/>
    <w:basedOn w:val="a"/>
    <w:link w:val="a7"/>
    <w:uiPriority w:val="99"/>
    <w:semiHidden/>
    <w:unhideWhenUsed/>
    <w:rsid w:val="00B1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9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6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lblog.com/ru/mail_link_tracker?hash=6iyhyj6g4z78ccid8r7ixa3uctggdph7a3hyf6r5k9aydxm5hsyqa4jzhgtbqm7fcnkrwdw8rakf93pu68mxa1fyybh7f94four476nhbrwuurbhthkro&amp;url=aHR0cHM6Ly90Lm1lL2FzaXpfbmV3cz91dG1fbWVkaXVtPWVtYWlsJnV0bV9zb3VyY2U9VW5pU2VuZGVyJnV0bV9jYW1wYWlnbj0~&amp;uid=NTE4NzI3&amp;ucs=c439ce19260eba592c2a6a798cb057ab" TargetMode="External"/><Relationship Id="rId12" Type="http://schemas.openxmlformats.org/officeDocument/2006/relationships/hyperlink" Target="mailto:biot@asiz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mlblog.com/ru/mail_link_tracker?hash=6rfjn7843dxdqcid8r7ixa3uctggdph7a3hyf6r5k9aydxm5hsyq1ds7e3wreofcjzzs6zzgjtx77xpu68mxa1fyybh7f94four476nhbrwuurbhthkro&amp;url=aHR0cHM6Ly9iaW90LWV4cG8ucnUvP3V0bV9tZWRpdW09ZW1haWwmdXRtX3NvdXJjZT1VbmlTZW5kZXImdXRtX2NhbXBhaWduPQ~~&amp;uid=NTE4NzI3&amp;ucs=41ec746f8e75529cfc4114e9342b41c6" TargetMode="External"/><Relationship Id="rId5" Type="http://schemas.openxmlformats.org/officeDocument/2006/relationships/hyperlink" Target="https://emlblog.com/ru/mail_link_tracker?hash=6kjjjpm1t6w5uoid8r7ixa3uctggdph7a3hyf6r5k9aydxm5hsyq9fsky81nq3p8nzfmiijodadgqupu68mxa1fyybh7f94four476nhbrwuurbhthkro&amp;url=aHR0cHM6Ly92ay5jb20vYXNzb2NpYXRpb25zaXo_dXRtX21lZGl1bT1lbWFpbCZ1dG1fc291cmNlPVVuaVNlbmRlciZ1dG1fY2FtcGFpZ249&amp;uid=NTE4NzI3&amp;ucs=e1016b122a64d5d00b0a72280a8721c6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emlblog.com/ru/mail_link_tracker?hash=6qhoyt1jjfa3rcid8r7ixa3uctggdph7a3hyf6r5k9aydxm5hsyquoqia59u91pjzhn9ikup7tz3yipu68mxa1fyybh7f94four476nhbrwuurbhthkro&amp;url=aHR0cHM6Ly93d3cueW91dHViZS5jb20vY2hhbm5lbC9VQ0hXMXRSOTJmT1MycjlaVTNyempsR3c_dXRtX21lZGl1bT1lbWFpbCZ1dG1fc291cmNlPVVuaVNlbmRlciZ1dG1fY2FtcGFpZ249&amp;uid=NTE4NzI3&amp;ucs=874c66a0dc82e64c37a8a9ee1cb8a55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эколог</cp:lastModifiedBy>
  <cp:revision>1</cp:revision>
  <dcterms:created xsi:type="dcterms:W3CDTF">2025-03-04T09:06:00Z</dcterms:created>
  <dcterms:modified xsi:type="dcterms:W3CDTF">2025-03-04T09:07:00Z</dcterms:modified>
</cp:coreProperties>
</file>